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8F" w:rsidRDefault="004C208F" w:rsidP="004C208F">
      <w:pPr>
        <w:spacing w:after="0" w:line="240" w:lineRule="auto"/>
        <w:jc w:val="center"/>
        <w:rPr>
          <w:rStyle w:val="a5"/>
          <w:rFonts w:ascii="Times New Roman" w:hAnsi="Times New Roman"/>
          <w:i w:val="0"/>
          <w:color w:val="373737"/>
          <w:sz w:val="24"/>
          <w:szCs w:val="24"/>
          <w:bdr w:val="none" w:sz="0" w:space="0" w:color="auto" w:frame="1"/>
          <w:shd w:val="clear" w:color="auto" w:fill="FCFCFC"/>
        </w:rPr>
      </w:pPr>
      <w:bookmarkStart w:id="0" w:name="_Toc454270153"/>
      <w:r w:rsidRPr="009D1672">
        <w:rPr>
          <w:rStyle w:val="a5"/>
          <w:rFonts w:ascii="Times New Roman" w:hAnsi="Times New Roman"/>
          <w:i w:val="0"/>
          <w:color w:val="373737"/>
          <w:sz w:val="24"/>
          <w:szCs w:val="24"/>
          <w:bdr w:val="none" w:sz="0" w:space="0" w:color="auto" w:frame="1"/>
          <w:shd w:val="clear" w:color="auto" w:fill="FCFCFC"/>
        </w:rPr>
        <w:t xml:space="preserve">Государственное казённое общеобразовательное учреждение Ленинградской области «Приозерская школа-интернат, </w:t>
      </w:r>
    </w:p>
    <w:p w:rsidR="004C208F" w:rsidRPr="009D1672" w:rsidRDefault="004C208F" w:rsidP="004C208F">
      <w:pPr>
        <w:spacing w:after="0" w:line="240" w:lineRule="auto"/>
        <w:jc w:val="center"/>
        <w:rPr>
          <w:rFonts w:ascii="Times New Roman" w:hAnsi="Times New Roman"/>
          <w:i/>
          <w:color w:val="FF0000"/>
          <w:sz w:val="24"/>
          <w:szCs w:val="24"/>
        </w:rPr>
      </w:pPr>
      <w:r w:rsidRPr="009D1672">
        <w:rPr>
          <w:rStyle w:val="a5"/>
          <w:rFonts w:ascii="Times New Roman" w:hAnsi="Times New Roman"/>
          <w:i w:val="0"/>
          <w:color w:val="373737"/>
          <w:sz w:val="24"/>
          <w:szCs w:val="24"/>
          <w:bdr w:val="none" w:sz="0" w:space="0" w:color="auto" w:frame="1"/>
          <w:shd w:val="clear" w:color="auto" w:fill="FCFCFC"/>
        </w:rPr>
        <w:t>реализующая адаптированные образовательные программы»</w:t>
      </w:r>
    </w:p>
    <w:p w:rsidR="004C208F" w:rsidRDefault="004C208F" w:rsidP="004C208F">
      <w:pPr>
        <w:spacing w:line="360" w:lineRule="auto"/>
        <w:jc w:val="center"/>
        <w:rPr>
          <w:rFonts w:ascii="Times New Roman" w:hAnsi="Times New Roman"/>
          <w:sz w:val="28"/>
          <w:szCs w:val="28"/>
        </w:rPr>
      </w:pPr>
    </w:p>
    <w:p w:rsidR="004C208F" w:rsidRPr="00426021" w:rsidRDefault="004C208F" w:rsidP="004C208F">
      <w:pPr>
        <w:spacing w:line="360" w:lineRule="auto"/>
        <w:jc w:val="center"/>
        <w:rPr>
          <w:rFonts w:ascii="Times New Roman" w:hAnsi="Times New Roman"/>
          <w:sz w:val="28"/>
          <w:szCs w:val="28"/>
        </w:rPr>
      </w:pPr>
    </w:p>
    <w:p w:rsidR="004C208F" w:rsidRPr="00426021" w:rsidRDefault="004C208F" w:rsidP="004C208F">
      <w:pPr>
        <w:spacing w:line="360" w:lineRule="auto"/>
        <w:jc w:val="center"/>
        <w:rPr>
          <w:rFonts w:ascii="Times New Roman" w:hAnsi="Times New Roman"/>
          <w:sz w:val="28"/>
          <w:szCs w:val="28"/>
        </w:rPr>
      </w:pPr>
    </w:p>
    <w:p w:rsidR="004C208F" w:rsidRPr="00D325D0" w:rsidRDefault="004C208F" w:rsidP="004C208F">
      <w:pPr>
        <w:widowControl w:val="0"/>
        <w:suppressAutoHyphens/>
        <w:autoSpaceDN w:val="0"/>
        <w:spacing w:after="0" w:line="240" w:lineRule="auto"/>
        <w:textAlignment w:val="baseline"/>
        <w:rPr>
          <w:rFonts w:ascii="Times New Roman" w:eastAsia="Calibri" w:hAnsi="Times New Roman"/>
          <w:sz w:val="24"/>
          <w:szCs w:val="24"/>
          <w:lang w:eastAsia="en-US"/>
        </w:rPr>
      </w:pPr>
      <w:r w:rsidRPr="00D325D0">
        <w:rPr>
          <w:rFonts w:ascii="Times New Roman" w:eastAsia="SimSun" w:hAnsi="Times New Roman"/>
          <w:kern w:val="3"/>
          <w:sz w:val="24"/>
          <w:szCs w:val="24"/>
          <w:lang w:eastAsia="zh-CN" w:bidi="hi-IN"/>
        </w:rPr>
        <w:t>Принята</w:t>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t xml:space="preserve">                                                         УТВЕРЖДЕН</w:t>
      </w:r>
      <w:r w:rsidR="00D325D0" w:rsidRPr="00D325D0">
        <w:rPr>
          <w:rFonts w:ascii="Times New Roman" w:eastAsia="SimSun" w:hAnsi="Times New Roman"/>
          <w:kern w:val="3"/>
          <w:sz w:val="24"/>
          <w:szCs w:val="24"/>
          <w:lang w:eastAsia="zh-CN" w:bidi="hi-IN"/>
        </w:rPr>
        <w:t>А</w:t>
      </w:r>
    </w:p>
    <w:p w:rsidR="004C208F" w:rsidRPr="00D325D0" w:rsidRDefault="004C208F" w:rsidP="004C208F">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D325D0">
        <w:rPr>
          <w:rFonts w:ascii="Times New Roman" w:eastAsia="SimSun" w:hAnsi="Times New Roman"/>
          <w:kern w:val="3"/>
          <w:sz w:val="24"/>
          <w:szCs w:val="24"/>
          <w:lang w:eastAsia="zh-CN" w:bidi="hi-IN"/>
        </w:rPr>
        <w:t>На педагогическом Совете</w:t>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t>Распоряжение</w:t>
      </w:r>
      <w:r w:rsidR="00D325D0">
        <w:rPr>
          <w:rFonts w:ascii="Times New Roman" w:eastAsia="SimSun" w:hAnsi="Times New Roman"/>
          <w:kern w:val="3"/>
          <w:sz w:val="24"/>
          <w:szCs w:val="24"/>
          <w:lang w:eastAsia="zh-CN" w:bidi="hi-IN"/>
        </w:rPr>
        <w:t xml:space="preserve"> </w:t>
      </w:r>
      <w:r w:rsidRPr="00D325D0">
        <w:rPr>
          <w:rFonts w:ascii="Times New Roman" w:eastAsia="SimSun" w:hAnsi="Times New Roman"/>
          <w:kern w:val="3"/>
          <w:sz w:val="24"/>
          <w:szCs w:val="24"/>
          <w:lang w:eastAsia="zh-CN" w:bidi="hi-IN"/>
        </w:rPr>
        <w:t>№</w:t>
      </w:r>
      <w:r w:rsidR="00D325D0">
        <w:rPr>
          <w:rFonts w:ascii="Times New Roman" w:eastAsia="SimSun" w:hAnsi="Times New Roman"/>
          <w:kern w:val="3"/>
          <w:sz w:val="24"/>
          <w:szCs w:val="24"/>
          <w:lang w:eastAsia="zh-CN" w:bidi="hi-IN"/>
        </w:rPr>
        <w:t xml:space="preserve"> 274</w:t>
      </w:r>
      <w:r w:rsidRPr="00D325D0">
        <w:rPr>
          <w:rFonts w:ascii="Times New Roman" w:eastAsia="SimSun" w:hAnsi="Times New Roman"/>
          <w:kern w:val="3"/>
          <w:sz w:val="24"/>
          <w:szCs w:val="24"/>
          <w:lang w:eastAsia="zh-CN" w:bidi="hi-IN"/>
        </w:rPr>
        <w:t xml:space="preserve">     </w:t>
      </w:r>
    </w:p>
    <w:p w:rsidR="004C208F" w:rsidRPr="00D325D0" w:rsidRDefault="004C208F" w:rsidP="004C208F">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D325D0">
        <w:rPr>
          <w:rFonts w:ascii="Times New Roman" w:eastAsia="SimSun" w:hAnsi="Times New Roman"/>
          <w:kern w:val="3"/>
          <w:sz w:val="24"/>
          <w:szCs w:val="24"/>
          <w:lang w:eastAsia="zh-CN" w:bidi="hi-IN"/>
        </w:rPr>
        <w:t>Протокол №</w:t>
      </w:r>
      <w:r w:rsidR="00D325D0">
        <w:rPr>
          <w:rFonts w:ascii="Times New Roman" w:eastAsia="SimSun" w:hAnsi="Times New Roman"/>
          <w:kern w:val="3"/>
          <w:sz w:val="24"/>
          <w:szCs w:val="24"/>
          <w:lang w:eastAsia="zh-CN" w:bidi="hi-IN"/>
        </w:rPr>
        <w:t>1</w:t>
      </w:r>
      <w:r w:rsidRPr="00D325D0">
        <w:rPr>
          <w:rFonts w:ascii="Times New Roman" w:eastAsia="SimSun" w:hAnsi="Times New Roman"/>
          <w:kern w:val="3"/>
          <w:sz w:val="24"/>
          <w:szCs w:val="24"/>
          <w:lang w:eastAsia="zh-CN" w:bidi="hi-IN"/>
        </w:rPr>
        <w:t xml:space="preserve">                                    </w:t>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r>
      <w:r w:rsidRPr="00D325D0">
        <w:rPr>
          <w:rFonts w:ascii="Times New Roman" w:eastAsia="SimSun" w:hAnsi="Times New Roman"/>
          <w:kern w:val="3"/>
          <w:sz w:val="24"/>
          <w:szCs w:val="24"/>
          <w:lang w:eastAsia="zh-CN" w:bidi="hi-IN"/>
        </w:rPr>
        <w:tab/>
      </w:r>
      <w:r w:rsidR="00D325D0">
        <w:rPr>
          <w:rFonts w:ascii="Times New Roman" w:eastAsia="SimSun" w:hAnsi="Times New Roman"/>
          <w:kern w:val="3"/>
          <w:sz w:val="24"/>
          <w:szCs w:val="24"/>
          <w:lang w:eastAsia="zh-CN" w:bidi="hi-IN"/>
        </w:rPr>
        <w:t xml:space="preserve">         о</w:t>
      </w:r>
      <w:r w:rsidRPr="00D325D0">
        <w:rPr>
          <w:rFonts w:ascii="Times New Roman" w:eastAsia="SimSun" w:hAnsi="Times New Roman"/>
          <w:kern w:val="3"/>
          <w:sz w:val="24"/>
          <w:szCs w:val="24"/>
          <w:lang w:eastAsia="zh-CN" w:bidi="hi-IN"/>
        </w:rPr>
        <w:t xml:space="preserve">т  </w:t>
      </w:r>
      <w:r w:rsidR="00D325D0">
        <w:rPr>
          <w:rFonts w:ascii="Times New Roman" w:eastAsia="SimSun" w:hAnsi="Times New Roman"/>
          <w:kern w:val="3"/>
          <w:sz w:val="24"/>
          <w:szCs w:val="24"/>
          <w:lang w:eastAsia="zh-CN" w:bidi="hi-IN"/>
        </w:rPr>
        <w:t xml:space="preserve">31.08. </w:t>
      </w:r>
      <w:r w:rsidRPr="00D325D0">
        <w:rPr>
          <w:rFonts w:ascii="Times New Roman" w:eastAsia="SimSun" w:hAnsi="Times New Roman"/>
          <w:kern w:val="3"/>
          <w:sz w:val="24"/>
          <w:szCs w:val="24"/>
          <w:lang w:eastAsia="zh-CN" w:bidi="hi-IN"/>
        </w:rPr>
        <w:t>2018г.                                                                   От</w:t>
      </w:r>
      <w:r w:rsidR="00D325D0">
        <w:rPr>
          <w:rFonts w:ascii="Times New Roman" w:eastAsia="SimSun" w:hAnsi="Times New Roman"/>
          <w:kern w:val="3"/>
          <w:sz w:val="24"/>
          <w:szCs w:val="24"/>
          <w:lang w:eastAsia="zh-CN" w:bidi="hi-IN"/>
        </w:rPr>
        <w:t xml:space="preserve">30.08. </w:t>
      </w:r>
      <w:r w:rsidRPr="00D325D0">
        <w:rPr>
          <w:rFonts w:ascii="Times New Roman" w:eastAsia="SimSun" w:hAnsi="Times New Roman"/>
          <w:kern w:val="3"/>
          <w:sz w:val="24"/>
          <w:szCs w:val="24"/>
          <w:lang w:eastAsia="zh-CN" w:bidi="hi-IN"/>
        </w:rPr>
        <w:t>2018г.</w:t>
      </w:r>
    </w:p>
    <w:p w:rsidR="004C208F" w:rsidRPr="00D325D0" w:rsidRDefault="004C208F" w:rsidP="004C208F">
      <w:pPr>
        <w:spacing w:line="360" w:lineRule="auto"/>
        <w:jc w:val="center"/>
        <w:rPr>
          <w:rFonts w:ascii="Times New Roman" w:hAnsi="Times New Roman"/>
          <w:sz w:val="28"/>
          <w:szCs w:val="28"/>
        </w:rPr>
      </w:pPr>
    </w:p>
    <w:p w:rsidR="004C208F" w:rsidRPr="00D325D0" w:rsidRDefault="004C208F" w:rsidP="004C208F">
      <w:pPr>
        <w:spacing w:line="360" w:lineRule="auto"/>
        <w:jc w:val="center"/>
        <w:rPr>
          <w:rFonts w:ascii="Times New Roman" w:hAnsi="Times New Roman"/>
          <w:sz w:val="28"/>
          <w:szCs w:val="28"/>
        </w:rPr>
      </w:pPr>
    </w:p>
    <w:p w:rsidR="004C208F" w:rsidRPr="00426021" w:rsidRDefault="004C208F" w:rsidP="004C208F">
      <w:pPr>
        <w:spacing w:line="360" w:lineRule="auto"/>
        <w:jc w:val="center"/>
        <w:rPr>
          <w:rFonts w:ascii="Times New Roman" w:hAnsi="Times New Roman"/>
          <w:sz w:val="28"/>
          <w:szCs w:val="28"/>
        </w:rPr>
      </w:pPr>
    </w:p>
    <w:p w:rsidR="004C208F" w:rsidRPr="00D325D0" w:rsidRDefault="00D325D0" w:rsidP="004C208F">
      <w:pPr>
        <w:spacing w:after="0" w:line="360" w:lineRule="auto"/>
        <w:jc w:val="center"/>
        <w:rPr>
          <w:rFonts w:ascii="Times New Roman" w:hAnsi="Times New Roman"/>
          <w:b/>
          <w:sz w:val="32"/>
          <w:szCs w:val="32"/>
        </w:rPr>
      </w:pPr>
      <w:r w:rsidRPr="00D325D0">
        <w:rPr>
          <w:rFonts w:ascii="Times New Roman" w:hAnsi="Times New Roman"/>
          <w:b/>
          <w:sz w:val="32"/>
          <w:szCs w:val="32"/>
        </w:rPr>
        <w:t>Адаптированная образовательная программа</w:t>
      </w:r>
    </w:p>
    <w:p w:rsidR="004C208F" w:rsidRPr="00D325D0" w:rsidRDefault="004C208F" w:rsidP="004C208F">
      <w:pPr>
        <w:spacing w:after="0" w:line="360" w:lineRule="auto"/>
        <w:jc w:val="center"/>
        <w:rPr>
          <w:rFonts w:ascii="Times New Roman" w:hAnsi="Times New Roman"/>
          <w:b/>
          <w:sz w:val="32"/>
          <w:szCs w:val="32"/>
        </w:rPr>
      </w:pPr>
      <w:r w:rsidRPr="00D325D0">
        <w:rPr>
          <w:rFonts w:ascii="Times New Roman" w:hAnsi="Times New Roman"/>
          <w:b/>
          <w:sz w:val="32"/>
          <w:szCs w:val="32"/>
        </w:rPr>
        <w:t>по предмету «Домоводство»</w:t>
      </w:r>
    </w:p>
    <w:p w:rsidR="004C208F" w:rsidRPr="00D325D0" w:rsidRDefault="006C72AC" w:rsidP="004C208F">
      <w:pPr>
        <w:spacing w:after="0" w:line="360" w:lineRule="auto"/>
        <w:jc w:val="center"/>
        <w:rPr>
          <w:rFonts w:ascii="Times New Roman" w:hAnsi="Times New Roman"/>
          <w:b/>
          <w:sz w:val="32"/>
          <w:szCs w:val="32"/>
        </w:rPr>
      </w:pPr>
      <w:r w:rsidRPr="00D325D0">
        <w:rPr>
          <w:rFonts w:ascii="Times New Roman" w:hAnsi="Times New Roman"/>
          <w:b/>
          <w:sz w:val="32"/>
          <w:szCs w:val="32"/>
        </w:rPr>
        <w:t>3</w:t>
      </w:r>
      <w:r w:rsidR="004C208F" w:rsidRPr="00D325D0">
        <w:rPr>
          <w:rFonts w:ascii="Times New Roman" w:hAnsi="Times New Roman"/>
          <w:b/>
          <w:sz w:val="32"/>
          <w:szCs w:val="32"/>
        </w:rPr>
        <w:t xml:space="preserve"> класс</w:t>
      </w:r>
    </w:p>
    <w:p w:rsidR="004C208F" w:rsidRPr="00D325D0" w:rsidRDefault="004C208F" w:rsidP="004C208F">
      <w:pPr>
        <w:spacing w:after="0" w:line="360" w:lineRule="auto"/>
        <w:jc w:val="center"/>
        <w:rPr>
          <w:rFonts w:ascii="Times New Roman" w:hAnsi="Times New Roman"/>
          <w:b/>
          <w:sz w:val="32"/>
          <w:szCs w:val="32"/>
        </w:rPr>
      </w:pPr>
      <w:r w:rsidRPr="00D325D0">
        <w:rPr>
          <w:rFonts w:ascii="Times New Roman" w:hAnsi="Times New Roman"/>
          <w:b/>
          <w:sz w:val="32"/>
          <w:szCs w:val="32"/>
        </w:rPr>
        <w:t xml:space="preserve">(Вариант </w:t>
      </w:r>
      <w:r w:rsidRPr="00D325D0">
        <w:rPr>
          <w:rFonts w:ascii="Times New Roman" w:hAnsi="Times New Roman"/>
          <w:b/>
          <w:sz w:val="32"/>
          <w:szCs w:val="32"/>
          <w:lang w:val="en-US"/>
        </w:rPr>
        <w:t>II</w:t>
      </w:r>
      <w:r w:rsidRPr="00D325D0">
        <w:rPr>
          <w:rFonts w:ascii="Times New Roman" w:hAnsi="Times New Roman"/>
          <w:b/>
          <w:sz w:val="32"/>
          <w:szCs w:val="32"/>
        </w:rPr>
        <w:t>)</w:t>
      </w:r>
      <w:bookmarkStart w:id="1" w:name="_GoBack"/>
      <w:bookmarkEnd w:id="1"/>
    </w:p>
    <w:p w:rsidR="004C208F" w:rsidRPr="00426021" w:rsidRDefault="004C208F" w:rsidP="004C208F">
      <w:pPr>
        <w:spacing w:line="360" w:lineRule="auto"/>
        <w:jc w:val="center"/>
        <w:rPr>
          <w:rFonts w:ascii="Times New Roman" w:hAnsi="Times New Roman"/>
          <w:sz w:val="28"/>
          <w:szCs w:val="28"/>
        </w:rPr>
      </w:pPr>
    </w:p>
    <w:p w:rsidR="004C208F" w:rsidRPr="00426021" w:rsidRDefault="004C208F" w:rsidP="004C208F">
      <w:pPr>
        <w:spacing w:line="360" w:lineRule="auto"/>
        <w:jc w:val="center"/>
        <w:rPr>
          <w:rFonts w:ascii="Times New Roman" w:hAnsi="Times New Roman"/>
          <w:sz w:val="28"/>
          <w:szCs w:val="28"/>
        </w:rPr>
      </w:pPr>
      <w:r w:rsidRPr="00426021">
        <w:rPr>
          <w:rFonts w:ascii="Times New Roman" w:hAnsi="Times New Roman"/>
          <w:sz w:val="28"/>
          <w:szCs w:val="28"/>
        </w:rPr>
        <w:t>201</w:t>
      </w:r>
      <w:r>
        <w:rPr>
          <w:rFonts w:ascii="Times New Roman" w:hAnsi="Times New Roman"/>
          <w:sz w:val="28"/>
          <w:szCs w:val="28"/>
        </w:rPr>
        <w:t>8</w:t>
      </w:r>
      <w:r w:rsidRPr="00426021">
        <w:rPr>
          <w:rFonts w:ascii="Times New Roman" w:hAnsi="Times New Roman"/>
          <w:sz w:val="28"/>
          <w:szCs w:val="28"/>
        </w:rPr>
        <w:t xml:space="preserve"> – 201</w:t>
      </w:r>
      <w:r>
        <w:rPr>
          <w:rFonts w:ascii="Times New Roman" w:hAnsi="Times New Roman"/>
          <w:sz w:val="28"/>
          <w:szCs w:val="28"/>
        </w:rPr>
        <w:t>9</w:t>
      </w:r>
      <w:r w:rsidRPr="00426021">
        <w:rPr>
          <w:rFonts w:ascii="Times New Roman" w:hAnsi="Times New Roman"/>
          <w:sz w:val="28"/>
          <w:szCs w:val="28"/>
        </w:rPr>
        <w:t xml:space="preserve"> учебный год</w:t>
      </w:r>
    </w:p>
    <w:p w:rsidR="004C208F" w:rsidRPr="00426021" w:rsidRDefault="004C208F" w:rsidP="004C208F">
      <w:pPr>
        <w:spacing w:line="360" w:lineRule="auto"/>
        <w:jc w:val="center"/>
        <w:rPr>
          <w:rFonts w:ascii="Times New Roman" w:hAnsi="Times New Roman"/>
          <w:sz w:val="28"/>
          <w:szCs w:val="28"/>
        </w:rPr>
      </w:pPr>
    </w:p>
    <w:p w:rsidR="004C208F" w:rsidRPr="00426021" w:rsidRDefault="004C208F" w:rsidP="004C208F">
      <w:pPr>
        <w:spacing w:line="360" w:lineRule="auto"/>
        <w:jc w:val="center"/>
        <w:rPr>
          <w:rFonts w:ascii="Times New Roman" w:hAnsi="Times New Roman"/>
          <w:sz w:val="28"/>
          <w:szCs w:val="28"/>
        </w:rPr>
      </w:pPr>
    </w:p>
    <w:p w:rsidR="004C208F" w:rsidRPr="00426021" w:rsidRDefault="004C208F" w:rsidP="004C208F">
      <w:pPr>
        <w:spacing w:line="360" w:lineRule="auto"/>
        <w:jc w:val="center"/>
        <w:rPr>
          <w:rFonts w:ascii="Times New Roman" w:hAnsi="Times New Roman"/>
          <w:sz w:val="28"/>
          <w:szCs w:val="28"/>
        </w:rPr>
      </w:pPr>
    </w:p>
    <w:p w:rsidR="004C208F" w:rsidRPr="00426021" w:rsidRDefault="004C208F" w:rsidP="004C208F">
      <w:pPr>
        <w:spacing w:line="360" w:lineRule="auto"/>
        <w:jc w:val="center"/>
        <w:rPr>
          <w:rFonts w:ascii="Times New Roman" w:hAnsi="Times New Roman"/>
          <w:sz w:val="28"/>
          <w:szCs w:val="28"/>
        </w:rPr>
      </w:pPr>
    </w:p>
    <w:p w:rsidR="009A3F5F" w:rsidRDefault="009A3F5F" w:rsidP="004C208F">
      <w:pPr>
        <w:spacing w:after="0" w:line="360" w:lineRule="auto"/>
        <w:jc w:val="right"/>
        <w:rPr>
          <w:rFonts w:ascii="Times New Roman" w:hAnsi="Times New Roman"/>
        </w:rPr>
      </w:pPr>
    </w:p>
    <w:p w:rsidR="009A3F5F" w:rsidRDefault="009A3F5F" w:rsidP="004C208F">
      <w:pPr>
        <w:spacing w:after="0" w:line="360" w:lineRule="auto"/>
        <w:jc w:val="right"/>
        <w:rPr>
          <w:rFonts w:ascii="Times New Roman" w:hAnsi="Times New Roman"/>
        </w:rPr>
      </w:pPr>
    </w:p>
    <w:p w:rsidR="004C208F" w:rsidRPr="00426021" w:rsidRDefault="004C208F" w:rsidP="004C208F">
      <w:pPr>
        <w:spacing w:after="0" w:line="360" w:lineRule="auto"/>
        <w:jc w:val="right"/>
        <w:rPr>
          <w:rFonts w:ascii="Times New Roman" w:hAnsi="Times New Roman"/>
        </w:rPr>
      </w:pPr>
      <w:r w:rsidRPr="00426021">
        <w:rPr>
          <w:rFonts w:ascii="Times New Roman" w:hAnsi="Times New Roman"/>
        </w:rPr>
        <w:t>Разработчик программы:</w:t>
      </w:r>
    </w:p>
    <w:p w:rsidR="004C208F" w:rsidRPr="00426021" w:rsidRDefault="004C208F" w:rsidP="004C208F">
      <w:pPr>
        <w:spacing w:after="0" w:line="360" w:lineRule="auto"/>
        <w:jc w:val="right"/>
        <w:rPr>
          <w:rFonts w:ascii="Times New Roman" w:hAnsi="Times New Roman"/>
        </w:rPr>
      </w:pPr>
      <w:r>
        <w:rPr>
          <w:rFonts w:ascii="Times New Roman" w:hAnsi="Times New Roman"/>
        </w:rPr>
        <w:t>УчительА.С. Мишагина</w:t>
      </w:r>
    </w:p>
    <w:p w:rsidR="004C208F" w:rsidRPr="00426021" w:rsidRDefault="004C208F" w:rsidP="004C208F">
      <w:pPr>
        <w:spacing w:line="360" w:lineRule="auto"/>
        <w:rPr>
          <w:rFonts w:ascii="Times New Roman" w:hAnsi="Times New Roman"/>
          <w:sz w:val="28"/>
          <w:szCs w:val="28"/>
        </w:rPr>
      </w:pPr>
    </w:p>
    <w:p w:rsidR="00E50B4C" w:rsidRDefault="00E50B4C" w:rsidP="00274553">
      <w:pPr>
        <w:pStyle w:val="1"/>
        <w:jc w:val="both"/>
        <w:rPr>
          <w:rFonts w:ascii="Times New Roman" w:hAnsi="Times New Roman" w:cs="Times New Roman"/>
          <w:b/>
          <w:color w:val="auto"/>
        </w:rPr>
      </w:pPr>
    </w:p>
    <w:p w:rsidR="004C208F" w:rsidRDefault="004C208F" w:rsidP="00274553">
      <w:pPr>
        <w:pStyle w:val="1"/>
        <w:jc w:val="center"/>
        <w:rPr>
          <w:rFonts w:ascii="Times New Roman" w:hAnsi="Times New Roman" w:cs="Times New Roman"/>
          <w:b/>
          <w:color w:val="auto"/>
        </w:rPr>
      </w:pPr>
      <w:r w:rsidRPr="00C94363">
        <w:rPr>
          <w:rFonts w:ascii="Times New Roman" w:hAnsi="Times New Roman" w:cs="Times New Roman"/>
          <w:b/>
          <w:color w:val="auto"/>
        </w:rPr>
        <w:t>Пояснительная записка</w:t>
      </w:r>
      <w:bookmarkEnd w:id="0"/>
    </w:p>
    <w:p w:rsidR="00A70229" w:rsidRDefault="00E50B4C" w:rsidP="00274553">
      <w:pPr>
        <w:spacing w:after="0"/>
        <w:ind w:firstLine="709"/>
        <w:jc w:val="both"/>
        <w:rPr>
          <w:rFonts w:ascii="Times New Roman" w:hAnsi="Times New Roman"/>
          <w:sz w:val="28"/>
          <w:szCs w:val="28"/>
        </w:rPr>
      </w:pPr>
      <w:r w:rsidRPr="00C87B51">
        <w:rPr>
          <w:rFonts w:ascii="Times New Roman" w:hAnsi="Times New Roman"/>
          <w:sz w:val="28"/>
          <w:szCs w:val="28"/>
        </w:rPr>
        <w:t>Рабочая программа разработана на основе: Адаптированной общеобразовательной программы начального общего образования ГКОУ ЛО «Приозерская школа-интернат, реализующая адаптированный образовательные программы».</w:t>
      </w:r>
      <w:r w:rsidR="00A70229" w:rsidRPr="00A70229">
        <w:rPr>
          <w:rFonts w:ascii="Times New Roman" w:hAnsi="Times New Roman"/>
          <w:sz w:val="28"/>
          <w:szCs w:val="28"/>
        </w:rPr>
        <w:t xml:space="preserve"> </w:t>
      </w:r>
    </w:p>
    <w:p w:rsidR="00A70229" w:rsidRPr="00065D3B" w:rsidRDefault="00A70229" w:rsidP="00274553">
      <w:pPr>
        <w:spacing w:after="0"/>
        <w:ind w:firstLine="709"/>
        <w:jc w:val="both"/>
        <w:rPr>
          <w:rFonts w:ascii="Times New Roman" w:hAnsi="Times New Roman"/>
          <w:sz w:val="28"/>
          <w:szCs w:val="28"/>
        </w:rPr>
      </w:pPr>
      <w:r w:rsidRPr="00065D3B">
        <w:rPr>
          <w:rFonts w:ascii="Times New Roman" w:hAnsi="Times New Roman"/>
          <w:sz w:val="28"/>
          <w:szCs w:val="28"/>
        </w:rPr>
        <w:t>Программа составлена</w:t>
      </w:r>
      <w:r>
        <w:rPr>
          <w:rFonts w:ascii="Times New Roman" w:hAnsi="Times New Roman"/>
          <w:sz w:val="28"/>
          <w:szCs w:val="28"/>
        </w:rPr>
        <w:t xml:space="preserve"> на основе учебного плана Приозерской школы-интернат</w:t>
      </w:r>
      <w:r w:rsidRPr="00065D3B">
        <w:rPr>
          <w:rFonts w:ascii="Times New Roman" w:hAnsi="Times New Roman"/>
          <w:sz w:val="28"/>
          <w:szCs w:val="28"/>
        </w:rPr>
        <w:t>, программы образования учащихся с умеренной и тяжелой умственной отсталостью, под редакцией Л.Б.Баряевой и Н</w:t>
      </w:r>
      <w:r>
        <w:rPr>
          <w:rFonts w:ascii="Times New Roman" w:hAnsi="Times New Roman"/>
          <w:sz w:val="28"/>
          <w:szCs w:val="28"/>
        </w:rPr>
        <w:t>.Н.Яковлевой.</w:t>
      </w:r>
    </w:p>
    <w:p w:rsidR="00E50B4C" w:rsidRPr="00274553" w:rsidRDefault="00E50B4C" w:rsidP="00274553">
      <w:pPr>
        <w:spacing w:after="0"/>
        <w:rPr>
          <w:rFonts w:ascii="Times New Roman" w:hAnsi="Times New Roman"/>
          <w:i/>
          <w:color w:val="000000" w:themeColor="text1"/>
          <w:sz w:val="28"/>
          <w:szCs w:val="28"/>
        </w:rPr>
      </w:pPr>
      <w:r w:rsidRPr="00274553">
        <w:rPr>
          <w:rFonts w:ascii="Times New Roman" w:hAnsi="Times New Roman"/>
          <w:b/>
          <w:i/>
          <w:color w:val="000000" w:themeColor="text1"/>
          <w:sz w:val="28"/>
          <w:szCs w:val="28"/>
        </w:rPr>
        <w:t>Общая характеристика предмета.</w:t>
      </w:r>
    </w:p>
    <w:p w:rsidR="00E50B4C" w:rsidRPr="00A70229" w:rsidRDefault="00E50B4C" w:rsidP="00274553">
      <w:pPr>
        <w:pStyle w:val="Default"/>
        <w:shd w:val="clear" w:color="auto" w:fill="FFFFFF" w:themeFill="background1"/>
        <w:spacing w:line="276" w:lineRule="auto"/>
        <w:jc w:val="both"/>
        <w:rPr>
          <w:b/>
          <w:color w:val="000000" w:themeColor="text1"/>
          <w:sz w:val="28"/>
          <w:szCs w:val="28"/>
        </w:rPr>
      </w:pPr>
      <w:r w:rsidRPr="00A70229">
        <w:rPr>
          <w:color w:val="000000" w:themeColor="text1"/>
          <w:sz w:val="28"/>
          <w:szCs w:val="28"/>
        </w:rPr>
        <w:t>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Занятия по домоводству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E50B4C" w:rsidRPr="00A70229" w:rsidRDefault="00E50B4C" w:rsidP="00274553">
      <w:pPr>
        <w:pStyle w:val="Default"/>
        <w:shd w:val="clear" w:color="auto" w:fill="FFFFFF" w:themeFill="background1"/>
        <w:spacing w:line="276" w:lineRule="auto"/>
        <w:jc w:val="both"/>
        <w:rPr>
          <w:color w:val="000000" w:themeColor="text1"/>
          <w:sz w:val="28"/>
          <w:szCs w:val="28"/>
        </w:rPr>
      </w:pPr>
      <w:r w:rsidRPr="00274553">
        <w:rPr>
          <w:b/>
          <w:i/>
          <w:color w:val="000000" w:themeColor="text1"/>
          <w:sz w:val="28"/>
          <w:szCs w:val="28"/>
        </w:rPr>
        <w:t>Цель обучения:</w:t>
      </w:r>
      <w:r w:rsidRPr="00A70229">
        <w:rPr>
          <w:color w:val="000000" w:themeColor="text1"/>
          <w:sz w:val="28"/>
          <w:szCs w:val="28"/>
        </w:rPr>
        <w:t xml:space="preserve"> повышение самостоятельности детей в выполнении хозяйственно-бытовой деятельности.</w:t>
      </w:r>
    </w:p>
    <w:p w:rsidR="00E50B4C" w:rsidRPr="00A70229" w:rsidRDefault="00E50B4C" w:rsidP="00274553">
      <w:pPr>
        <w:pStyle w:val="Default"/>
        <w:shd w:val="clear" w:color="auto" w:fill="FFFFFF" w:themeFill="background1"/>
        <w:spacing w:line="276" w:lineRule="auto"/>
        <w:jc w:val="both"/>
        <w:rPr>
          <w:color w:val="000000" w:themeColor="text1"/>
          <w:sz w:val="28"/>
          <w:szCs w:val="28"/>
        </w:rPr>
      </w:pPr>
      <w:r w:rsidRPr="00274553">
        <w:rPr>
          <w:b/>
          <w:i/>
          <w:color w:val="000000" w:themeColor="text1"/>
          <w:sz w:val="28"/>
          <w:szCs w:val="28"/>
        </w:rPr>
        <w:t>Основные задачи:</w:t>
      </w:r>
      <w:r w:rsidRPr="00A70229">
        <w:rPr>
          <w:color w:val="000000" w:themeColor="text1"/>
          <w:sz w:val="28"/>
          <w:szCs w:val="28"/>
        </w:rPr>
        <w:t xml:space="preserve">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274553" w:rsidRDefault="00274553" w:rsidP="00274553">
      <w:pPr>
        <w:shd w:val="clear" w:color="auto" w:fill="FFFFFF" w:themeFill="background1"/>
        <w:spacing w:after="0"/>
        <w:jc w:val="both"/>
        <w:rPr>
          <w:rFonts w:ascii="Times New Roman" w:hAnsi="Times New Roman"/>
          <w:color w:val="000000" w:themeColor="text1"/>
          <w:sz w:val="28"/>
          <w:szCs w:val="28"/>
        </w:rPr>
      </w:pPr>
    </w:p>
    <w:p w:rsidR="00E50B4C" w:rsidRPr="00A70229" w:rsidRDefault="00E50B4C" w:rsidP="00274553">
      <w:pPr>
        <w:shd w:val="clear" w:color="auto" w:fill="FFFFFF" w:themeFill="background1"/>
        <w:spacing w:after="0"/>
        <w:jc w:val="both"/>
        <w:rPr>
          <w:rFonts w:ascii="Times New Roman" w:hAnsi="Times New Roman"/>
          <w:color w:val="000000" w:themeColor="text1"/>
          <w:sz w:val="28"/>
          <w:szCs w:val="28"/>
        </w:rPr>
      </w:pPr>
      <w:r w:rsidRPr="00A70229">
        <w:rPr>
          <w:rFonts w:ascii="Times New Roman" w:hAnsi="Times New Roman"/>
          <w:color w:val="000000" w:themeColor="text1"/>
          <w:sz w:val="28"/>
          <w:szCs w:val="28"/>
        </w:rPr>
        <w:t>Программа по домоводству включает следующие разделы: «Уход за вещами», «Приготовление пищи»», «Уборка помещений и территории», «Покупки». Беседа на занятиях по домоводству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w:t>
      </w:r>
    </w:p>
    <w:p w:rsidR="00E50B4C" w:rsidRPr="00A70229" w:rsidRDefault="00E50B4C" w:rsidP="00274553">
      <w:pPr>
        <w:shd w:val="clear" w:color="auto" w:fill="FFFFFF" w:themeFill="background1"/>
        <w:spacing w:after="0"/>
        <w:jc w:val="both"/>
        <w:rPr>
          <w:rFonts w:ascii="Times New Roman" w:hAnsi="Times New Roman"/>
          <w:color w:val="000000" w:themeColor="text1"/>
          <w:sz w:val="28"/>
          <w:szCs w:val="28"/>
        </w:rPr>
      </w:pPr>
      <w:r w:rsidRPr="00A70229">
        <w:rPr>
          <w:rFonts w:ascii="Times New Roman" w:hAnsi="Times New Roman"/>
          <w:color w:val="000000" w:themeColor="text1"/>
          <w:sz w:val="28"/>
          <w:szCs w:val="28"/>
        </w:rPr>
        <w:t xml:space="preserve">При обучении по данной программе так же следует применять следующие специфические </w:t>
      </w:r>
      <w:r w:rsidRPr="00A70229">
        <w:rPr>
          <w:rFonts w:ascii="Times New Roman" w:hAnsi="Times New Roman"/>
          <w:b/>
          <w:color w:val="000000" w:themeColor="text1"/>
          <w:sz w:val="28"/>
          <w:szCs w:val="28"/>
        </w:rPr>
        <w:t>методы:</w:t>
      </w:r>
      <w:r w:rsidRPr="00A70229">
        <w:rPr>
          <w:rFonts w:ascii="Times New Roman" w:hAnsi="Times New Roman"/>
          <w:color w:val="000000" w:themeColor="text1"/>
          <w:sz w:val="28"/>
          <w:szCs w:val="28"/>
        </w:rPr>
        <w:t xml:space="preserve">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демонстрацию учебных фильмов, особенно, если изучаемые объекты невозможно наблюдать непосредственно. Полезно использовать возможность замедленного показа или остановки кадра для более полного понимания детьми учебного материала. Так как учащиеся со сложной </w:t>
      </w:r>
      <w:r w:rsidRPr="00A70229">
        <w:rPr>
          <w:rFonts w:ascii="Times New Roman" w:hAnsi="Times New Roman"/>
          <w:color w:val="000000" w:themeColor="text1"/>
          <w:sz w:val="28"/>
          <w:szCs w:val="28"/>
        </w:rPr>
        <w:lastRenderedPageBreak/>
        <w:t>структурой дефекта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w:t>
      </w:r>
    </w:p>
    <w:p w:rsidR="00E50B4C" w:rsidRPr="00A70229" w:rsidRDefault="00E50B4C" w:rsidP="00274553">
      <w:pPr>
        <w:shd w:val="clear" w:color="auto" w:fill="FFFFFF" w:themeFill="background1"/>
        <w:spacing w:after="0"/>
        <w:jc w:val="both"/>
        <w:rPr>
          <w:rFonts w:ascii="Times New Roman" w:hAnsi="Times New Roman"/>
          <w:color w:val="000000" w:themeColor="text1"/>
          <w:sz w:val="28"/>
          <w:szCs w:val="28"/>
        </w:rPr>
      </w:pPr>
      <w:r w:rsidRPr="00A70229">
        <w:rPr>
          <w:rFonts w:ascii="Times New Roman" w:hAnsi="Times New Roman"/>
          <w:color w:val="000000" w:themeColor="text1"/>
          <w:sz w:val="28"/>
          <w:szCs w:val="28"/>
        </w:rPr>
        <w:t>Особое место в формировании социально-бытовых навыков отводится использованию предыдущего опыта, то есть умению переносить уже сформированные умения и навыки в новые ситуации. Для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w:t>
      </w:r>
    </w:p>
    <w:p w:rsidR="00E50B4C" w:rsidRPr="00F34ABC" w:rsidRDefault="00E50B4C" w:rsidP="00274553">
      <w:pPr>
        <w:shd w:val="clear" w:color="auto" w:fill="FFFFFF" w:themeFill="background1"/>
        <w:spacing w:after="0"/>
        <w:jc w:val="both"/>
        <w:rPr>
          <w:rFonts w:ascii="Times New Roman" w:hAnsi="Times New Roman"/>
          <w:b/>
          <w:color w:val="000000" w:themeColor="text1"/>
          <w:sz w:val="28"/>
          <w:szCs w:val="28"/>
        </w:rPr>
      </w:pPr>
      <w:r w:rsidRPr="00F34ABC">
        <w:rPr>
          <w:rFonts w:ascii="Times New Roman" w:eastAsia="Calibri" w:hAnsi="Times New Roman"/>
          <w:b/>
          <w:color w:val="000000" w:themeColor="text1"/>
          <w:sz w:val="28"/>
          <w:szCs w:val="28"/>
        </w:rPr>
        <w:t>Место учебного предмета в учебном плане</w:t>
      </w:r>
    </w:p>
    <w:p w:rsidR="00E50B4C" w:rsidRPr="00A70229" w:rsidRDefault="00E50B4C" w:rsidP="00274553">
      <w:pPr>
        <w:shd w:val="clear" w:color="auto" w:fill="FFFFFF" w:themeFill="background1"/>
        <w:spacing w:after="0"/>
        <w:jc w:val="both"/>
        <w:rPr>
          <w:rFonts w:ascii="Times New Roman" w:eastAsia="Calibri" w:hAnsi="Times New Roman"/>
          <w:color w:val="000000" w:themeColor="text1"/>
          <w:sz w:val="28"/>
          <w:szCs w:val="28"/>
        </w:rPr>
      </w:pPr>
      <w:r w:rsidRPr="00A70229">
        <w:rPr>
          <w:rFonts w:ascii="Times New Roman" w:eastAsia="Calibri" w:hAnsi="Times New Roman"/>
          <w:color w:val="000000" w:themeColor="text1"/>
          <w:sz w:val="28"/>
          <w:szCs w:val="28"/>
        </w:rPr>
        <w:t>Данная рабочая программа в соответствии с Учебным планом, годовым кале</w:t>
      </w:r>
      <w:r w:rsidR="00A70229" w:rsidRPr="00A70229">
        <w:rPr>
          <w:rFonts w:ascii="Times New Roman" w:eastAsia="Calibri" w:hAnsi="Times New Roman"/>
          <w:color w:val="000000" w:themeColor="text1"/>
          <w:sz w:val="28"/>
          <w:szCs w:val="28"/>
        </w:rPr>
        <w:t xml:space="preserve">ндарным учебным графиком ГКОУ ЛО </w:t>
      </w:r>
      <w:r w:rsidRPr="00A70229">
        <w:rPr>
          <w:rFonts w:ascii="Times New Roman" w:eastAsia="Calibri" w:hAnsi="Times New Roman"/>
          <w:color w:val="000000" w:themeColor="text1"/>
          <w:sz w:val="28"/>
          <w:szCs w:val="28"/>
        </w:rPr>
        <w:t xml:space="preserve"> «</w:t>
      </w:r>
      <w:r w:rsidR="00A70229" w:rsidRPr="00A70229">
        <w:rPr>
          <w:rFonts w:ascii="Times New Roman" w:eastAsia="Calibri" w:hAnsi="Times New Roman"/>
          <w:color w:val="000000" w:themeColor="text1"/>
          <w:sz w:val="28"/>
          <w:szCs w:val="28"/>
        </w:rPr>
        <w:t>Приозерская школа-интернат»  на 2018/2019</w:t>
      </w:r>
      <w:r w:rsidRPr="00A70229">
        <w:rPr>
          <w:rFonts w:ascii="Times New Roman" w:eastAsia="Calibri" w:hAnsi="Times New Roman"/>
          <w:color w:val="000000" w:themeColor="text1"/>
          <w:sz w:val="28"/>
          <w:szCs w:val="28"/>
        </w:rPr>
        <w:t xml:space="preserve"> учебный год, предусматривает изучение предмета  домоводство:</w:t>
      </w:r>
    </w:p>
    <w:p w:rsidR="00E50B4C" w:rsidRPr="00A70229" w:rsidRDefault="00E50B4C" w:rsidP="00274553">
      <w:pPr>
        <w:numPr>
          <w:ilvl w:val="0"/>
          <w:numId w:val="15"/>
        </w:numPr>
        <w:shd w:val="clear" w:color="auto" w:fill="FFFFFF" w:themeFill="background1"/>
        <w:tabs>
          <w:tab w:val="left" w:pos="0"/>
          <w:tab w:val="left" w:pos="284"/>
        </w:tabs>
        <w:spacing w:after="0"/>
        <w:ind w:left="0" w:firstLine="0"/>
        <w:jc w:val="both"/>
        <w:rPr>
          <w:rFonts w:ascii="Times New Roman" w:eastAsia="Calibri" w:hAnsi="Times New Roman"/>
          <w:color w:val="000000" w:themeColor="text1"/>
          <w:sz w:val="28"/>
          <w:szCs w:val="28"/>
        </w:rPr>
      </w:pPr>
      <w:r w:rsidRPr="00A70229">
        <w:rPr>
          <w:rFonts w:ascii="Times New Roman" w:eastAsia="Calibri" w:hAnsi="Times New Roman"/>
          <w:color w:val="000000" w:themeColor="text1"/>
          <w:sz w:val="28"/>
          <w:szCs w:val="28"/>
        </w:rPr>
        <w:t>общее число учебных часов за ве</w:t>
      </w:r>
      <w:r w:rsidR="00A70229" w:rsidRPr="00A70229">
        <w:rPr>
          <w:rFonts w:ascii="Times New Roman" w:eastAsia="Calibri" w:hAnsi="Times New Roman"/>
          <w:color w:val="000000" w:themeColor="text1"/>
          <w:sz w:val="28"/>
          <w:szCs w:val="28"/>
        </w:rPr>
        <w:t>сь срок обучения в количестве 102 часа в год (3</w:t>
      </w:r>
      <w:r w:rsidRPr="00A70229">
        <w:rPr>
          <w:rFonts w:ascii="Times New Roman" w:eastAsia="Calibri" w:hAnsi="Times New Roman"/>
          <w:color w:val="000000" w:themeColor="text1"/>
          <w:sz w:val="28"/>
          <w:szCs w:val="28"/>
        </w:rPr>
        <w:t xml:space="preserve"> час</w:t>
      </w:r>
      <w:r w:rsidR="00A70229" w:rsidRPr="00A70229">
        <w:rPr>
          <w:rFonts w:ascii="Times New Roman" w:eastAsia="Calibri" w:hAnsi="Times New Roman"/>
          <w:color w:val="000000" w:themeColor="text1"/>
          <w:sz w:val="28"/>
          <w:szCs w:val="28"/>
        </w:rPr>
        <w:t>а</w:t>
      </w:r>
      <w:r w:rsidRPr="00A70229">
        <w:rPr>
          <w:rFonts w:ascii="Times New Roman" w:eastAsia="Calibri" w:hAnsi="Times New Roman"/>
          <w:color w:val="000000" w:themeColor="text1"/>
          <w:sz w:val="28"/>
          <w:szCs w:val="28"/>
        </w:rPr>
        <w:t xml:space="preserve"> в неделю)</w:t>
      </w:r>
    </w:p>
    <w:p w:rsidR="00E50B4C" w:rsidRPr="00A70229" w:rsidRDefault="00E50B4C" w:rsidP="00274553">
      <w:pPr>
        <w:numPr>
          <w:ilvl w:val="0"/>
          <w:numId w:val="15"/>
        </w:numPr>
        <w:shd w:val="clear" w:color="auto" w:fill="FFFFFF" w:themeFill="background1"/>
        <w:tabs>
          <w:tab w:val="left" w:pos="0"/>
          <w:tab w:val="left" w:pos="284"/>
        </w:tabs>
        <w:spacing w:after="0"/>
        <w:ind w:left="0" w:firstLine="0"/>
        <w:jc w:val="both"/>
        <w:rPr>
          <w:rFonts w:ascii="Times New Roman" w:eastAsia="Calibri" w:hAnsi="Times New Roman"/>
          <w:color w:val="000000" w:themeColor="text1"/>
          <w:sz w:val="28"/>
          <w:szCs w:val="28"/>
        </w:rPr>
      </w:pPr>
      <w:r w:rsidRPr="00A70229">
        <w:rPr>
          <w:rFonts w:ascii="Times New Roman" w:eastAsia="Calibri" w:hAnsi="Times New Roman"/>
          <w:color w:val="000000" w:themeColor="text1"/>
          <w:sz w:val="28"/>
          <w:szCs w:val="28"/>
        </w:rPr>
        <w:t>количество часов по программе в классе  в с</w:t>
      </w:r>
      <w:r w:rsidR="00A70229" w:rsidRPr="00A70229">
        <w:rPr>
          <w:rFonts w:ascii="Times New Roman" w:eastAsia="Calibri" w:hAnsi="Times New Roman"/>
          <w:color w:val="000000" w:themeColor="text1"/>
          <w:sz w:val="28"/>
          <w:szCs w:val="28"/>
        </w:rPr>
        <w:t>оответствии с учебным планом- 102</w:t>
      </w:r>
      <w:r w:rsidR="009A3F5F">
        <w:rPr>
          <w:rFonts w:ascii="Times New Roman" w:eastAsia="Calibri" w:hAnsi="Times New Roman"/>
          <w:color w:val="000000" w:themeColor="text1"/>
          <w:sz w:val="28"/>
          <w:szCs w:val="28"/>
        </w:rPr>
        <w:t xml:space="preserve"> часов (3</w:t>
      </w:r>
      <w:r w:rsidRPr="00A70229">
        <w:rPr>
          <w:rFonts w:ascii="Times New Roman" w:eastAsia="Calibri" w:hAnsi="Times New Roman"/>
          <w:color w:val="000000" w:themeColor="text1"/>
          <w:sz w:val="28"/>
          <w:szCs w:val="28"/>
        </w:rPr>
        <w:t xml:space="preserve"> час</w:t>
      </w:r>
      <w:r w:rsidR="009A3F5F">
        <w:rPr>
          <w:rFonts w:ascii="Times New Roman" w:eastAsia="Calibri" w:hAnsi="Times New Roman"/>
          <w:color w:val="000000" w:themeColor="text1"/>
          <w:sz w:val="28"/>
          <w:szCs w:val="28"/>
        </w:rPr>
        <w:t>а</w:t>
      </w:r>
      <w:r w:rsidRPr="00A70229">
        <w:rPr>
          <w:rFonts w:ascii="Times New Roman" w:eastAsia="Calibri" w:hAnsi="Times New Roman"/>
          <w:color w:val="000000" w:themeColor="text1"/>
          <w:sz w:val="28"/>
          <w:szCs w:val="28"/>
        </w:rPr>
        <w:t xml:space="preserve"> в неделю)</w:t>
      </w:r>
    </w:p>
    <w:p w:rsidR="004C208F" w:rsidRPr="00A70229" w:rsidRDefault="004C208F" w:rsidP="00274553">
      <w:pPr>
        <w:pStyle w:val="2"/>
        <w:jc w:val="both"/>
        <w:rPr>
          <w:rFonts w:ascii="Times New Roman" w:hAnsi="Times New Roman" w:cs="Times New Roman"/>
          <w:b/>
          <w:color w:val="auto"/>
          <w:sz w:val="28"/>
          <w:szCs w:val="28"/>
          <w:lang w:eastAsia="ar-SA"/>
        </w:rPr>
      </w:pPr>
      <w:bookmarkStart w:id="2" w:name="_Toc454270154"/>
      <w:r w:rsidRPr="00A70229">
        <w:rPr>
          <w:rFonts w:ascii="Times New Roman" w:hAnsi="Times New Roman" w:cs="Times New Roman"/>
          <w:b/>
          <w:color w:val="auto"/>
          <w:sz w:val="28"/>
          <w:szCs w:val="28"/>
          <w:lang w:eastAsia="ar-SA"/>
        </w:rPr>
        <w:t>Актуальность</w:t>
      </w:r>
      <w:bookmarkEnd w:id="2"/>
    </w:p>
    <w:p w:rsidR="004C208F" w:rsidRPr="00120022" w:rsidRDefault="004C208F" w:rsidP="00274553">
      <w:pPr>
        <w:jc w:val="both"/>
        <w:rPr>
          <w:rFonts w:ascii="Times New Roman" w:hAnsi="Times New Roman"/>
          <w:sz w:val="28"/>
          <w:szCs w:val="28"/>
          <w:lang w:eastAsia="ar-SA"/>
        </w:rPr>
      </w:pPr>
      <w:r w:rsidRPr="00120022">
        <w:rPr>
          <w:rFonts w:ascii="Times New Roman" w:hAnsi="Times New Roman"/>
          <w:sz w:val="28"/>
          <w:szCs w:val="28"/>
          <w:lang w:eastAsia="ar-SA"/>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Pr>
          <w:rFonts w:ascii="Times New Roman" w:hAnsi="Times New Roman"/>
          <w:sz w:val="28"/>
          <w:szCs w:val="28"/>
          <w:lang w:eastAsia="ar-SA"/>
        </w:rPr>
        <w:t xml:space="preserve">зяйственно – бытовыми навыками </w:t>
      </w:r>
      <w:r w:rsidRPr="00120022">
        <w:rPr>
          <w:rFonts w:ascii="Times New Roman" w:hAnsi="Times New Roman"/>
          <w:sz w:val="28"/>
          <w:szCs w:val="28"/>
          <w:lang w:eastAsia="ar-SA"/>
        </w:rPr>
        <w:t xml:space="preserve">не только снижает зависимость ребёнка от окружающих, но и укрепляет его уверенность в своих силах. </w:t>
      </w:r>
    </w:p>
    <w:p w:rsidR="004C208F" w:rsidRPr="00CF477D" w:rsidRDefault="004C208F" w:rsidP="00274553">
      <w:pPr>
        <w:pStyle w:val="2"/>
        <w:jc w:val="both"/>
        <w:rPr>
          <w:rFonts w:ascii="Times New Roman" w:hAnsi="Times New Roman" w:cs="Times New Roman"/>
          <w:b/>
          <w:sz w:val="28"/>
          <w:szCs w:val="28"/>
          <w:lang w:eastAsia="ar-SA"/>
        </w:rPr>
      </w:pPr>
      <w:bookmarkStart w:id="3" w:name="_Toc454270155"/>
      <w:r w:rsidRPr="00CF477D">
        <w:rPr>
          <w:rFonts w:ascii="Times New Roman" w:hAnsi="Times New Roman" w:cs="Times New Roman"/>
          <w:b/>
          <w:color w:val="auto"/>
          <w:sz w:val="28"/>
          <w:szCs w:val="28"/>
          <w:lang w:eastAsia="ar-SA"/>
        </w:rPr>
        <w:t>Статус документа</w:t>
      </w:r>
      <w:bookmarkEnd w:id="3"/>
    </w:p>
    <w:p w:rsidR="004C208F" w:rsidRPr="006A19D2" w:rsidRDefault="004C208F" w:rsidP="00274553">
      <w:pPr>
        <w:spacing w:after="0"/>
        <w:jc w:val="both"/>
        <w:rPr>
          <w:rFonts w:ascii="Times New Roman" w:hAnsi="Times New Roman"/>
          <w:sz w:val="28"/>
          <w:szCs w:val="28"/>
        </w:rPr>
      </w:pPr>
      <w:r>
        <w:rPr>
          <w:rFonts w:ascii="Times New Roman" w:hAnsi="Times New Roman"/>
          <w:sz w:val="28"/>
          <w:szCs w:val="28"/>
        </w:rPr>
        <w:t>Примерная адаптированная основная общеобразовательная</w:t>
      </w:r>
      <w:r w:rsidRPr="006A19D2">
        <w:rPr>
          <w:rFonts w:ascii="Times New Roman" w:hAnsi="Times New Roman"/>
          <w:sz w:val="28"/>
          <w:szCs w:val="28"/>
        </w:rPr>
        <w:t xml:space="preserve"> программа</w:t>
      </w:r>
      <w:r>
        <w:rPr>
          <w:rFonts w:ascii="Times New Roman" w:hAnsi="Times New Roman"/>
          <w:sz w:val="28"/>
          <w:szCs w:val="28"/>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009A3F5F">
        <w:rPr>
          <w:rFonts w:ascii="Times New Roman" w:hAnsi="Times New Roman"/>
          <w:sz w:val="28"/>
          <w:szCs w:val="28"/>
        </w:rPr>
        <w:t xml:space="preserve"> </w:t>
      </w:r>
      <w:r>
        <w:rPr>
          <w:rFonts w:ascii="Times New Roman" w:hAnsi="Times New Roman"/>
          <w:sz w:val="28"/>
          <w:szCs w:val="28"/>
        </w:rPr>
        <w:t>по предмету «Домоводство» -</w:t>
      </w:r>
      <w:r w:rsidRPr="006A19D2">
        <w:rPr>
          <w:rFonts w:ascii="Times New Roman" w:hAnsi="Times New Roman"/>
          <w:sz w:val="28"/>
          <w:szCs w:val="28"/>
        </w:rPr>
        <w:t xml:space="preserve"> нормативный документ,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4C208F" w:rsidRPr="00A6680C" w:rsidRDefault="004C208F" w:rsidP="00274553">
      <w:pPr>
        <w:pStyle w:val="2"/>
        <w:jc w:val="both"/>
        <w:rPr>
          <w:rFonts w:ascii="Times New Roman" w:hAnsi="Times New Roman" w:cs="Times New Roman"/>
          <w:b/>
          <w:sz w:val="28"/>
          <w:szCs w:val="28"/>
          <w:lang w:eastAsia="ar-SA"/>
        </w:rPr>
      </w:pPr>
      <w:bookmarkStart w:id="4" w:name="_Toc454270157"/>
      <w:r w:rsidRPr="00A6680C">
        <w:rPr>
          <w:rFonts w:ascii="Times New Roman" w:hAnsi="Times New Roman" w:cs="Times New Roman"/>
          <w:b/>
          <w:color w:val="auto"/>
          <w:sz w:val="28"/>
          <w:szCs w:val="28"/>
          <w:lang w:eastAsia="ar-SA"/>
        </w:rPr>
        <w:t>Адресат</w:t>
      </w:r>
      <w:bookmarkEnd w:id="4"/>
    </w:p>
    <w:p w:rsidR="004C208F" w:rsidRPr="00120022" w:rsidRDefault="004C208F" w:rsidP="00274553">
      <w:pPr>
        <w:jc w:val="both"/>
        <w:rPr>
          <w:rFonts w:ascii="Times New Roman" w:hAnsi="Times New Roman"/>
          <w:sz w:val="28"/>
          <w:szCs w:val="28"/>
          <w:lang w:eastAsia="ar-SA"/>
        </w:rPr>
      </w:pPr>
      <w:r w:rsidRPr="00120022">
        <w:rPr>
          <w:rFonts w:ascii="Times New Roman" w:hAnsi="Times New Roman"/>
          <w:spacing w:val="2"/>
          <w:sz w:val="28"/>
          <w:szCs w:val="28"/>
          <w:lang w:eastAsia="ar-SA"/>
        </w:rPr>
        <w:t xml:space="preserve">Обучающийся с умственной отсталостью </w:t>
      </w:r>
      <w:r w:rsidRPr="00120022">
        <w:rPr>
          <w:rFonts w:ascii="Times New Roman" w:hAnsi="Times New Roman"/>
          <w:sz w:val="28"/>
          <w:szCs w:val="28"/>
          <w:lang w:eastAsia="ar-SA"/>
        </w:rPr>
        <w:t>в умеренной, тяжелой или глубокой степени, с тяжелыми и множественными нарушениями развития (ТМНР)</w:t>
      </w:r>
      <w:r w:rsidRPr="00120022">
        <w:rPr>
          <w:rFonts w:ascii="Times New Roman" w:hAnsi="Times New Roman"/>
          <w:spacing w:val="2"/>
          <w:sz w:val="28"/>
          <w:szCs w:val="28"/>
          <w:lang w:eastAsia="ar-SA"/>
        </w:rPr>
        <w:t>,</w:t>
      </w:r>
      <w:r w:rsidRPr="00120022">
        <w:rPr>
          <w:rFonts w:ascii="Times New Roman" w:hAnsi="Times New Roman"/>
          <w:sz w:val="28"/>
          <w:szCs w:val="28"/>
          <w:lang w:eastAsia="ar-SA"/>
        </w:rPr>
        <w:t xml:space="preserve"> интеллектуальное развитие которого не позволяет освоить АООП (вариант 1), либо он испытывает существенные трудности в ее освоении.</w:t>
      </w:r>
    </w:p>
    <w:p w:rsidR="004C208F" w:rsidRDefault="004C208F" w:rsidP="00274553">
      <w:pPr>
        <w:pStyle w:val="2"/>
        <w:jc w:val="both"/>
        <w:rPr>
          <w:rFonts w:ascii="Times New Roman" w:hAnsi="Times New Roman" w:cs="Times New Roman"/>
          <w:color w:val="auto"/>
          <w:sz w:val="28"/>
          <w:szCs w:val="28"/>
          <w:lang w:eastAsia="ar-SA"/>
        </w:rPr>
      </w:pPr>
      <w:bookmarkStart w:id="5" w:name="_Toc454270158"/>
      <w:r>
        <w:rPr>
          <w:rFonts w:ascii="Times New Roman" w:hAnsi="Times New Roman" w:cs="Times New Roman"/>
          <w:b/>
          <w:color w:val="auto"/>
          <w:sz w:val="28"/>
          <w:szCs w:val="28"/>
          <w:lang w:eastAsia="ar-SA"/>
        </w:rPr>
        <w:lastRenderedPageBreak/>
        <w:t>Срок реализации программы</w:t>
      </w:r>
      <w:bookmarkEnd w:id="5"/>
    </w:p>
    <w:p w:rsidR="004C208F" w:rsidRPr="00102F6E" w:rsidRDefault="004C208F" w:rsidP="00274553">
      <w:pPr>
        <w:jc w:val="both"/>
        <w:rPr>
          <w:rFonts w:ascii="Times New Roman" w:hAnsi="Times New Roman"/>
          <w:sz w:val="28"/>
          <w:szCs w:val="28"/>
        </w:rPr>
      </w:pPr>
      <w:r>
        <w:rPr>
          <w:rFonts w:ascii="Times New Roman" w:hAnsi="Times New Roman"/>
          <w:sz w:val="28"/>
          <w:szCs w:val="28"/>
        </w:rPr>
        <w:t>Программа рассчитана на 2</w:t>
      </w:r>
      <w:r w:rsidR="000342DF">
        <w:rPr>
          <w:rFonts w:ascii="Times New Roman" w:hAnsi="Times New Roman"/>
          <w:sz w:val="28"/>
          <w:szCs w:val="28"/>
        </w:rPr>
        <w:t xml:space="preserve"> </w:t>
      </w:r>
      <w:r>
        <w:rPr>
          <w:rFonts w:ascii="Times New Roman" w:hAnsi="Times New Roman"/>
          <w:sz w:val="28"/>
          <w:szCs w:val="28"/>
        </w:rPr>
        <w:t xml:space="preserve">года (с </w:t>
      </w:r>
      <w:r>
        <w:rPr>
          <w:rFonts w:ascii="Times New Roman" w:hAnsi="Times New Roman"/>
          <w:sz w:val="28"/>
          <w:szCs w:val="28"/>
          <w:lang w:val="en-US"/>
        </w:rPr>
        <w:t>III</w:t>
      </w:r>
      <w:r>
        <w:rPr>
          <w:rFonts w:ascii="Times New Roman" w:hAnsi="Times New Roman"/>
          <w:sz w:val="28"/>
          <w:szCs w:val="28"/>
        </w:rPr>
        <w:t xml:space="preserve"> по </w:t>
      </w:r>
      <w:r>
        <w:rPr>
          <w:rFonts w:ascii="Times New Roman" w:hAnsi="Times New Roman"/>
          <w:sz w:val="28"/>
          <w:szCs w:val="28"/>
          <w:lang w:val="en-US"/>
        </w:rPr>
        <w:t>IV</w:t>
      </w:r>
      <w:r w:rsidR="000342DF">
        <w:rPr>
          <w:rFonts w:ascii="Times New Roman" w:hAnsi="Times New Roman"/>
          <w:sz w:val="28"/>
          <w:szCs w:val="28"/>
        </w:rPr>
        <w:t xml:space="preserve"> </w:t>
      </w:r>
      <w:r>
        <w:rPr>
          <w:rFonts w:ascii="Times New Roman" w:hAnsi="Times New Roman"/>
          <w:sz w:val="28"/>
          <w:szCs w:val="28"/>
        </w:rPr>
        <w:t>класс</w:t>
      </w:r>
      <w:r w:rsidRPr="00C7036C">
        <w:rPr>
          <w:rFonts w:ascii="Times New Roman" w:hAnsi="Times New Roman"/>
          <w:sz w:val="28"/>
          <w:szCs w:val="28"/>
        </w:rPr>
        <w:t>)</w:t>
      </w:r>
      <w:r>
        <w:rPr>
          <w:rFonts w:ascii="Times New Roman" w:hAnsi="Times New Roman"/>
          <w:sz w:val="28"/>
          <w:szCs w:val="28"/>
        </w:rPr>
        <w:t xml:space="preserve">, с последующим изучением в </w:t>
      </w:r>
      <w:r>
        <w:rPr>
          <w:rFonts w:ascii="Times New Roman" w:hAnsi="Times New Roman"/>
          <w:sz w:val="28"/>
          <w:szCs w:val="28"/>
          <w:lang w:val="en-US"/>
        </w:rPr>
        <w:t>V</w:t>
      </w:r>
      <w:r w:rsidRPr="00102F6E">
        <w:rPr>
          <w:rFonts w:ascii="Times New Roman" w:hAnsi="Times New Roman"/>
          <w:sz w:val="28"/>
          <w:szCs w:val="28"/>
        </w:rPr>
        <w:t xml:space="preserve"> – </w:t>
      </w:r>
      <w:r>
        <w:rPr>
          <w:rFonts w:ascii="Times New Roman" w:hAnsi="Times New Roman"/>
          <w:sz w:val="28"/>
          <w:szCs w:val="28"/>
          <w:lang w:val="en-US"/>
        </w:rPr>
        <w:t>XII</w:t>
      </w:r>
      <w:r>
        <w:rPr>
          <w:rFonts w:ascii="Times New Roman" w:hAnsi="Times New Roman"/>
          <w:sz w:val="28"/>
          <w:szCs w:val="28"/>
        </w:rPr>
        <w:t xml:space="preserve"> классе.</w:t>
      </w:r>
    </w:p>
    <w:p w:rsidR="004C208F" w:rsidRDefault="004C208F" w:rsidP="00274553">
      <w:pPr>
        <w:pStyle w:val="2"/>
        <w:jc w:val="both"/>
        <w:rPr>
          <w:rFonts w:ascii="Times New Roman" w:hAnsi="Times New Roman" w:cs="Times New Roman"/>
          <w:b/>
          <w:color w:val="auto"/>
          <w:sz w:val="28"/>
          <w:szCs w:val="28"/>
        </w:rPr>
      </w:pPr>
      <w:bookmarkStart w:id="6" w:name="_Toc454270159"/>
      <w:r w:rsidRPr="00C92127">
        <w:rPr>
          <w:rFonts w:ascii="Times New Roman" w:hAnsi="Times New Roman" w:cs="Times New Roman"/>
          <w:b/>
          <w:color w:val="auto"/>
          <w:sz w:val="28"/>
          <w:szCs w:val="28"/>
        </w:rPr>
        <w:t>Специальные условия реализации программы</w:t>
      </w:r>
      <w:bookmarkEnd w:id="6"/>
    </w:p>
    <w:p w:rsidR="004C208F" w:rsidRPr="00120022" w:rsidRDefault="004C208F" w:rsidP="00274553">
      <w:pPr>
        <w:suppressAutoHyphens/>
        <w:spacing w:after="0"/>
        <w:jc w:val="both"/>
        <w:rPr>
          <w:rFonts w:ascii="Times New Roman" w:hAnsi="Times New Roman"/>
          <w:sz w:val="28"/>
          <w:szCs w:val="28"/>
          <w:lang w:eastAsia="ar-SA"/>
        </w:rPr>
      </w:pPr>
      <w:r w:rsidRPr="00120022">
        <w:rPr>
          <w:rFonts w:ascii="Times New Roman" w:hAnsi="Times New Roman"/>
          <w:sz w:val="28"/>
          <w:szCs w:val="28"/>
          <w:lang w:eastAsia="ar-SA"/>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4C208F" w:rsidRPr="00120022" w:rsidRDefault="004C208F" w:rsidP="00274553">
      <w:pPr>
        <w:suppressAutoHyphens/>
        <w:spacing w:after="0"/>
        <w:ind w:firstLine="708"/>
        <w:jc w:val="both"/>
        <w:rPr>
          <w:rFonts w:ascii="Times New Roman" w:hAnsi="Times New Roman"/>
          <w:bCs/>
          <w:sz w:val="28"/>
          <w:szCs w:val="28"/>
          <w:lang w:eastAsia="ar-SA"/>
        </w:rPr>
      </w:pPr>
      <w:r w:rsidRPr="00120022">
        <w:rPr>
          <w:rFonts w:ascii="Times New Roman" w:hAnsi="Times New Roman"/>
          <w:bCs/>
          <w:caps/>
          <w:sz w:val="28"/>
          <w:szCs w:val="28"/>
          <w:lang w:eastAsia="ar-SA"/>
        </w:rPr>
        <w:t>П</w:t>
      </w:r>
      <w:r w:rsidRPr="00120022">
        <w:rPr>
          <w:rFonts w:ascii="Times New Roman" w:hAnsi="Times New Roman"/>
          <w:bCs/>
          <w:sz w:val="28"/>
          <w:szCs w:val="28"/>
          <w:lang w:eastAsia="ar-SA"/>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Pr>
          <w:rFonts w:ascii="Times New Roman" w:hAnsi="Times New Roman"/>
          <w:bCs/>
          <w:sz w:val="28"/>
          <w:szCs w:val="28"/>
          <w:lang w:eastAsia="ar-SA"/>
        </w:rPr>
        <w:t xml:space="preserve"> </w:t>
      </w:r>
      <w:r w:rsidRPr="00120022">
        <w:rPr>
          <w:rFonts w:ascii="Times New Roman" w:hAnsi="Times New Roman"/>
          <w:bCs/>
          <w:sz w:val="28"/>
          <w:szCs w:val="28"/>
          <w:lang w:eastAsia="ar-SA"/>
        </w:rPr>
        <w:t>психофизическими нарушениями</w:t>
      </w:r>
      <w:r w:rsidRPr="00120022">
        <w:rPr>
          <w:rFonts w:ascii="Times New Roman" w:hAnsi="Times New Roman"/>
          <w:bCs/>
          <w:caps/>
          <w:sz w:val="28"/>
          <w:szCs w:val="28"/>
          <w:lang w:eastAsia="ar-SA"/>
        </w:rPr>
        <w:t>. У</w:t>
      </w:r>
      <w:r w:rsidRPr="00120022">
        <w:rPr>
          <w:rFonts w:ascii="Times New Roman" w:hAnsi="Times New Roman"/>
          <w:bCs/>
          <w:sz w:val="28"/>
          <w:szCs w:val="28"/>
          <w:lang w:eastAsia="ar-SA"/>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120022">
        <w:rPr>
          <w:rFonts w:ascii="Times New Roman" w:hAnsi="Times New Roman"/>
          <w:bCs/>
          <w:caps/>
          <w:sz w:val="28"/>
          <w:szCs w:val="28"/>
          <w:lang w:eastAsia="ar-SA"/>
        </w:rPr>
        <w:t xml:space="preserve">. </w:t>
      </w:r>
    </w:p>
    <w:p w:rsidR="004C208F" w:rsidRDefault="004C208F" w:rsidP="00274553">
      <w:pPr>
        <w:suppressAutoHyphens/>
        <w:spacing w:after="0"/>
        <w:ind w:firstLine="708"/>
        <w:jc w:val="both"/>
        <w:rPr>
          <w:rFonts w:ascii="Times New Roman" w:hAnsi="Times New Roman"/>
          <w:sz w:val="28"/>
          <w:szCs w:val="28"/>
          <w:shd w:val="clear" w:color="auto" w:fill="FFFFFF"/>
          <w:lang w:eastAsia="ar-SA"/>
        </w:rPr>
      </w:pPr>
      <w:r>
        <w:rPr>
          <w:rFonts w:ascii="Times New Roman" w:hAnsi="Times New Roman"/>
          <w:caps/>
          <w:sz w:val="28"/>
          <w:szCs w:val="28"/>
          <w:shd w:val="clear" w:color="auto" w:fill="FFFFFF"/>
          <w:lang w:eastAsia="ar-SA"/>
        </w:rPr>
        <w:t>О</w:t>
      </w:r>
      <w:r w:rsidRPr="00120022">
        <w:rPr>
          <w:rFonts w:ascii="Times New Roman" w:hAnsi="Times New Roman"/>
          <w:sz w:val="28"/>
          <w:szCs w:val="28"/>
          <w:shd w:val="clear" w:color="auto" w:fill="FFFFFF"/>
          <w:lang w:eastAsia="ar-SA"/>
        </w:rPr>
        <w:t>бщие «аспекты реализации особых образовательных потребностей» разных категорий детей с нарушениями психофизического развития</w:t>
      </w:r>
      <w:r>
        <w:rPr>
          <w:rFonts w:ascii="Times New Roman" w:hAnsi="Times New Roman"/>
          <w:sz w:val="28"/>
          <w:szCs w:val="28"/>
          <w:shd w:val="clear" w:color="auto" w:fill="FFFFFF"/>
          <w:lang w:eastAsia="ar-SA"/>
        </w:rPr>
        <w:t>:</w:t>
      </w:r>
    </w:p>
    <w:p w:rsidR="004C208F" w:rsidRDefault="004C208F" w:rsidP="00274553">
      <w:pPr>
        <w:pStyle w:val="a4"/>
        <w:numPr>
          <w:ilvl w:val="0"/>
          <w:numId w:val="4"/>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время начала образования, </w:t>
      </w:r>
    </w:p>
    <w:p w:rsidR="004C208F" w:rsidRDefault="004C208F" w:rsidP="00274553">
      <w:pPr>
        <w:pStyle w:val="a4"/>
        <w:numPr>
          <w:ilvl w:val="0"/>
          <w:numId w:val="4"/>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содержание образования, </w:t>
      </w:r>
    </w:p>
    <w:p w:rsidR="004C208F" w:rsidRDefault="004C208F" w:rsidP="00274553">
      <w:pPr>
        <w:pStyle w:val="a4"/>
        <w:numPr>
          <w:ilvl w:val="0"/>
          <w:numId w:val="4"/>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создание специальных методов и средств обучения, </w:t>
      </w:r>
    </w:p>
    <w:p w:rsidR="004C208F" w:rsidRDefault="004C208F" w:rsidP="00274553">
      <w:pPr>
        <w:pStyle w:val="a4"/>
        <w:numPr>
          <w:ilvl w:val="0"/>
          <w:numId w:val="4"/>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особая организация обучения, </w:t>
      </w:r>
    </w:p>
    <w:p w:rsidR="004C208F" w:rsidRDefault="004C208F" w:rsidP="00274553">
      <w:pPr>
        <w:pStyle w:val="a4"/>
        <w:numPr>
          <w:ilvl w:val="0"/>
          <w:numId w:val="4"/>
        </w:numPr>
        <w:suppressAutoHyphens/>
        <w:spacing w:after="0"/>
        <w:ind w:left="0" w:firstLine="709"/>
        <w:jc w:val="both"/>
        <w:rPr>
          <w:rFonts w:ascii="Times New Roman" w:hAnsi="Times New Roman"/>
          <w:sz w:val="28"/>
          <w:szCs w:val="28"/>
          <w:shd w:val="clear" w:color="auto" w:fill="FFFFFF"/>
          <w:lang w:eastAsia="ar-SA"/>
        </w:rPr>
      </w:pPr>
      <w:r w:rsidRPr="006D6816">
        <w:rPr>
          <w:rFonts w:ascii="Times New Roman" w:hAnsi="Times New Roman"/>
          <w:sz w:val="28"/>
          <w:szCs w:val="28"/>
          <w:shd w:val="clear" w:color="auto" w:fill="FFFFFF"/>
          <w:lang w:eastAsia="ar-SA"/>
        </w:rPr>
        <w:t xml:space="preserve">расширение границ образовательного пространства, </w:t>
      </w:r>
    </w:p>
    <w:p w:rsidR="004C208F" w:rsidRPr="00120022" w:rsidRDefault="004C208F" w:rsidP="00274553">
      <w:pPr>
        <w:pStyle w:val="a4"/>
        <w:numPr>
          <w:ilvl w:val="0"/>
          <w:numId w:val="4"/>
        </w:numPr>
        <w:suppressAutoHyphens/>
        <w:spacing w:after="0"/>
        <w:ind w:left="0" w:firstLine="709"/>
        <w:jc w:val="both"/>
      </w:pPr>
      <w:r w:rsidRPr="006D6816">
        <w:rPr>
          <w:rFonts w:ascii="Times New Roman" w:hAnsi="Times New Roman"/>
          <w:sz w:val="28"/>
          <w:szCs w:val="28"/>
          <w:shd w:val="clear" w:color="auto" w:fill="FFFFFF"/>
          <w:lang w:eastAsia="ar-SA"/>
        </w:rPr>
        <w:t>продолжительность обра</w:t>
      </w:r>
      <w:r>
        <w:rPr>
          <w:rFonts w:ascii="Times New Roman" w:hAnsi="Times New Roman"/>
          <w:sz w:val="28"/>
          <w:szCs w:val="28"/>
          <w:shd w:val="clear" w:color="auto" w:fill="FFFFFF"/>
          <w:lang w:eastAsia="ar-SA"/>
        </w:rPr>
        <w:t>зования и определение круга лиц,</w:t>
      </w:r>
      <w:r w:rsidRPr="006D6816">
        <w:rPr>
          <w:rFonts w:ascii="Times New Roman" w:hAnsi="Times New Roman"/>
          <w:sz w:val="28"/>
          <w:szCs w:val="28"/>
          <w:shd w:val="clear" w:color="auto" w:fill="FFFFFF"/>
          <w:lang w:eastAsia="ar-SA"/>
        </w:rPr>
        <w:t xml:space="preserve"> участвующих в образовательном процессе</w:t>
      </w:r>
      <w:r w:rsidRPr="006D6816">
        <w:rPr>
          <w:rFonts w:ascii="Times New Roman" w:hAnsi="Times New Roman"/>
          <w:caps/>
          <w:sz w:val="28"/>
          <w:szCs w:val="28"/>
          <w:shd w:val="clear" w:color="auto" w:fill="FFFFFF"/>
          <w:lang w:eastAsia="ar-SA"/>
        </w:rPr>
        <w:t xml:space="preserve">. </w:t>
      </w:r>
    </w:p>
    <w:p w:rsidR="004C208F" w:rsidRDefault="004C208F" w:rsidP="00274553">
      <w:pPr>
        <w:pStyle w:val="2"/>
        <w:rPr>
          <w:rFonts w:ascii="Times New Roman" w:hAnsi="Times New Roman" w:cs="Times New Roman"/>
          <w:b/>
          <w:color w:val="auto"/>
          <w:sz w:val="28"/>
          <w:szCs w:val="28"/>
        </w:rPr>
      </w:pPr>
      <w:bookmarkStart w:id="7" w:name="_Toc454270163"/>
      <w:r w:rsidRPr="00C92127">
        <w:rPr>
          <w:rFonts w:ascii="Times New Roman" w:hAnsi="Times New Roman" w:cs="Times New Roman"/>
          <w:b/>
          <w:color w:val="auto"/>
          <w:sz w:val="28"/>
          <w:szCs w:val="28"/>
        </w:rPr>
        <w:t>Виды и формы организации учебного процесса</w:t>
      </w:r>
      <w:bookmarkEnd w:id="7"/>
    </w:p>
    <w:p w:rsidR="004C208F" w:rsidRPr="00065D3B" w:rsidRDefault="004C208F" w:rsidP="00274553">
      <w:pPr>
        <w:spacing w:after="0"/>
        <w:jc w:val="both"/>
        <w:rPr>
          <w:rFonts w:ascii="Times New Roman" w:eastAsia="Calibri" w:hAnsi="Times New Roman"/>
          <w:sz w:val="28"/>
          <w:szCs w:val="28"/>
        </w:rPr>
      </w:pPr>
      <w:r w:rsidRPr="00065D3B">
        <w:rPr>
          <w:rFonts w:ascii="Times New Roman" w:eastAsia="Calibri" w:hAnsi="Times New Roman"/>
          <w:sz w:val="28"/>
          <w:szCs w:val="28"/>
        </w:rPr>
        <w:t>Основной формой работы по предмету «</w:t>
      </w:r>
      <w:r>
        <w:rPr>
          <w:rFonts w:ascii="Times New Roman" w:eastAsia="Calibri" w:hAnsi="Times New Roman"/>
          <w:sz w:val="28"/>
          <w:szCs w:val="28"/>
        </w:rPr>
        <w:t>Домоводство</w:t>
      </w:r>
      <w:r w:rsidRPr="00065D3B">
        <w:rPr>
          <w:rFonts w:ascii="Times New Roman" w:eastAsia="Calibri" w:hAnsi="Times New Roman"/>
          <w:sz w:val="28"/>
          <w:szCs w:val="28"/>
        </w:rPr>
        <w:t xml:space="preserve">» является урок - занятие. </w:t>
      </w:r>
    </w:p>
    <w:p w:rsidR="004C208F" w:rsidRPr="00065D3B" w:rsidRDefault="004C208F" w:rsidP="00274553">
      <w:pPr>
        <w:suppressAutoHyphens/>
        <w:contextualSpacing/>
        <w:jc w:val="both"/>
        <w:rPr>
          <w:rFonts w:ascii="Times New Roman" w:eastAsia="Calibri" w:hAnsi="Times New Roman"/>
          <w:sz w:val="28"/>
          <w:szCs w:val="28"/>
          <w:lang w:eastAsia="ar-SA"/>
        </w:rPr>
      </w:pPr>
      <w:r w:rsidRPr="00065D3B">
        <w:rPr>
          <w:rFonts w:ascii="Times New Roman" w:eastAsia="Calibri" w:hAnsi="Times New Roman"/>
          <w:sz w:val="28"/>
          <w:szCs w:val="28"/>
          <w:lang w:eastAsia="ar-SA"/>
        </w:rPr>
        <w:t>Формы организации познавательной деятельности учащихся: индивидуальные, групповые, коллективные (фронтальные).</w:t>
      </w:r>
    </w:p>
    <w:p w:rsidR="004C208F" w:rsidRDefault="004C208F" w:rsidP="00274553">
      <w:pPr>
        <w:spacing w:after="0"/>
        <w:jc w:val="both"/>
        <w:rPr>
          <w:rFonts w:ascii="Times New Roman" w:eastAsia="Calibri" w:hAnsi="Times New Roman"/>
          <w:sz w:val="28"/>
          <w:szCs w:val="28"/>
        </w:rPr>
      </w:pPr>
      <w:r w:rsidRPr="00065D3B">
        <w:rPr>
          <w:rFonts w:ascii="Times New Roman" w:eastAsia="Calibri" w:hAnsi="Times New Roman"/>
          <w:sz w:val="28"/>
          <w:szCs w:val="28"/>
        </w:rPr>
        <w:t>Виды деятельности: дидактическая игра, опрос, практические упражнения, экскурсия, беседа, сюжетно – ролевая игра, решение ситуационных задач.</w:t>
      </w:r>
    </w:p>
    <w:p w:rsidR="000C075A" w:rsidRPr="00274553" w:rsidRDefault="000C075A" w:rsidP="00274553">
      <w:pPr>
        <w:keepNext/>
        <w:keepLines/>
        <w:spacing w:before="40" w:after="0"/>
        <w:jc w:val="both"/>
        <w:outlineLvl w:val="3"/>
        <w:rPr>
          <w:rFonts w:ascii="Times New Roman" w:eastAsiaTheme="majorEastAsia" w:hAnsi="Times New Roman"/>
          <w:b/>
          <w:i/>
          <w:iCs/>
          <w:sz w:val="28"/>
          <w:szCs w:val="28"/>
        </w:rPr>
      </w:pPr>
      <w:r w:rsidRPr="00274553">
        <w:rPr>
          <w:rFonts w:ascii="Times New Roman" w:eastAsiaTheme="majorEastAsia" w:hAnsi="Times New Roman"/>
          <w:b/>
          <w:i/>
          <w:iCs/>
          <w:sz w:val="28"/>
          <w:szCs w:val="28"/>
        </w:rPr>
        <w:t>Личностные результаты:</w:t>
      </w:r>
    </w:p>
    <w:p w:rsidR="000C075A" w:rsidRPr="00273C32" w:rsidRDefault="000C075A" w:rsidP="00274553">
      <w:pPr>
        <w:spacing w:after="0"/>
        <w:jc w:val="both"/>
        <w:rPr>
          <w:rFonts w:ascii="Times New Roman" w:hAnsi="Times New Roman"/>
          <w:sz w:val="28"/>
          <w:szCs w:val="28"/>
        </w:rPr>
      </w:pPr>
      <w:r w:rsidRPr="00273C32">
        <w:rPr>
          <w:rFonts w:ascii="Times New Roman" w:hAnsi="Times New Roman"/>
          <w:sz w:val="28"/>
          <w:szCs w:val="28"/>
        </w:rPr>
        <w:t>Включают овладение обучающимися социальными (жизненными) компетенциями, необходимыми для решения практико–ориентированных</w:t>
      </w:r>
      <w:r w:rsidRPr="00273C32">
        <w:rPr>
          <w:rFonts w:ascii="Times New Roman" w:hAnsi="Times New Roman"/>
          <w:sz w:val="28"/>
          <w:szCs w:val="28"/>
        </w:rPr>
        <w:br/>
      </w:r>
      <w:r w:rsidRPr="00273C32">
        <w:rPr>
          <w:rFonts w:ascii="Times New Roman" w:hAnsi="Times New Roman"/>
          <w:sz w:val="28"/>
          <w:szCs w:val="28"/>
        </w:rPr>
        <w:lastRenderedPageBreak/>
        <w:t>задач и обеспечивающими формирование и развитие социальных отношений обучающихся в различных средах:</w:t>
      </w:r>
    </w:p>
    <w:p w:rsidR="000C075A" w:rsidRPr="00273C32" w:rsidRDefault="000C075A" w:rsidP="00274553">
      <w:pPr>
        <w:numPr>
          <w:ilvl w:val="0"/>
          <w:numId w:val="9"/>
        </w:numPr>
        <w:spacing w:after="0"/>
        <w:contextualSpacing/>
        <w:jc w:val="both"/>
        <w:rPr>
          <w:rFonts w:ascii="Times New Roman" w:hAnsi="Times New Roman"/>
          <w:sz w:val="28"/>
          <w:szCs w:val="28"/>
        </w:rPr>
      </w:pPr>
      <w:r w:rsidRPr="00273C32">
        <w:rPr>
          <w:rFonts w:ascii="Times New Roman" w:hAnsi="Times New Roman"/>
          <w:sz w:val="28"/>
          <w:szCs w:val="28"/>
        </w:rPr>
        <w:t>основы персональной идентичности, осознание себя как «Я»;</w:t>
      </w:r>
    </w:p>
    <w:p w:rsidR="000C075A" w:rsidRPr="00273C32" w:rsidRDefault="000C075A" w:rsidP="00274553">
      <w:pPr>
        <w:numPr>
          <w:ilvl w:val="0"/>
          <w:numId w:val="9"/>
        </w:numPr>
        <w:spacing w:after="0"/>
        <w:contextualSpacing/>
        <w:jc w:val="both"/>
        <w:rPr>
          <w:rFonts w:ascii="Times New Roman" w:hAnsi="Times New Roman"/>
          <w:sz w:val="28"/>
          <w:szCs w:val="28"/>
        </w:rPr>
      </w:pPr>
      <w:r w:rsidRPr="00273C32">
        <w:rPr>
          <w:rFonts w:ascii="Times New Roman" w:hAnsi="Times New Roman"/>
          <w:sz w:val="28"/>
          <w:szCs w:val="28"/>
        </w:rPr>
        <w:t>работа в коллективе (ученик – ученик);</w:t>
      </w:r>
    </w:p>
    <w:p w:rsidR="000C075A" w:rsidRPr="00273C32" w:rsidRDefault="000C075A" w:rsidP="00274553">
      <w:pPr>
        <w:numPr>
          <w:ilvl w:val="0"/>
          <w:numId w:val="9"/>
        </w:numPr>
        <w:spacing w:after="0"/>
        <w:contextualSpacing/>
        <w:jc w:val="both"/>
        <w:rPr>
          <w:rFonts w:ascii="Times New Roman" w:hAnsi="Times New Roman"/>
          <w:sz w:val="28"/>
          <w:szCs w:val="28"/>
        </w:rPr>
      </w:pPr>
      <w:r w:rsidRPr="00273C32">
        <w:rPr>
          <w:rFonts w:ascii="Times New Roman" w:hAnsi="Times New Roman"/>
          <w:sz w:val="28"/>
          <w:szCs w:val="28"/>
        </w:rPr>
        <w:t>слушание и понимание инструкции педагога;</w:t>
      </w:r>
    </w:p>
    <w:p w:rsidR="000C075A" w:rsidRPr="00273C32" w:rsidRDefault="000C075A" w:rsidP="00274553">
      <w:pPr>
        <w:numPr>
          <w:ilvl w:val="0"/>
          <w:numId w:val="9"/>
        </w:numPr>
        <w:spacing w:after="0"/>
        <w:contextualSpacing/>
        <w:jc w:val="both"/>
        <w:rPr>
          <w:rFonts w:ascii="Times New Roman" w:hAnsi="Times New Roman"/>
          <w:sz w:val="28"/>
          <w:szCs w:val="28"/>
        </w:rPr>
      </w:pPr>
      <w:r w:rsidRPr="00273C32">
        <w:rPr>
          <w:rFonts w:ascii="Times New Roman" w:hAnsi="Times New Roman"/>
          <w:sz w:val="28"/>
          <w:szCs w:val="28"/>
        </w:rPr>
        <w:t>формирование эстетических потребностей, ценностей и чувств;</w:t>
      </w:r>
    </w:p>
    <w:p w:rsidR="000C075A" w:rsidRDefault="000C075A" w:rsidP="00274553">
      <w:pPr>
        <w:numPr>
          <w:ilvl w:val="0"/>
          <w:numId w:val="9"/>
        </w:numPr>
        <w:spacing w:after="0"/>
        <w:contextualSpacing/>
        <w:jc w:val="both"/>
        <w:rPr>
          <w:rFonts w:ascii="Times New Roman" w:hAnsi="Times New Roman"/>
          <w:sz w:val="28"/>
          <w:szCs w:val="28"/>
        </w:rPr>
      </w:pPr>
      <w:r w:rsidRPr="00273C32">
        <w:rPr>
          <w:rFonts w:ascii="Times New Roman" w:hAnsi="Times New Roman"/>
          <w:sz w:val="28"/>
          <w:szCs w:val="28"/>
        </w:rPr>
        <w:t>обращение за помощью и принятие помощи педагога.</w:t>
      </w:r>
    </w:p>
    <w:p w:rsidR="000C075A" w:rsidRPr="00274553" w:rsidRDefault="000C075A" w:rsidP="00274553">
      <w:pPr>
        <w:shd w:val="clear" w:color="auto" w:fill="FFFFFF" w:themeFill="background1"/>
        <w:spacing w:after="0"/>
        <w:jc w:val="both"/>
        <w:rPr>
          <w:rFonts w:ascii="Times New Roman" w:hAnsi="Times New Roman"/>
          <w:b/>
          <w:i/>
          <w:color w:val="000000" w:themeColor="text1"/>
          <w:sz w:val="28"/>
          <w:szCs w:val="28"/>
        </w:rPr>
      </w:pPr>
      <w:r w:rsidRPr="00274553">
        <w:rPr>
          <w:rFonts w:ascii="Times New Roman" w:eastAsia="Calibri" w:hAnsi="Times New Roman"/>
          <w:b/>
          <w:bCs/>
          <w:i/>
          <w:iCs/>
          <w:color w:val="000000" w:themeColor="text1"/>
          <w:sz w:val="28"/>
          <w:szCs w:val="28"/>
        </w:rPr>
        <w:t>Предметные</w:t>
      </w:r>
      <w:r w:rsidRPr="00274553">
        <w:rPr>
          <w:rFonts w:ascii="Times New Roman" w:eastAsia="Calibri" w:hAnsi="Times New Roman"/>
          <w:b/>
          <w:bCs/>
          <w:i/>
          <w:color w:val="000000" w:themeColor="text1"/>
          <w:sz w:val="28"/>
          <w:szCs w:val="28"/>
        </w:rPr>
        <w:t xml:space="preserve"> результаты:</w:t>
      </w:r>
    </w:p>
    <w:p w:rsidR="000C075A" w:rsidRPr="003D2F13" w:rsidRDefault="000C075A" w:rsidP="00274553">
      <w:pPr>
        <w:shd w:val="clear" w:color="auto" w:fill="FFFFFF" w:themeFill="background1"/>
        <w:autoSpaceDE w:val="0"/>
        <w:autoSpaceDN w:val="0"/>
        <w:adjustRightInd w:val="0"/>
        <w:spacing w:after="0"/>
        <w:jc w:val="both"/>
        <w:rPr>
          <w:rFonts w:ascii="Times New Roman" w:hAnsi="Times New Roman"/>
          <w:color w:val="000000" w:themeColor="text1"/>
          <w:sz w:val="28"/>
          <w:szCs w:val="28"/>
        </w:rPr>
      </w:pPr>
      <w:r w:rsidRPr="003D2F13">
        <w:rPr>
          <w:rFonts w:ascii="Times New Roman" w:hAnsi="Times New Roman"/>
          <w:color w:val="000000" w:themeColor="text1"/>
          <w:sz w:val="28"/>
          <w:szCs w:val="28"/>
        </w:rPr>
        <w:t xml:space="preserve">В соответствии с требованиями ФГОС к адаптированной основной образовательной программе для обучающихся с умственной отсталостью (вариант D) </w:t>
      </w:r>
      <w:r w:rsidRPr="003D2F13">
        <w:rPr>
          <w:rFonts w:ascii="Times New Roman" w:hAnsi="Times New Roman"/>
          <w:bCs/>
          <w:color w:val="000000" w:themeColor="text1"/>
          <w:sz w:val="28"/>
          <w:szCs w:val="28"/>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r w:rsidRPr="003D2F13">
        <w:rPr>
          <w:rFonts w:ascii="Times New Roman" w:hAnsi="Times New Roman"/>
          <w:b/>
          <w:bCs/>
          <w:color w:val="000000" w:themeColor="text1"/>
          <w:sz w:val="28"/>
          <w:szCs w:val="28"/>
        </w:rPr>
        <w:t xml:space="preserve">. </w:t>
      </w:r>
      <w:r w:rsidRPr="003D2F13">
        <w:rPr>
          <w:rFonts w:ascii="Times New Roman" w:hAnsi="Times New Roman"/>
          <w:color w:val="000000" w:themeColor="text1"/>
          <w:sz w:val="28"/>
          <w:szCs w:val="28"/>
        </w:rPr>
        <w:t xml:space="preserve">В связи с этим, требования к результатам освоения образовательных программ представляют собой описание </w:t>
      </w:r>
      <w:r w:rsidRPr="003D2F13">
        <w:rPr>
          <w:rFonts w:ascii="Times New Roman" w:hAnsi="Times New Roman"/>
          <w:b/>
          <w:bCs/>
          <w:color w:val="000000" w:themeColor="text1"/>
          <w:sz w:val="28"/>
          <w:szCs w:val="28"/>
        </w:rPr>
        <w:t xml:space="preserve">возможных результатов </w:t>
      </w:r>
      <w:r w:rsidRPr="003D2F13">
        <w:rPr>
          <w:rFonts w:ascii="Times New Roman" w:hAnsi="Times New Roman"/>
          <w:color w:val="000000" w:themeColor="text1"/>
          <w:sz w:val="28"/>
          <w:szCs w:val="28"/>
        </w:rPr>
        <w:t>образования данной категории обучающихся.</w:t>
      </w:r>
    </w:p>
    <w:p w:rsidR="000C075A" w:rsidRPr="003D2F13" w:rsidRDefault="000C075A" w:rsidP="00274553">
      <w:pPr>
        <w:pStyle w:val="Default"/>
        <w:shd w:val="clear" w:color="auto" w:fill="FFFFFF" w:themeFill="background1"/>
        <w:spacing w:line="276" w:lineRule="auto"/>
        <w:jc w:val="both"/>
        <w:rPr>
          <w:color w:val="000000" w:themeColor="text1"/>
          <w:sz w:val="28"/>
          <w:szCs w:val="28"/>
        </w:rPr>
      </w:pPr>
      <w:r w:rsidRPr="003D2F13">
        <w:rPr>
          <w:b/>
          <w:color w:val="000000" w:themeColor="text1"/>
          <w:sz w:val="28"/>
          <w:szCs w:val="28"/>
        </w:rPr>
        <w:t>Знания и умения</w:t>
      </w:r>
      <w:r w:rsidRPr="003D2F13">
        <w:rPr>
          <w:color w:val="000000" w:themeColor="text1"/>
          <w:sz w:val="28"/>
          <w:szCs w:val="28"/>
        </w:rPr>
        <w:t>, которыми должен овладеть обучающийся</w:t>
      </w:r>
    </w:p>
    <w:p w:rsidR="000C075A" w:rsidRPr="003D2F13" w:rsidRDefault="000C075A" w:rsidP="00274553">
      <w:pPr>
        <w:pStyle w:val="Default"/>
        <w:numPr>
          <w:ilvl w:val="0"/>
          <w:numId w:val="41"/>
        </w:numPr>
        <w:shd w:val="clear" w:color="auto" w:fill="FFFFFF" w:themeFill="background1"/>
        <w:spacing w:line="276" w:lineRule="auto"/>
        <w:jc w:val="both"/>
        <w:rPr>
          <w:color w:val="000000" w:themeColor="text1"/>
          <w:sz w:val="28"/>
          <w:szCs w:val="28"/>
        </w:rPr>
      </w:pPr>
      <w:r w:rsidRPr="003D2F13">
        <w:rPr>
          <w:i/>
          <w:iCs/>
          <w:color w:val="000000" w:themeColor="text1"/>
          <w:sz w:val="28"/>
          <w:szCs w:val="28"/>
        </w:rPr>
        <w:t>Умение принимать посильное участие в повседневных делах дома и в школе.</w:t>
      </w:r>
    </w:p>
    <w:p w:rsidR="000C075A" w:rsidRPr="003D2F13" w:rsidRDefault="000C075A" w:rsidP="00274553">
      <w:pPr>
        <w:pStyle w:val="a4"/>
        <w:numPr>
          <w:ilvl w:val="0"/>
          <w:numId w:val="41"/>
        </w:numPr>
        <w:shd w:val="clear" w:color="auto" w:fill="FFFFFF" w:themeFill="background1"/>
        <w:tabs>
          <w:tab w:val="left" w:pos="0"/>
          <w:tab w:val="left" w:pos="142"/>
        </w:tabs>
        <w:autoSpaceDE w:val="0"/>
        <w:autoSpaceDN w:val="0"/>
        <w:adjustRightInd w:val="0"/>
        <w:spacing w:after="0"/>
        <w:jc w:val="both"/>
        <w:rPr>
          <w:rFonts w:ascii="Times New Roman" w:eastAsia="Calibri" w:hAnsi="Times New Roman"/>
          <w:color w:val="000000" w:themeColor="text1"/>
          <w:sz w:val="28"/>
          <w:szCs w:val="28"/>
        </w:rPr>
      </w:pPr>
      <w:r w:rsidRPr="003D2F13">
        <w:rPr>
          <w:rFonts w:ascii="Times New Roman" w:eastAsia="Calibri" w:hAnsi="Times New Roman"/>
          <w:color w:val="000000" w:themeColor="text1"/>
          <w:sz w:val="28"/>
          <w:szCs w:val="28"/>
        </w:rPr>
        <w:t xml:space="preserve">Умение выполнять доступные бытовые поручения (обязанности), связанные с уборкой, уходом за вещами, участием в покупке продуктов и приготовлением пищи и др. </w:t>
      </w:r>
    </w:p>
    <w:p w:rsidR="000C075A" w:rsidRPr="003D2F13" w:rsidRDefault="000C075A" w:rsidP="00274553">
      <w:pPr>
        <w:pStyle w:val="a4"/>
        <w:numPr>
          <w:ilvl w:val="0"/>
          <w:numId w:val="41"/>
        </w:numPr>
        <w:shd w:val="clear" w:color="auto" w:fill="FFFFFF" w:themeFill="background1"/>
        <w:tabs>
          <w:tab w:val="left" w:pos="142"/>
        </w:tabs>
        <w:autoSpaceDE w:val="0"/>
        <w:autoSpaceDN w:val="0"/>
        <w:adjustRightInd w:val="0"/>
        <w:spacing w:after="0"/>
        <w:jc w:val="both"/>
        <w:rPr>
          <w:rFonts w:ascii="Times New Roman" w:eastAsia="Calibri" w:hAnsi="Times New Roman"/>
          <w:color w:val="000000" w:themeColor="text1"/>
          <w:sz w:val="28"/>
          <w:szCs w:val="28"/>
        </w:rPr>
      </w:pPr>
      <w:r w:rsidRPr="003D2F13">
        <w:rPr>
          <w:rFonts w:ascii="Times New Roman" w:eastAsia="Calibri" w:hAnsi="Times New Roman"/>
          <w:color w:val="000000" w:themeColor="text1"/>
          <w:sz w:val="28"/>
          <w:szCs w:val="28"/>
        </w:rPr>
        <w:t xml:space="preserve">Умение выполнять работу качественно, в установленный промежуток времени и оценивать полученный результат, радоваться достижениям. </w:t>
      </w:r>
    </w:p>
    <w:p w:rsidR="000C075A" w:rsidRPr="003D2F13" w:rsidRDefault="000C075A" w:rsidP="00274553">
      <w:pPr>
        <w:pStyle w:val="a4"/>
        <w:numPr>
          <w:ilvl w:val="0"/>
          <w:numId w:val="41"/>
        </w:numPr>
        <w:shd w:val="clear" w:color="auto" w:fill="FFFFFF" w:themeFill="background1"/>
        <w:tabs>
          <w:tab w:val="left" w:pos="142"/>
        </w:tabs>
        <w:autoSpaceDE w:val="0"/>
        <w:autoSpaceDN w:val="0"/>
        <w:adjustRightInd w:val="0"/>
        <w:spacing w:after="0"/>
        <w:jc w:val="both"/>
        <w:rPr>
          <w:rFonts w:ascii="Times New Roman" w:eastAsia="Calibri" w:hAnsi="Times New Roman"/>
          <w:color w:val="000000" w:themeColor="text1"/>
          <w:sz w:val="28"/>
          <w:szCs w:val="28"/>
        </w:rPr>
      </w:pPr>
      <w:r w:rsidRPr="003D2F13">
        <w:rPr>
          <w:rFonts w:ascii="Times New Roman" w:eastAsia="Calibri" w:hAnsi="Times New Roman"/>
          <w:color w:val="000000" w:themeColor="text1"/>
          <w:sz w:val="28"/>
          <w:szCs w:val="28"/>
        </w:rPr>
        <w:t xml:space="preserve">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 </w:t>
      </w:r>
    </w:p>
    <w:p w:rsidR="000C075A" w:rsidRPr="00273C32" w:rsidRDefault="000C075A" w:rsidP="00274553">
      <w:pPr>
        <w:spacing w:after="0"/>
        <w:contextualSpacing/>
        <w:jc w:val="both"/>
        <w:rPr>
          <w:rFonts w:ascii="Times New Roman" w:hAnsi="Times New Roman"/>
          <w:sz w:val="28"/>
          <w:szCs w:val="28"/>
        </w:rPr>
      </w:pPr>
    </w:p>
    <w:p w:rsidR="004C208F" w:rsidRDefault="004C208F" w:rsidP="00274553">
      <w:pPr>
        <w:pStyle w:val="2"/>
        <w:rPr>
          <w:rFonts w:ascii="Times New Roman" w:hAnsi="Times New Roman" w:cs="Times New Roman"/>
          <w:b/>
          <w:color w:val="auto"/>
          <w:sz w:val="28"/>
          <w:szCs w:val="28"/>
        </w:rPr>
      </w:pPr>
      <w:bookmarkStart w:id="8" w:name="_Toc454270164"/>
      <w:r w:rsidRPr="00C92127">
        <w:rPr>
          <w:rFonts w:ascii="Times New Roman" w:hAnsi="Times New Roman" w:cs="Times New Roman"/>
          <w:b/>
          <w:color w:val="auto"/>
          <w:sz w:val="28"/>
          <w:szCs w:val="28"/>
        </w:rPr>
        <w:t>Критерии оценивания</w:t>
      </w:r>
      <w:r>
        <w:rPr>
          <w:rFonts w:ascii="Times New Roman" w:hAnsi="Times New Roman" w:cs="Times New Roman"/>
          <w:b/>
          <w:color w:val="auto"/>
          <w:sz w:val="28"/>
          <w:szCs w:val="28"/>
        </w:rPr>
        <w:t>:</w:t>
      </w:r>
      <w:bookmarkEnd w:id="8"/>
    </w:p>
    <w:p w:rsidR="004C208F" w:rsidRPr="000E0CE2" w:rsidRDefault="004C208F" w:rsidP="00274553">
      <w:pPr>
        <w:suppressAutoHyphens/>
        <w:spacing w:after="0"/>
        <w:jc w:val="both"/>
        <w:rPr>
          <w:rFonts w:ascii="Times New Roman" w:eastAsia="Calibri" w:hAnsi="Times New Roman"/>
          <w:sz w:val="28"/>
          <w:szCs w:val="28"/>
        </w:rPr>
      </w:pPr>
      <w:r w:rsidRPr="000E0CE2">
        <w:rPr>
          <w:rFonts w:ascii="Times New Roman" w:eastAsia="Calibri" w:hAnsi="Times New Roman"/>
          <w:sz w:val="28"/>
          <w:szCs w:val="28"/>
          <w:lang w:eastAsia="ar-SA"/>
        </w:rPr>
        <w:t xml:space="preserve">Аттестация обучающихся проводится в течение учебного года как результат освоения образовательной программы. </w:t>
      </w:r>
      <w:r w:rsidRPr="000E0CE2">
        <w:rPr>
          <w:rFonts w:ascii="Times New Roman" w:eastAsia="Calibri" w:hAnsi="Times New Roman"/>
          <w:sz w:val="28"/>
          <w:szCs w:val="28"/>
        </w:rPr>
        <w:t xml:space="preserve">При аттестации обучающихся, используется только качественная оценка успешности освоения учебной программы. </w:t>
      </w:r>
    </w:p>
    <w:p w:rsidR="004C208F" w:rsidRPr="00EE47D7" w:rsidRDefault="004C208F" w:rsidP="00274553">
      <w:pPr>
        <w:suppressAutoHyphens/>
        <w:spacing w:after="0"/>
        <w:ind w:firstLine="708"/>
        <w:jc w:val="both"/>
        <w:rPr>
          <w:rFonts w:ascii="Times New Roman" w:hAnsi="Times New Roman"/>
          <w:bCs/>
          <w:sz w:val="28"/>
          <w:szCs w:val="28"/>
          <w:lang w:eastAsia="ar-SA"/>
        </w:rPr>
      </w:pPr>
      <w:r w:rsidRPr="002745CD">
        <w:rPr>
          <w:rFonts w:ascii="Times New Roman" w:hAnsi="Times New Roman"/>
          <w:color w:val="000000"/>
          <w:sz w:val="28"/>
          <w:szCs w:val="28"/>
          <w:shd w:val="clear" w:color="auto" w:fill="FFFFFF"/>
        </w:rPr>
        <w:t xml:space="preserve">Во время обучения целесообразно всячески поощрять и стимулировать работу </w:t>
      </w:r>
      <w:r>
        <w:rPr>
          <w:rFonts w:ascii="Times New Roman" w:hAnsi="Times New Roman"/>
          <w:color w:val="000000"/>
          <w:sz w:val="28"/>
          <w:szCs w:val="28"/>
          <w:shd w:val="clear" w:color="auto" w:fill="FFFFFF"/>
        </w:rPr>
        <w:t>обучающихся</w:t>
      </w:r>
      <w:r w:rsidRPr="002745C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При обучении по программе «Домоводство»</w:t>
      </w:r>
      <w:r w:rsidRPr="002745CD">
        <w:rPr>
          <w:rFonts w:ascii="Times New Roman" w:hAnsi="Times New Roman"/>
          <w:color w:val="000000"/>
          <w:sz w:val="28"/>
          <w:szCs w:val="28"/>
          <w:shd w:val="clear" w:color="auto" w:fill="FFFFFF"/>
        </w:rPr>
        <w:t xml:space="preserve"> центральным результатом является появление значимых предпосылок </w:t>
      </w:r>
      <w:r>
        <w:rPr>
          <w:rFonts w:ascii="Times New Roman" w:hAnsi="Times New Roman"/>
          <w:color w:val="000000"/>
          <w:sz w:val="28"/>
          <w:szCs w:val="28"/>
          <w:shd w:val="clear" w:color="auto" w:fill="FFFFFF"/>
        </w:rPr>
        <w:t>трудовой</w:t>
      </w:r>
      <w:r w:rsidRPr="002745CD">
        <w:rPr>
          <w:rFonts w:ascii="Times New Roman" w:hAnsi="Times New Roman"/>
          <w:color w:val="000000"/>
          <w:sz w:val="28"/>
          <w:szCs w:val="28"/>
          <w:shd w:val="clear" w:color="auto" w:fill="FFFFFF"/>
        </w:rPr>
        <w:t xml:space="preserve"> деятельности, одной из которых является способность её осуществления не только под прямым и непосредственным руководством и контролем учителя, но и с определённой долей самостоятельности во взаимодействии с учителем и одноклассниками. В целом, оценка достижения обучающимися с умственной </w:t>
      </w:r>
      <w:r w:rsidRPr="002745CD">
        <w:rPr>
          <w:rFonts w:ascii="Times New Roman" w:hAnsi="Times New Roman"/>
          <w:color w:val="000000"/>
          <w:sz w:val="28"/>
          <w:szCs w:val="28"/>
          <w:shd w:val="clear" w:color="auto" w:fill="FFFFFF"/>
        </w:rPr>
        <w:lastRenderedPageBreak/>
        <w:t>отсталостью предметных результатов должна базироваться на принципах индивидуального и дифференцированного подходов.</w:t>
      </w:r>
      <w:r>
        <w:rPr>
          <w:rFonts w:ascii="Times New Roman" w:hAnsi="Times New Roman"/>
          <w:color w:val="000000"/>
          <w:sz w:val="28"/>
          <w:szCs w:val="28"/>
          <w:shd w:val="clear" w:color="auto" w:fill="FFFFFF"/>
        </w:rPr>
        <w:t xml:space="preserve"> </w:t>
      </w:r>
      <w:r w:rsidRPr="00EE47D7">
        <w:rPr>
          <w:rFonts w:ascii="Times New Roman" w:hAnsi="Times New Roman"/>
          <w:spacing w:val="2"/>
          <w:sz w:val="28"/>
          <w:szCs w:val="28"/>
          <w:lang w:eastAsia="ar-SA"/>
        </w:rPr>
        <w:t xml:space="preserve">Система оценки результатов </w:t>
      </w:r>
      <w:r w:rsidRPr="00EE47D7">
        <w:rPr>
          <w:rFonts w:ascii="Times New Roman" w:hAnsi="Times New Roman"/>
          <w:bCs/>
          <w:sz w:val="28"/>
          <w:szCs w:val="28"/>
          <w:lang w:eastAsia="ar-SA"/>
        </w:rPr>
        <w:t xml:space="preserve">отражает степень выполнения обучающимся СИПР, взаимодействие следующих компонентов:  </w:t>
      </w:r>
    </w:p>
    <w:p w:rsidR="004C208F" w:rsidRPr="00EE47D7" w:rsidRDefault="004C208F" w:rsidP="00274553">
      <w:pPr>
        <w:numPr>
          <w:ilvl w:val="0"/>
          <w:numId w:val="1"/>
        </w:numPr>
        <w:suppressAutoHyphens/>
        <w:spacing w:after="0"/>
        <w:jc w:val="both"/>
        <w:rPr>
          <w:rFonts w:ascii="Times New Roman" w:hAnsi="Times New Roman"/>
          <w:bCs/>
          <w:sz w:val="28"/>
          <w:szCs w:val="28"/>
          <w:lang w:eastAsia="ar-SA"/>
        </w:rPr>
      </w:pPr>
      <w:r w:rsidRPr="00EE47D7">
        <w:rPr>
          <w:rFonts w:ascii="Times New Roman" w:hAnsi="Times New Roman"/>
          <w:bCs/>
          <w:sz w:val="28"/>
          <w:szCs w:val="28"/>
          <w:lang w:eastAsia="ar-SA"/>
        </w:rPr>
        <w:t>что обучающийся знает и умеет на конец учебного периода,</w:t>
      </w:r>
    </w:p>
    <w:p w:rsidR="004C208F" w:rsidRPr="00EE47D7" w:rsidRDefault="004C208F" w:rsidP="00274553">
      <w:pPr>
        <w:numPr>
          <w:ilvl w:val="0"/>
          <w:numId w:val="1"/>
        </w:numPr>
        <w:suppressAutoHyphens/>
        <w:spacing w:after="0"/>
        <w:jc w:val="both"/>
        <w:rPr>
          <w:rFonts w:ascii="Times New Roman" w:hAnsi="Times New Roman"/>
          <w:bCs/>
          <w:sz w:val="28"/>
          <w:szCs w:val="28"/>
          <w:lang w:eastAsia="ar-SA"/>
        </w:rPr>
      </w:pPr>
      <w:r w:rsidRPr="00EE47D7">
        <w:rPr>
          <w:rFonts w:ascii="Times New Roman" w:hAnsi="Times New Roman"/>
          <w:bCs/>
          <w:sz w:val="28"/>
          <w:szCs w:val="28"/>
          <w:lang w:eastAsia="ar-SA"/>
        </w:rPr>
        <w:t>что из полученных знаний и умений он применяет на практике,</w:t>
      </w:r>
    </w:p>
    <w:p w:rsidR="004C208F" w:rsidRPr="00EE47D7" w:rsidRDefault="004C208F" w:rsidP="00274553">
      <w:pPr>
        <w:numPr>
          <w:ilvl w:val="0"/>
          <w:numId w:val="1"/>
        </w:numPr>
        <w:suppressAutoHyphens/>
        <w:spacing w:after="0"/>
        <w:jc w:val="both"/>
        <w:rPr>
          <w:rFonts w:ascii="Times New Roman" w:hAnsi="Times New Roman"/>
          <w:bCs/>
          <w:sz w:val="28"/>
          <w:szCs w:val="28"/>
          <w:lang w:eastAsia="ar-SA"/>
        </w:rPr>
      </w:pPr>
      <w:r w:rsidRPr="00EE47D7">
        <w:rPr>
          <w:rFonts w:ascii="Times New Roman" w:hAnsi="Times New Roman"/>
          <w:bCs/>
          <w:sz w:val="28"/>
          <w:szCs w:val="28"/>
          <w:lang w:eastAsia="ar-SA"/>
        </w:rPr>
        <w:t>насколько активно, адекватно и самостоятельно он их применяет.</w:t>
      </w:r>
    </w:p>
    <w:p w:rsidR="004C208F" w:rsidRPr="002745CD" w:rsidRDefault="004C208F" w:rsidP="00274553">
      <w:pPr>
        <w:suppressAutoHyphens/>
        <w:spacing w:after="0"/>
        <w:ind w:firstLine="708"/>
        <w:jc w:val="both"/>
        <w:rPr>
          <w:rFonts w:ascii="Times New Roman" w:hAnsi="Times New Roman"/>
          <w:color w:val="000000"/>
          <w:sz w:val="28"/>
          <w:szCs w:val="28"/>
        </w:rPr>
      </w:pPr>
      <w:r w:rsidRPr="002745CD">
        <w:rPr>
          <w:rFonts w:ascii="Times New Roman" w:hAnsi="Times New Roman"/>
          <w:color w:val="000000"/>
          <w:sz w:val="28"/>
          <w:szCs w:val="28"/>
          <w:shd w:val="clear" w:color="auto" w:fill="FFFFFF"/>
        </w:rPr>
        <w:t>Диагностика достижения предметных результатов по предмету «</w:t>
      </w:r>
      <w:r>
        <w:rPr>
          <w:rFonts w:ascii="Times New Roman" w:hAnsi="Times New Roman"/>
          <w:color w:val="000000"/>
          <w:sz w:val="28"/>
          <w:szCs w:val="28"/>
          <w:shd w:val="clear" w:color="auto" w:fill="FFFFFF"/>
        </w:rPr>
        <w:t>Домоводство</w:t>
      </w:r>
      <w:r w:rsidRPr="002745CD">
        <w:rPr>
          <w:rFonts w:ascii="Times New Roman" w:hAnsi="Times New Roman"/>
          <w:color w:val="000000"/>
          <w:sz w:val="28"/>
          <w:szCs w:val="28"/>
          <w:shd w:val="clear" w:color="auto" w:fill="FFFFFF"/>
        </w:rPr>
        <w:t>» проводится в 3 этапа:</w:t>
      </w:r>
    </w:p>
    <w:p w:rsidR="004C208F" w:rsidRPr="002745CD" w:rsidRDefault="004C208F" w:rsidP="00274553">
      <w:pPr>
        <w:suppressAutoHyphens/>
        <w:spacing w:after="0"/>
        <w:ind w:left="708"/>
        <w:jc w:val="both"/>
        <w:rPr>
          <w:rFonts w:ascii="Times New Roman" w:hAnsi="Times New Roman"/>
          <w:color w:val="000000"/>
          <w:sz w:val="28"/>
          <w:szCs w:val="28"/>
          <w:shd w:val="clear" w:color="auto" w:fill="FFFFFF"/>
        </w:rPr>
      </w:pPr>
      <w:r w:rsidRPr="002745CD">
        <w:rPr>
          <w:rFonts w:ascii="Times New Roman" w:hAnsi="Times New Roman"/>
          <w:color w:val="000000"/>
          <w:sz w:val="28"/>
          <w:szCs w:val="28"/>
          <w:shd w:val="clear" w:color="auto" w:fill="FFFFFF"/>
        </w:rPr>
        <w:t>1 этап – сентябрь (стартовая диагностика)</w:t>
      </w:r>
      <w:r>
        <w:rPr>
          <w:rFonts w:ascii="Times New Roman" w:hAnsi="Times New Roman"/>
          <w:color w:val="000000"/>
          <w:sz w:val="28"/>
          <w:szCs w:val="28"/>
          <w:shd w:val="clear" w:color="auto" w:fill="FFFFFF"/>
        </w:rPr>
        <w:t>;</w:t>
      </w:r>
    </w:p>
    <w:p w:rsidR="004C208F" w:rsidRPr="002745CD" w:rsidRDefault="004C208F" w:rsidP="00274553">
      <w:pPr>
        <w:suppressAutoHyphens/>
        <w:spacing w:after="0"/>
        <w:ind w:left="708"/>
        <w:jc w:val="both"/>
        <w:rPr>
          <w:rFonts w:ascii="Times New Roman" w:hAnsi="Times New Roman"/>
          <w:color w:val="000000"/>
          <w:sz w:val="28"/>
          <w:szCs w:val="28"/>
          <w:shd w:val="clear" w:color="auto" w:fill="FFFFFF"/>
        </w:rPr>
      </w:pPr>
      <w:r w:rsidRPr="002745CD">
        <w:rPr>
          <w:rFonts w:ascii="Times New Roman" w:hAnsi="Times New Roman"/>
          <w:color w:val="000000"/>
          <w:sz w:val="28"/>
          <w:szCs w:val="28"/>
          <w:shd w:val="clear" w:color="auto" w:fill="FFFFFF"/>
        </w:rPr>
        <w:t>2 этап – декабрь (промежуточная диагностика)</w:t>
      </w:r>
      <w:r>
        <w:rPr>
          <w:rFonts w:ascii="Times New Roman" w:hAnsi="Times New Roman"/>
          <w:color w:val="000000"/>
          <w:sz w:val="28"/>
          <w:szCs w:val="28"/>
          <w:shd w:val="clear" w:color="auto" w:fill="FFFFFF"/>
        </w:rPr>
        <w:t>;</w:t>
      </w:r>
    </w:p>
    <w:p w:rsidR="004C208F" w:rsidRDefault="004C208F" w:rsidP="00274553">
      <w:pPr>
        <w:suppressAutoHyphens/>
        <w:spacing w:after="0"/>
        <w:ind w:left="708"/>
        <w:jc w:val="both"/>
        <w:rPr>
          <w:rFonts w:ascii="Times New Roman" w:hAnsi="Times New Roman"/>
          <w:color w:val="000000"/>
          <w:sz w:val="28"/>
          <w:szCs w:val="28"/>
          <w:shd w:val="clear" w:color="auto" w:fill="FFFFFF"/>
        </w:rPr>
      </w:pPr>
      <w:r w:rsidRPr="002745CD">
        <w:rPr>
          <w:rFonts w:ascii="Times New Roman" w:hAnsi="Times New Roman"/>
          <w:color w:val="000000"/>
          <w:sz w:val="28"/>
          <w:szCs w:val="28"/>
          <w:shd w:val="clear" w:color="auto" w:fill="FFFFFF"/>
        </w:rPr>
        <w:t>3 этап – май (итоговая диагностика</w:t>
      </w:r>
      <w:r>
        <w:rPr>
          <w:rFonts w:ascii="Times New Roman" w:hAnsi="Times New Roman"/>
          <w:color w:val="000000"/>
          <w:sz w:val="28"/>
          <w:szCs w:val="28"/>
          <w:shd w:val="clear" w:color="auto" w:fill="FFFFFF"/>
        </w:rPr>
        <w:t xml:space="preserve">). </w:t>
      </w:r>
    </w:p>
    <w:p w:rsidR="004C208F" w:rsidRPr="00057569" w:rsidRDefault="004C208F" w:rsidP="00274553">
      <w:pPr>
        <w:suppressAutoHyphens/>
        <w:spacing w:after="0"/>
        <w:ind w:firstLine="708"/>
        <w:jc w:val="both"/>
        <w:rPr>
          <w:rFonts w:ascii="Times New Roman" w:hAnsi="Times New Roman"/>
          <w:bCs/>
          <w:sz w:val="28"/>
          <w:szCs w:val="28"/>
          <w:lang w:eastAsia="ar-SA"/>
        </w:rPr>
      </w:pPr>
      <w:r w:rsidRPr="00057569">
        <w:rPr>
          <w:rFonts w:ascii="Times New Roman" w:hAnsi="Times New Roman"/>
          <w:bCs/>
          <w:sz w:val="28"/>
          <w:szCs w:val="28"/>
          <w:lang w:eastAsia="ar-SA"/>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057569">
        <w:rPr>
          <w:rFonts w:ascii="Times New Roman" w:hAnsi="Times New Roman"/>
          <w:sz w:val="28"/>
          <w:szCs w:val="28"/>
          <w:lang w:eastAsia="ar-SA"/>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057569">
        <w:rPr>
          <w:rFonts w:ascii="Times New Roman" w:hAnsi="Times New Roman"/>
          <w:bCs/>
          <w:sz w:val="28"/>
          <w:szCs w:val="28"/>
          <w:lang w:eastAsia="ar-SA"/>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E50B4C" w:rsidRPr="00F34ABC" w:rsidRDefault="00E50B4C" w:rsidP="00274553">
      <w:pPr>
        <w:shd w:val="clear" w:color="auto" w:fill="FFFFFF" w:themeFill="background1"/>
        <w:spacing w:after="0"/>
        <w:rPr>
          <w:rFonts w:ascii="Times New Roman" w:eastAsia="Calibri" w:hAnsi="Times New Roman"/>
          <w:b/>
          <w:color w:val="000000" w:themeColor="text1"/>
          <w:sz w:val="28"/>
          <w:szCs w:val="28"/>
        </w:rPr>
      </w:pPr>
      <w:r w:rsidRPr="00F34ABC">
        <w:rPr>
          <w:rFonts w:ascii="Times New Roman" w:eastAsia="Calibri" w:hAnsi="Times New Roman"/>
          <w:b/>
          <w:color w:val="000000" w:themeColor="text1"/>
          <w:sz w:val="28"/>
          <w:szCs w:val="28"/>
        </w:rPr>
        <w:t>Содержание программы</w:t>
      </w:r>
    </w:p>
    <w:p w:rsidR="00E50B4C" w:rsidRPr="000C075A" w:rsidRDefault="00E50B4C" w:rsidP="00274553">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
          <w:bCs/>
          <w:i/>
          <w:iCs/>
          <w:color w:val="000000" w:themeColor="text1"/>
          <w:sz w:val="28"/>
          <w:szCs w:val="28"/>
        </w:rPr>
        <w:t xml:space="preserve">Приготовление пищи. </w:t>
      </w:r>
      <w:r w:rsidRPr="000C075A">
        <w:rPr>
          <w:rFonts w:ascii="Times New Roman" w:eastAsia="Calibri" w:hAnsi="Times New Roman"/>
          <w:bCs/>
          <w:iCs/>
          <w:color w:val="000000" w:themeColor="text1"/>
          <w:sz w:val="28"/>
          <w:szCs w:val="28"/>
        </w:rPr>
        <w:t>Различение кухонного инвентаря по его назначению (посуда, кухонные принадле</w:t>
      </w:r>
      <w:r w:rsidR="009A3F5F">
        <w:rPr>
          <w:rFonts w:ascii="Times New Roman" w:eastAsia="Calibri" w:hAnsi="Times New Roman"/>
          <w:bCs/>
          <w:iCs/>
          <w:color w:val="000000" w:themeColor="text1"/>
          <w:sz w:val="28"/>
          <w:szCs w:val="28"/>
        </w:rPr>
        <w:t>жности, бытовая    техника).</w:t>
      </w:r>
      <w:r w:rsidRPr="000C075A">
        <w:rPr>
          <w:rFonts w:ascii="Times New Roman" w:eastAsia="Calibri" w:hAnsi="Times New Roman"/>
          <w:bCs/>
          <w:iCs/>
          <w:color w:val="000000" w:themeColor="text1"/>
          <w:sz w:val="28"/>
          <w:szCs w:val="28"/>
        </w:rPr>
        <w:t xml:space="preserve"> Различение чистой и грязной посуды. Очищение остатков еды с посуды. Замачивание посуды. Протирание посуды губкой.</w:t>
      </w:r>
      <w:r w:rsidR="000C075A">
        <w:rPr>
          <w:rFonts w:ascii="Times New Roman" w:eastAsia="Calibri" w:hAnsi="Times New Roman"/>
          <w:bCs/>
          <w:iCs/>
          <w:color w:val="000000" w:themeColor="text1"/>
          <w:sz w:val="28"/>
          <w:szCs w:val="28"/>
        </w:rPr>
        <w:t xml:space="preserve"> </w:t>
      </w:r>
      <w:r w:rsidRPr="000C075A">
        <w:rPr>
          <w:rFonts w:ascii="Times New Roman" w:eastAsia="Calibri" w:hAnsi="Times New Roman"/>
          <w:bCs/>
          <w:iCs/>
          <w:color w:val="000000" w:themeColor="text1"/>
          <w:sz w:val="28"/>
          <w:szCs w:val="28"/>
        </w:rPr>
        <w:t>Замачивание посуды. Чистка посуды. Ополаскивание посуды. Сушка посуды. Соблюдение последовательности действий при мытье  и сушке посуды. Протирание посуды губкой.</w:t>
      </w:r>
    </w:p>
    <w:p w:rsidR="00E50B4C" w:rsidRPr="000C075A" w:rsidRDefault="00E50B4C" w:rsidP="00274553">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
          <w:bCs/>
          <w:i/>
          <w:iCs/>
          <w:color w:val="000000" w:themeColor="text1"/>
          <w:sz w:val="28"/>
          <w:szCs w:val="28"/>
        </w:rPr>
        <w:t xml:space="preserve">Уборка помещения. </w:t>
      </w:r>
      <w:r w:rsidRPr="000C075A">
        <w:rPr>
          <w:rFonts w:ascii="Times New Roman" w:eastAsia="Calibri" w:hAnsi="Times New Roman"/>
          <w:bCs/>
          <w:iCs/>
          <w:color w:val="000000" w:themeColor="text1"/>
          <w:sz w:val="28"/>
          <w:szCs w:val="28"/>
        </w:rPr>
        <w:t>Уборка с поверхности стола остатков еды и мусора.  Вытирание поверхности мебели. Соблюдение последовательности действий при мытье поверхности мебели. Сметание мусора на полу в определённое место. Заметание мусора на савок</w:t>
      </w:r>
      <w:r w:rsidRPr="000C075A">
        <w:rPr>
          <w:rFonts w:ascii="Times New Roman" w:hAnsi="Times New Roman"/>
          <w:color w:val="000000" w:themeColor="text1"/>
          <w:sz w:val="28"/>
          <w:szCs w:val="28"/>
        </w:rPr>
        <w:t xml:space="preserve"> .</w:t>
      </w:r>
      <w:r w:rsidRPr="000C075A">
        <w:rPr>
          <w:rFonts w:ascii="Times New Roman" w:eastAsia="Calibri" w:hAnsi="Times New Roman"/>
          <w:bCs/>
          <w:iCs/>
          <w:color w:val="000000" w:themeColor="text1"/>
          <w:sz w:val="28"/>
          <w:szCs w:val="28"/>
        </w:rPr>
        <w:t>Выполнение последовательности действий при подметании пола</w:t>
      </w:r>
    </w:p>
    <w:p w:rsidR="00E50B4C" w:rsidRPr="000C075A" w:rsidRDefault="00E50B4C" w:rsidP="00274553">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
          <w:bCs/>
          <w:i/>
          <w:iCs/>
          <w:color w:val="000000" w:themeColor="text1"/>
          <w:sz w:val="28"/>
          <w:szCs w:val="28"/>
        </w:rPr>
        <w:t xml:space="preserve">Уход за вещами. </w:t>
      </w:r>
      <w:r w:rsidRPr="000C075A">
        <w:rPr>
          <w:rFonts w:ascii="Times New Roman" w:eastAsia="Calibri" w:hAnsi="Times New Roman"/>
          <w:bCs/>
          <w:iCs/>
          <w:color w:val="000000" w:themeColor="text1"/>
          <w:sz w:val="28"/>
          <w:szCs w:val="28"/>
        </w:rPr>
        <w:t>Складывание одежды. Вывешивание одежды на «плечики». Чистка обуви. Просушивание обуви. Ручная стирка: наполнение ёмкости водой. Выбор моющего средства. Отмеривание необходимого количества моющего средства</w:t>
      </w:r>
    </w:p>
    <w:p w:rsidR="00E50B4C" w:rsidRPr="000C075A" w:rsidRDefault="00E50B4C" w:rsidP="00274553">
      <w:pPr>
        <w:shd w:val="clear" w:color="auto" w:fill="FFFFFF" w:themeFill="background1"/>
        <w:spacing w:after="0"/>
        <w:jc w:val="both"/>
        <w:rPr>
          <w:rFonts w:ascii="Times New Roman" w:eastAsia="Calibri" w:hAnsi="Times New Roman"/>
          <w:bCs/>
          <w:iCs/>
          <w:color w:val="000000" w:themeColor="text1"/>
          <w:sz w:val="28"/>
          <w:szCs w:val="28"/>
        </w:rPr>
      </w:pPr>
      <w:r w:rsidRPr="000C075A">
        <w:rPr>
          <w:rFonts w:ascii="Times New Roman" w:eastAsia="Calibri" w:hAnsi="Times New Roman"/>
          <w:bCs/>
          <w:iCs/>
          <w:color w:val="000000" w:themeColor="text1"/>
          <w:sz w:val="28"/>
          <w:szCs w:val="28"/>
        </w:rPr>
        <w:lastRenderedPageBreak/>
        <w:t>Замачивание белья. Застирывание белья.Полоскание белья. Выжимание белья</w:t>
      </w:r>
    </w:p>
    <w:p w:rsidR="00E50B4C" w:rsidRPr="000C075A" w:rsidRDefault="00E50B4C" w:rsidP="009A3F5F">
      <w:pPr>
        <w:shd w:val="clear" w:color="auto" w:fill="FFFFFF" w:themeFill="background1"/>
        <w:spacing w:after="0"/>
        <w:rPr>
          <w:rFonts w:ascii="Times New Roman" w:eastAsia="Calibri" w:hAnsi="Times New Roman"/>
          <w:color w:val="000000" w:themeColor="text1"/>
          <w:sz w:val="28"/>
          <w:szCs w:val="28"/>
        </w:rPr>
      </w:pPr>
      <w:r w:rsidRPr="000C075A">
        <w:rPr>
          <w:rFonts w:ascii="Times New Roman" w:eastAsia="Calibri" w:hAnsi="Times New Roman"/>
          <w:b/>
          <w:i/>
          <w:color w:val="000000" w:themeColor="text1"/>
          <w:sz w:val="28"/>
          <w:szCs w:val="28"/>
        </w:rPr>
        <w:t>Покупки</w:t>
      </w:r>
      <w:r w:rsidRPr="000C075A">
        <w:rPr>
          <w:rFonts w:ascii="Times New Roman" w:eastAsia="Calibri" w:hAnsi="Times New Roman"/>
          <w:i/>
          <w:color w:val="000000" w:themeColor="text1"/>
          <w:sz w:val="28"/>
          <w:szCs w:val="28"/>
        </w:rPr>
        <w:t xml:space="preserve">. </w:t>
      </w:r>
      <w:r w:rsidRPr="000C075A">
        <w:rPr>
          <w:rFonts w:ascii="Times New Roman" w:eastAsia="Calibri" w:hAnsi="Times New Roman"/>
          <w:color w:val="000000" w:themeColor="text1"/>
          <w:sz w:val="28"/>
          <w:szCs w:val="28"/>
        </w:rPr>
        <w:t>Планирование покупок. Выбор места совершения покупок</w:t>
      </w:r>
      <w:r w:rsidR="000C075A">
        <w:rPr>
          <w:rFonts w:ascii="Times New Roman" w:hAnsi="Times New Roman"/>
          <w:color w:val="000000" w:themeColor="text1"/>
          <w:sz w:val="28"/>
          <w:szCs w:val="28"/>
        </w:rPr>
        <w:t xml:space="preserve"> </w:t>
      </w:r>
      <w:r w:rsidRPr="000C075A">
        <w:rPr>
          <w:rFonts w:ascii="Times New Roman" w:eastAsia="Calibri" w:hAnsi="Times New Roman"/>
          <w:color w:val="000000" w:themeColor="text1"/>
          <w:sz w:val="28"/>
          <w:szCs w:val="28"/>
        </w:rPr>
        <w:t>Ориентация в расположении отделов магазина, кассы</w:t>
      </w:r>
      <w:r w:rsidR="009A3F5F">
        <w:rPr>
          <w:rFonts w:ascii="Times New Roman" w:eastAsia="Calibri" w:hAnsi="Times New Roman"/>
          <w:color w:val="000000" w:themeColor="text1"/>
          <w:sz w:val="28"/>
          <w:szCs w:val="28"/>
        </w:rPr>
        <w:t>.</w:t>
      </w:r>
    </w:p>
    <w:p w:rsidR="000C075A" w:rsidRDefault="000C075A" w:rsidP="00274553">
      <w:pPr>
        <w:suppressAutoHyphens/>
        <w:spacing w:after="0"/>
        <w:ind w:firstLine="708"/>
        <w:jc w:val="both"/>
        <w:rPr>
          <w:rFonts w:ascii="Times New Roman" w:hAnsi="Times New Roman"/>
          <w:sz w:val="28"/>
          <w:szCs w:val="28"/>
          <w:shd w:val="clear" w:color="auto" w:fill="FFFFFF"/>
          <w:lang w:eastAsia="ar-SA"/>
        </w:rPr>
      </w:pPr>
    </w:p>
    <w:p w:rsidR="004C208F" w:rsidRDefault="004C208F" w:rsidP="00274553">
      <w:pPr>
        <w:suppressAutoHyphens/>
        <w:spacing w:after="0"/>
        <w:ind w:firstLine="708"/>
        <w:jc w:val="both"/>
        <w:rPr>
          <w:rFonts w:ascii="Times New Roman" w:hAnsi="Times New Roman"/>
          <w:sz w:val="28"/>
          <w:szCs w:val="28"/>
        </w:rPr>
      </w:pPr>
      <w:r>
        <w:rPr>
          <w:rFonts w:ascii="Times New Roman" w:hAnsi="Times New Roman"/>
          <w:sz w:val="28"/>
          <w:szCs w:val="28"/>
          <w:shd w:val="clear" w:color="auto" w:fill="FFFFFF"/>
          <w:lang w:eastAsia="ar-SA"/>
        </w:rPr>
        <w:t xml:space="preserve">Для того чтобы обучающиеся </w:t>
      </w:r>
      <w:r>
        <w:rPr>
          <w:rFonts w:ascii="Times New Roman" w:hAnsi="Times New Roman"/>
          <w:sz w:val="28"/>
          <w:szCs w:val="28"/>
        </w:rPr>
        <w:t>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sz w:val="28"/>
          <w:szCs w:val="28"/>
          <w:shd w:val="clear" w:color="auto" w:fill="FFFFFF"/>
          <w:lang w:eastAsia="ar-SA"/>
        </w:rPr>
        <w:t xml:space="preserve"> успешно освоили программу по предмету Домоводство педагогу необходимо: широко использовать наглядный материал, многократное повторение изучаемых понятий, предметов и явлений, практических действий.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 Приоритетным направлением в обучении является игровая практико-ориентированная деятельность. </w:t>
      </w:r>
      <w:r>
        <w:rPr>
          <w:rFonts w:ascii="Times New Roman" w:hAnsi="Times New Roman"/>
          <w:sz w:val="28"/>
          <w:szCs w:val="28"/>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274553" w:rsidRDefault="00274553" w:rsidP="00274553">
      <w:pPr>
        <w:shd w:val="clear" w:color="auto" w:fill="FFFFFF" w:themeFill="background1"/>
        <w:autoSpaceDE w:val="0"/>
        <w:autoSpaceDN w:val="0"/>
        <w:adjustRightInd w:val="0"/>
        <w:spacing w:after="0"/>
        <w:jc w:val="center"/>
        <w:rPr>
          <w:rFonts w:ascii="Times New Roman" w:hAnsi="Times New Roman"/>
          <w:b/>
          <w:color w:val="000000" w:themeColor="text1"/>
          <w:sz w:val="28"/>
          <w:szCs w:val="28"/>
        </w:rPr>
      </w:pPr>
    </w:p>
    <w:p w:rsidR="00274553" w:rsidRPr="00F34ABC" w:rsidRDefault="00274553" w:rsidP="00274553">
      <w:pPr>
        <w:shd w:val="clear" w:color="auto" w:fill="FFFFFF" w:themeFill="background1"/>
        <w:autoSpaceDE w:val="0"/>
        <w:autoSpaceDN w:val="0"/>
        <w:adjustRightInd w:val="0"/>
        <w:spacing w:after="0"/>
        <w:jc w:val="center"/>
        <w:rPr>
          <w:rFonts w:ascii="Times New Roman" w:hAnsi="Times New Roman"/>
          <w:color w:val="000000" w:themeColor="text1"/>
          <w:sz w:val="28"/>
          <w:szCs w:val="28"/>
        </w:rPr>
      </w:pPr>
      <w:r w:rsidRPr="00F34ABC">
        <w:rPr>
          <w:rFonts w:ascii="Times New Roman" w:hAnsi="Times New Roman"/>
          <w:b/>
          <w:color w:val="000000" w:themeColor="text1"/>
          <w:sz w:val="28"/>
          <w:szCs w:val="28"/>
        </w:rPr>
        <w:t>Учебно-методическое и материально-техническое обеспечение образовательного процесса</w:t>
      </w:r>
    </w:p>
    <w:p w:rsidR="00274553" w:rsidRPr="00274553" w:rsidRDefault="00274553" w:rsidP="00274553">
      <w:pPr>
        <w:shd w:val="clear" w:color="auto" w:fill="FFFFFF" w:themeFill="background1"/>
        <w:autoSpaceDE w:val="0"/>
        <w:autoSpaceDN w:val="0"/>
        <w:adjustRightInd w:val="0"/>
        <w:spacing w:after="0"/>
        <w:jc w:val="both"/>
        <w:rPr>
          <w:rFonts w:ascii="Times New Roman" w:hAnsi="Times New Roman"/>
          <w:b/>
          <w:color w:val="000000" w:themeColor="text1"/>
          <w:sz w:val="28"/>
          <w:szCs w:val="28"/>
        </w:rPr>
      </w:pPr>
      <w:r w:rsidRPr="00274553">
        <w:rPr>
          <w:rFonts w:ascii="Times New Roman" w:hAnsi="Times New Roman"/>
          <w:b/>
          <w:color w:val="000000" w:themeColor="text1"/>
          <w:sz w:val="28"/>
          <w:szCs w:val="28"/>
        </w:rPr>
        <w:t>Методические и учебные пособия</w:t>
      </w:r>
    </w:p>
    <w:p w:rsidR="00274553" w:rsidRPr="00274553" w:rsidRDefault="00274553" w:rsidP="00274553">
      <w:pPr>
        <w:shd w:val="clear" w:color="auto" w:fill="FFFFFF" w:themeFill="background1"/>
        <w:spacing w:after="0"/>
        <w:jc w:val="both"/>
        <w:textAlignment w:val="baseline"/>
        <w:rPr>
          <w:rFonts w:ascii="Times New Roman" w:hAnsi="Times New Roman"/>
          <w:color w:val="000000" w:themeColor="text1"/>
          <w:sz w:val="28"/>
          <w:szCs w:val="28"/>
        </w:rPr>
      </w:pPr>
      <w:r w:rsidRPr="00274553">
        <w:rPr>
          <w:rFonts w:ascii="Times New Roman" w:hAnsi="Times New Roman"/>
          <w:color w:val="000000" w:themeColor="text1"/>
          <w:sz w:val="28"/>
          <w:szCs w:val="28"/>
        </w:rPr>
        <w:t>Государственный стандарт общего образования лиц с ограниченными возможностями здоровья. Проект — М.,1999.</w:t>
      </w:r>
    </w:p>
    <w:p w:rsidR="00274553" w:rsidRPr="00274553" w:rsidRDefault="00274553" w:rsidP="00274553">
      <w:pPr>
        <w:shd w:val="clear" w:color="auto" w:fill="FFFFFF" w:themeFill="background1"/>
        <w:spacing w:after="0"/>
        <w:jc w:val="both"/>
        <w:textAlignment w:val="baseline"/>
        <w:rPr>
          <w:rFonts w:ascii="Times New Roman" w:hAnsi="Times New Roman"/>
          <w:color w:val="000000" w:themeColor="text1"/>
          <w:sz w:val="28"/>
          <w:szCs w:val="28"/>
        </w:rPr>
      </w:pPr>
      <w:r w:rsidRPr="00274553">
        <w:rPr>
          <w:rFonts w:ascii="Times New Roman" w:hAnsi="Times New Roman"/>
          <w:color w:val="000000" w:themeColor="text1"/>
          <w:sz w:val="28"/>
          <w:szCs w:val="28"/>
        </w:rPr>
        <w:t>Забрамная С. Д., Исаев Т. Н. Изучаем обучая. Методические рекомендации по изучению детей с тяжелой умственной отсталостью. — М., 2007.</w:t>
      </w:r>
    </w:p>
    <w:p w:rsidR="00274553" w:rsidRPr="00274553" w:rsidRDefault="00274553" w:rsidP="00274553">
      <w:pPr>
        <w:shd w:val="clear" w:color="auto" w:fill="FFFFFF" w:themeFill="background1"/>
        <w:spacing w:after="0"/>
        <w:jc w:val="both"/>
        <w:textAlignment w:val="baseline"/>
        <w:rPr>
          <w:rFonts w:ascii="Times New Roman" w:hAnsi="Times New Roman"/>
          <w:color w:val="000000" w:themeColor="text1"/>
          <w:sz w:val="28"/>
          <w:szCs w:val="28"/>
        </w:rPr>
      </w:pPr>
      <w:r w:rsidRPr="00274553">
        <w:rPr>
          <w:rFonts w:ascii="Times New Roman" w:hAnsi="Times New Roman"/>
          <w:color w:val="000000" w:themeColor="text1"/>
          <w:sz w:val="28"/>
          <w:szCs w:val="28"/>
        </w:rPr>
        <w:t>Маллер А. Р., Цикото Г. В. Воспитание детей с тяжелой интеллектуальной недостаточностью. — М.: Издательский центр «Академия», 2003.-208 с</w:t>
      </w:r>
    </w:p>
    <w:p w:rsidR="00274553" w:rsidRPr="00274553" w:rsidRDefault="00274553" w:rsidP="00274553">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hAnsi="Times New Roman"/>
          <w:color w:val="000000" w:themeColor="text1"/>
          <w:sz w:val="28"/>
          <w:szCs w:val="28"/>
        </w:rPr>
        <w:t>Семаго Н. Я. Новые подходы к построению коррекционной работы с детьми с различными видами отклоняющегося развития. Дефектология. — 2000. — № 1. — С. 18–29.</w:t>
      </w:r>
    </w:p>
    <w:p w:rsidR="00274553" w:rsidRPr="00274553" w:rsidRDefault="00274553" w:rsidP="00274553">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eastAsia="Calibri" w:hAnsi="Times New Roman"/>
          <w:color w:val="000000" w:themeColor="text1"/>
          <w:sz w:val="28"/>
          <w:szCs w:val="28"/>
        </w:rPr>
        <w:t>Вахрушев, А. А. Окружающий мир. 1-4 класс. («Я и мир вокруг», «Наша планета Земля», «Обитатели Земли», «Человек и природа»): учебник : в 2 ч. / А. А. Вахрушев, О. В. Бурский, А. С. Раутиан. – М. :Баласс</w:t>
      </w:r>
    </w:p>
    <w:p w:rsidR="00274553" w:rsidRPr="00274553" w:rsidRDefault="00274553" w:rsidP="00274553">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eastAsia="Calibri" w:hAnsi="Times New Roman"/>
          <w:color w:val="000000" w:themeColor="text1"/>
          <w:sz w:val="28"/>
          <w:szCs w:val="28"/>
        </w:rPr>
        <w:t>Курапова, И. И. Мои первые опыты: учебное пособие к курсу «Окружающий мир» для 1–2, 3-4 классов / И. И. Курапова ; под ред. А. А. Вахрушева.</w:t>
      </w:r>
    </w:p>
    <w:p w:rsidR="00274553" w:rsidRPr="00274553" w:rsidRDefault="00274553" w:rsidP="00274553">
      <w:pPr>
        <w:shd w:val="clear" w:color="auto" w:fill="FFFFFF" w:themeFill="background1"/>
        <w:spacing w:after="0"/>
        <w:jc w:val="both"/>
        <w:textAlignment w:val="baseline"/>
        <w:rPr>
          <w:rFonts w:ascii="Times New Roman" w:eastAsia="Calibri" w:hAnsi="Times New Roman"/>
          <w:color w:val="000000" w:themeColor="text1"/>
          <w:sz w:val="28"/>
          <w:szCs w:val="28"/>
        </w:rPr>
      </w:pPr>
      <w:r w:rsidRPr="00274553">
        <w:rPr>
          <w:rFonts w:ascii="Times New Roman" w:hAnsi="Times New Roman"/>
          <w:color w:val="000000" w:themeColor="text1"/>
          <w:sz w:val="28"/>
          <w:szCs w:val="28"/>
        </w:rPr>
        <w:t>Кудрина С.В. Окружающим мир -1 класс. Учебник специальных   (коррекционных) образовательных учреждений VIII вид, Москва « Владос» 2011г..Худенко Е.Д. Планирование уроков  по развитию речи в 1кл. М.2000.</w:t>
      </w:r>
    </w:p>
    <w:p w:rsidR="00274553" w:rsidRPr="00274553" w:rsidRDefault="00274553" w:rsidP="00274553">
      <w:pPr>
        <w:shd w:val="clear" w:color="auto" w:fill="FFFFFF" w:themeFill="background1"/>
        <w:spacing w:after="0"/>
        <w:ind w:left="-23"/>
        <w:jc w:val="both"/>
        <w:textAlignment w:val="baseline"/>
        <w:rPr>
          <w:rFonts w:ascii="Times New Roman" w:hAnsi="Times New Roman"/>
          <w:b/>
          <w:color w:val="000000" w:themeColor="text1"/>
          <w:sz w:val="28"/>
          <w:szCs w:val="28"/>
        </w:rPr>
      </w:pPr>
      <w:r w:rsidRPr="00274553">
        <w:rPr>
          <w:rFonts w:ascii="Times New Roman" w:hAnsi="Times New Roman"/>
          <w:b/>
          <w:color w:val="000000" w:themeColor="text1"/>
          <w:sz w:val="28"/>
          <w:szCs w:val="28"/>
        </w:rPr>
        <w:t xml:space="preserve">Материально-техническое обеспечение: </w:t>
      </w:r>
      <w:r w:rsidRPr="00274553">
        <w:rPr>
          <w:rFonts w:ascii="Times New Roman" w:hAnsi="Times New Roman"/>
          <w:color w:val="000000" w:themeColor="text1"/>
          <w:sz w:val="28"/>
          <w:szCs w:val="28"/>
        </w:rPr>
        <w:t>системный блок, монитор, экран, игровые компьютеры.</w:t>
      </w:r>
    </w:p>
    <w:p w:rsidR="00274553" w:rsidRPr="00274553" w:rsidRDefault="00274553" w:rsidP="00274553">
      <w:pPr>
        <w:pStyle w:val="Default"/>
        <w:shd w:val="clear" w:color="auto" w:fill="FFFFFF" w:themeFill="background1"/>
        <w:spacing w:line="276" w:lineRule="auto"/>
        <w:jc w:val="both"/>
        <w:rPr>
          <w:color w:val="000000" w:themeColor="text1"/>
          <w:sz w:val="28"/>
          <w:szCs w:val="28"/>
        </w:rPr>
      </w:pPr>
      <w:r w:rsidRPr="00274553">
        <w:rPr>
          <w:b/>
          <w:color w:val="000000" w:themeColor="text1"/>
          <w:sz w:val="28"/>
          <w:szCs w:val="28"/>
        </w:rPr>
        <w:lastRenderedPageBreak/>
        <w:t>Материально-техническое оснащение</w:t>
      </w:r>
      <w:r w:rsidRPr="00274553">
        <w:rPr>
          <w:color w:val="000000" w:themeColor="text1"/>
          <w:sz w:val="28"/>
          <w:szCs w:val="28"/>
        </w:rPr>
        <w:t xml:space="preserve"> учебного предмета «Домоводство» предусматривает:</w:t>
      </w:r>
    </w:p>
    <w:p w:rsidR="00274553" w:rsidRPr="00274553" w:rsidRDefault="00274553" w:rsidP="00274553">
      <w:pPr>
        <w:pStyle w:val="Default"/>
        <w:numPr>
          <w:ilvl w:val="0"/>
          <w:numId w:val="35"/>
        </w:numPr>
        <w:shd w:val="clear" w:color="auto" w:fill="FFFFFF" w:themeFill="background1"/>
        <w:tabs>
          <w:tab w:val="left" w:pos="284"/>
        </w:tabs>
        <w:spacing w:line="276" w:lineRule="auto"/>
        <w:ind w:left="0" w:firstLine="0"/>
        <w:jc w:val="both"/>
        <w:rPr>
          <w:color w:val="000000" w:themeColor="text1"/>
          <w:sz w:val="28"/>
          <w:szCs w:val="28"/>
        </w:rPr>
      </w:pPr>
      <w:r w:rsidRPr="00274553">
        <w:rPr>
          <w:color w:val="000000" w:themeColor="text1"/>
          <w:sz w:val="28"/>
          <w:szCs w:val="28"/>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стирки белья, глажения белья и др. </w:t>
      </w:r>
    </w:p>
    <w:p w:rsidR="00274553" w:rsidRDefault="00274553" w:rsidP="00274553">
      <w:pPr>
        <w:pStyle w:val="Default"/>
        <w:numPr>
          <w:ilvl w:val="0"/>
          <w:numId w:val="35"/>
        </w:numPr>
        <w:shd w:val="clear" w:color="auto" w:fill="FFFFFF" w:themeFill="background1"/>
        <w:tabs>
          <w:tab w:val="left" w:pos="284"/>
        </w:tabs>
        <w:spacing w:line="276" w:lineRule="auto"/>
        <w:ind w:left="0" w:firstLine="0"/>
        <w:jc w:val="both"/>
        <w:rPr>
          <w:color w:val="000000" w:themeColor="text1"/>
          <w:sz w:val="28"/>
          <w:szCs w:val="28"/>
        </w:rPr>
      </w:pPr>
      <w:r w:rsidRPr="00274553">
        <w:rPr>
          <w:color w:val="000000" w:themeColor="text1"/>
          <w:sz w:val="28"/>
          <w:szCs w:val="28"/>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доски, уборочный инвентарь, лейки и др. </w:t>
      </w:r>
    </w:p>
    <w:p w:rsidR="00F321ED" w:rsidRPr="00F34ABC" w:rsidRDefault="00F321ED" w:rsidP="00F321ED">
      <w:pPr>
        <w:shd w:val="clear" w:color="auto" w:fill="FFFFFF" w:themeFill="background1"/>
        <w:tabs>
          <w:tab w:val="left" w:pos="0"/>
        </w:tabs>
        <w:jc w:val="center"/>
        <w:rPr>
          <w:rFonts w:ascii="Times New Roman" w:hAnsi="Times New Roman"/>
          <w:b/>
          <w:color w:val="000000" w:themeColor="text1"/>
          <w:sz w:val="28"/>
          <w:szCs w:val="28"/>
        </w:rPr>
      </w:pPr>
      <w:r w:rsidRPr="00F34ABC">
        <w:rPr>
          <w:rFonts w:ascii="Times New Roman" w:hAnsi="Times New Roman"/>
          <w:b/>
          <w:color w:val="000000" w:themeColor="text1"/>
          <w:sz w:val="28"/>
          <w:szCs w:val="28"/>
        </w:rPr>
        <w:t>ЛИТЕРАТУРА</w:t>
      </w:r>
    </w:p>
    <w:p w:rsidR="00F321ED" w:rsidRPr="00F321ED" w:rsidRDefault="00F321ED" w:rsidP="00F321ED">
      <w:pPr>
        <w:pStyle w:val="a4"/>
        <w:numPr>
          <w:ilvl w:val="0"/>
          <w:numId w:val="36"/>
        </w:numPr>
        <w:shd w:val="clear" w:color="auto" w:fill="FFFFFF" w:themeFill="background1"/>
        <w:tabs>
          <w:tab w:val="left" w:pos="0"/>
        </w:tabs>
        <w:spacing w:after="0"/>
        <w:jc w:val="both"/>
        <w:rPr>
          <w:rFonts w:ascii="Times New Roman" w:hAnsi="Times New Roman"/>
          <w:color w:val="000000" w:themeColor="text1"/>
          <w:sz w:val="28"/>
          <w:szCs w:val="28"/>
        </w:rPr>
      </w:pPr>
      <w:r w:rsidRPr="00F321ED">
        <w:rPr>
          <w:rFonts w:ascii="Times New Roman" w:hAnsi="Times New Roman"/>
          <w:color w:val="000000" w:themeColor="text1"/>
          <w:sz w:val="28"/>
          <w:szCs w:val="28"/>
        </w:rPr>
        <w:t>Программы  обучения глубоко умственно отсталых детей (НИИ дефектологии АПН СССР, 1983г.)</w:t>
      </w:r>
    </w:p>
    <w:p w:rsidR="00F321ED" w:rsidRPr="00F321ED" w:rsidRDefault="00F321ED" w:rsidP="00F321ED">
      <w:pPr>
        <w:pStyle w:val="a4"/>
        <w:numPr>
          <w:ilvl w:val="0"/>
          <w:numId w:val="3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Примерная адаптированная основная образовательная программа общего образования умственно отсталых обучающихся. Составитель Российский Государственный Педагогический Университет им. А.И. Герцена.</w:t>
      </w:r>
    </w:p>
    <w:p w:rsidR="00F321ED" w:rsidRPr="00F321ED" w:rsidRDefault="00F321ED" w:rsidP="00F321ED">
      <w:pPr>
        <w:pStyle w:val="a4"/>
        <w:numPr>
          <w:ilvl w:val="0"/>
          <w:numId w:val="36"/>
        </w:numPr>
        <w:shd w:val="clear" w:color="auto" w:fill="FFFFFF" w:themeFill="background1"/>
        <w:tabs>
          <w:tab w:val="left" w:pos="0"/>
        </w:tabs>
        <w:spacing w:after="0"/>
        <w:jc w:val="both"/>
        <w:rPr>
          <w:rFonts w:ascii="Times New Roman" w:hAnsi="Times New Roman"/>
          <w:color w:val="000000" w:themeColor="text1"/>
          <w:sz w:val="28"/>
          <w:szCs w:val="28"/>
        </w:rPr>
      </w:pPr>
      <w:r w:rsidRPr="00F321ED">
        <w:rPr>
          <w:rFonts w:ascii="Times New Roman" w:hAnsi="Times New Roman"/>
          <w:color w:val="000000" w:themeColor="text1"/>
          <w:sz w:val="28"/>
          <w:szCs w:val="28"/>
        </w:rPr>
        <w:t>Программно-методические материалы/ под ред. И.М. Бгажноковой. – М.: Гуманитар, изд. Центр ВЛАДОС, 2007.- 181 с. – (Коррекционная педагогика).</w:t>
      </w:r>
    </w:p>
    <w:p w:rsidR="00F321ED" w:rsidRPr="00F321ED" w:rsidRDefault="00F321ED" w:rsidP="00F321ED">
      <w:pPr>
        <w:pStyle w:val="a4"/>
        <w:numPr>
          <w:ilvl w:val="0"/>
          <w:numId w:val="3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 xml:space="preserve">Букварь. 1 класс: учеб.для спец.(коррекц.) образоват.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 /А.К.Аксёнова, С.В.Комарова, М.И.Шишкова.-М.:Просвещение,2009.-189с.:ил.</w:t>
      </w:r>
    </w:p>
    <w:p w:rsidR="00F321ED" w:rsidRPr="00F321ED" w:rsidRDefault="00F321ED" w:rsidP="00F321ED">
      <w:pPr>
        <w:pStyle w:val="a4"/>
        <w:numPr>
          <w:ilvl w:val="0"/>
          <w:numId w:val="3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 xml:space="preserve">Живой мир. 1 класс: учеб. для спец. (коррекц.) образоват.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вида/Н.Б.Матвеева, М.С. Котина, Т.О. Куртова.-3-е изд.- М.: Просвещение, 2013.-95 с.:ил.</w:t>
      </w:r>
    </w:p>
    <w:p w:rsidR="00F321ED" w:rsidRPr="00F321ED" w:rsidRDefault="00F321ED" w:rsidP="00F321ED">
      <w:pPr>
        <w:pStyle w:val="a4"/>
        <w:numPr>
          <w:ilvl w:val="0"/>
          <w:numId w:val="3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 xml:space="preserve">Математика. 1 класс. Учеб.для спец. (коррекц.) образоват.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 В 2 ч. Ч 2/ Т.В. Алышева.- 2-е изд.- М.: Просвещение, 2013.-128 с.: ил.</w:t>
      </w:r>
    </w:p>
    <w:p w:rsidR="00F321ED" w:rsidRPr="00F321ED" w:rsidRDefault="00F321ED" w:rsidP="00F321ED">
      <w:pPr>
        <w:pStyle w:val="a4"/>
        <w:numPr>
          <w:ilvl w:val="0"/>
          <w:numId w:val="36"/>
        </w:numPr>
        <w:shd w:val="clear" w:color="auto" w:fill="FFFFFF" w:themeFill="background1"/>
        <w:tabs>
          <w:tab w:val="left" w:pos="0"/>
        </w:tabs>
        <w:spacing w:after="0"/>
        <w:jc w:val="both"/>
        <w:rPr>
          <w:rFonts w:ascii="Times New Roman" w:hAnsi="Times New Roman"/>
          <w:b/>
          <w:color w:val="000000" w:themeColor="text1"/>
          <w:sz w:val="28"/>
          <w:szCs w:val="28"/>
        </w:rPr>
      </w:pPr>
      <w:r w:rsidRPr="00F321ED">
        <w:rPr>
          <w:rFonts w:ascii="Times New Roman" w:hAnsi="Times New Roman"/>
          <w:color w:val="000000" w:themeColor="text1"/>
          <w:sz w:val="28"/>
          <w:szCs w:val="28"/>
        </w:rPr>
        <w:t xml:space="preserve">Устная речь.1 класс: учеб.для спец. (коррекц) образоват. учреждений </w:t>
      </w:r>
      <w:r w:rsidRPr="00F321ED">
        <w:rPr>
          <w:rFonts w:ascii="Times New Roman" w:hAnsi="Times New Roman"/>
          <w:color w:val="000000" w:themeColor="text1"/>
          <w:sz w:val="28"/>
          <w:szCs w:val="28"/>
          <w:lang w:val="en-US"/>
        </w:rPr>
        <w:t>VIII</w:t>
      </w:r>
      <w:r w:rsidRPr="00F321ED">
        <w:rPr>
          <w:rFonts w:ascii="Times New Roman" w:hAnsi="Times New Roman"/>
          <w:color w:val="000000" w:themeColor="text1"/>
          <w:sz w:val="28"/>
          <w:szCs w:val="28"/>
        </w:rPr>
        <w:t xml:space="preserve"> вида/ С.В. Комарова.- М.: Просвещение, 2011.- 96 с.: ил.</w:t>
      </w:r>
    </w:p>
    <w:p w:rsidR="00F321ED" w:rsidRPr="00274553" w:rsidRDefault="00F321ED" w:rsidP="00F321ED">
      <w:pPr>
        <w:pStyle w:val="Default"/>
        <w:shd w:val="clear" w:color="auto" w:fill="FFFFFF" w:themeFill="background1"/>
        <w:tabs>
          <w:tab w:val="left" w:pos="284"/>
        </w:tabs>
        <w:spacing w:line="276" w:lineRule="auto"/>
        <w:jc w:val="both"/>
        <w:rPr>
          <w:color w:val="000000" w:themeColor="text1"/>
          <w:sz w:val="28"/>
          <w:szCs w:val="28"/>
        </w:rPr>
      </w:pPr>
    </w:p>
    <w:p w:rsidR="009A3F5F" w:rsidRDefault="009A3F5F" w:rsidP="00551936">
      <w:pPr>
        <w:shd w:val="clear" w:color="auto" w:fill="FFFFFF" w:themeFill="background1"/>
        <w:spacing w:after="0"/>
        <w:jc w:val="center"/>
        <w:rPr>
          <w:rFonts w:ascii="Times New Roman" w:hAnsi="Times New Roman"/>
          <w:b/>
          <w:color w:val="000000" w:themeColor="text1"/>
          <w:sz w:val="28"/>
          <w:szCs w:val="28"/>
        </w:rPr>
      </w:pPr>
    </w:p>
    <w:p w:rsidR="009A3F5F" w:rsidRDefault="009A3F5F" w:rsidP="00551936">
      <w:pPr>
        <w:shd w:val="clear" w:color="auto" w:fill="FFFFFF" w:themeFill="background1"/>
        <w:spacing w:after="0"/>
        <w:jc w:val="center"/>
        <w:rPr>
          <w:rFonts w:ascii="Times New Roman" w:hAnsi="Times New Roman"/>
          <w:b/>
          <w:color w:val="000000" w:themeColor="text1"/>
          <w:sz w:val="28"/>
          <w:szCs w:val="28"/>
        </w:rPr>
      </w:pPr>
    </w:p>
    <w:p w:rsidR="009A3F5F" w:rsidRDefault="009A3F5F" w:rsidP="00551936">
      <w:pPr>
        <w:shd w:val="clear" w:color="auto" w:fill="FFFFFF" w:themeFill="background1"/>
        <w:spacing w:after="0"/>
        <w:jc w:val="center"/>
        <w:rPr>
          <w:rFonts w:ascii="Times New Roman" w:hAnsi="Times New Roman"/>
          <w:b/>
          <w:color w:val="000000" w:themeColor="text1"/>
          <w:sz w:val="28"/>
          <w:szCs w:val="28"/>
        </w:rPr>
      </w:pPr>
    </w:p>
    <w:p w:rsidR="009A3F5F" w:rsidRDefault="009A3F5F" w:rsidP="00551936">
      <w:pPr>
        <w:shd w:val="clear" w:color="auto" w:fill="FFFFFF" w:themeFill="background1"/>
        <w:spacing w:after="0"/>
        <w:jc w:val="center"/>
        <w:rPr>
          <w:rFonts w:ascii="Times New Roman" w:hAnsi="Times New Roman"/>
          <w:b/>
          <w:color w:val="000000" w:themeColor="text1"/>
          <w:sz w:val="28"/>
          <w:szCs w:val="28"/>
        </w:rPr>
      </w:pPr>
    </w:p>
    <w:p w:rsidR="009A3F5F" w:rsidRDefault="009A3F5F" w:rsidP="00551936">
      <w:pPr>
        <w:shd w:val="clear" w:color="auto" w:fill="FFFFFF" w:themeFill="background1"/>
        <w:spacing w:after="0"/>
        <w:jc w:val="center"/>
        <w:rPr>
          <w:rFonts w:ascii="Times New Roman" w:hAnsi="Times New Roman"/>
          <w:b/>
          <w:color w:val="000000" w:themeColor="text1"/>
          <w:sz w:val="28"/>
          <w:szCs w:val="28"/>
        </w:rPr>
      </w:pPr>
    </w:p>
    <w:p w:rsidR="009A3F5F" w:rsidRDefault="009A3F5F" w:rsidP="00551936">
      <w:pPr>
        <w:shd w:val="clear" w:color="auto" w:fill="FFFFFF" w:themeFill="background1"/>
        <w:spacing w:after="0"/>
        <w:jc w:val="center"/>
        <w:rPr>
          <w:rFonts w:ascii="Times New Roman" w:hAnsi="Times New Roman"/>
          <w:b/>
          <w:color w:val="000000" w:themeColor="text1"/>
          <w:sz w:val="28"/>
          <w:szCs w:val="28"/>
        </w:rPr>
        <w:sectPr w:rsidR="009A3F5F" w:rsidSect="009A3F5F">
          <w:pgSz w:w="11906" w:h="16838"/>
          <w:pgMar w:top="567" w:right="567" w:bottom="567" w:left="1701" w:header="709" w:footer="709" w:gutter="0"/>
          <w:cols w:space="708"/>
          <w:docGrid w:linePitch="360"/>
        </w:sectPr>
      </w:pPr>
    </w:p>
    <w:p w:rsidR="00551936" w:rsidRPr="009A3F5F" w:rsidRDefault="00551936" w:rsidP="00551936">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rPr>
        <w:lastRenderedPageBreak/>
        <w:t>Учебно-тематический план по домоводству</w:t>
      </w:r>
    </w:p>
    <w:p w:rsidR="00551936" w:rsidRPr="009A3F5F" w:rsidRDefault="00551936" w:rsidP="00551936">
      <w:pPr>
        <w:shd w:val="clear" w:color="auto" w:fill="FFFFFF" w:themeFill="background1"/>
        <w:spacing w:after="0"/>
        <w:jc w:val="center"/>
        <w:rPr>
          <w:rFonts w:ascii="Times New Roman" w:eastAsia="HiddenHorzOCR" w:hAnsi="Times New Roman"/>
          <w:color w:val="000000" w:themeColor="text1"/>
          <w:sz w:val="28"/>
          <w:szCs w:val="28"/>
        </w:rPr>
      </w:pPr>
      <w:r w:rsidRPr="009A3F5F">
        <w:rPr>
          <w:rFonts w:ascii="Times New Roman" w:hAnsi="Times New Roman"/>
          <w:b/>
          <w:color w:val="000000" w:themeColor="text1"/>
          <w:sz w:val="28"/>
          <w:szCs w:val="28"/>
        </w:rPr>
        <w:t>на 2018-2019 учебный год, 3 класс. 3  часа в неделю. Всего 102 часа.</w:t>
      </w:r>
    </w:p>
    <w:tbl>
      <w:tblPr>
        <w:tblStyle w:val="12"/>
        <w:tblW w:w="15030" w:type="dxa"/>
        <w:tblInd w:w="-34" w:type="dxa"/>
        <w:tblLayout w:type="fixed"/>
        <w:tblLook w:val="04A0" w:firstRow="1" w:lastRow="0" w:firstColumn="1" w:lastColumn="0" w:noHBand="0" w:noVBand="1"/>
      </w:tblPr>
      <w:tblGrid>
        <w:gridCol w:w="710"/>
        <w:gridCol w:w="3262"/>
        <w:gridCol w:w="992"/>
        <w:gridCol w:w="567"/>
        <w:gridCol w:w="709"/>
        <w:gridCol w:w="708"/>
        <w:gridCol w:w="709"/>
        <w:gridCol w:w="7373"/>
      </w:tblGrid>
      <w:tr w:rsidR="00551936" w:rsidRPr="009A3F5F" w:rsidTr="00705DB8">
        <w:trPr>
          <w:trHeight w:val="345"/>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Название разделов. Темы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Кол-во часов всего</w:t>
            </w:r>
          </w:p>
        </w:tc>
        <w:tc>
          <w:tcPr>
            <w:tcW w:w="2693" w:type="dxa"/>
            <w:gridSpan w:val="4"/>
            <w:tcBorders>
              <w:top w:val="single" w:sz="4" w:space="0" w:color="000000"/>
              <w:left w:val="single" w:sz="4" w:space="0" w:color="000000"/>
              <w:bottom w:val="single" w:sz="4" w:space="0" w:color="auto"/>
              <w:right w:val="single" w:sz="4" w:space="0" w:color="000000"/>
            </w:tcBorders>
            <w:vAlign w:val="center"/>
            <w:hideMark/>
          </w:tcPr>
          <w:p w:rsidR="00551936" w:rsidRPr="009A3F5F" w:rsidRDefault="00551936" w:rsidP="00551936">
            <w:pPr>
              <w:shd w:val="clear" w:color="auto" w:fill="FFFFFF" w:themeFill="background1"/>
              <w:spacing w:line="276" w:lineRule="auto"/>
              <w:jc w:val="center"/>
              <w:rPr>
                <w:rFonts w:ascii="Times New Roman" w:eastAsia="HiddenHorzOCR" w:hAnsi="Times New Roman"/>
                <w:b/>
                <w:color w:val="000000" w:themeColor="text1"/>
                <w:sz w:val="28"/>
                <w:szCs w:val="28"/>
              </w:rPr>
            </w:pPr>
            <w:r w:rsidRPr="009A3F5F">
              <w:rPr>
                <w:rFonts w:ascii="Times New Roman" w:hAnsi="Times New Roman"/>
                <w:b/>
                <w:color w:val="000000" w:themeColor="text1"/>
                <w:sz w:val="28"/>
                <w:szCs w:val="28"/>
              </w:rPr>
              <w:t>Кол-во часов по четвертям</w:t>
            </w:r>
          </w:p>
        </w:tc>
        <w:tc>
          <w:tcPr>
            <w:tcW w:w="7371" w:type="dxa"/>
            <w:vMerge w:val="restart"/>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jc w:val="center"/>
              <w:rPr>
                <w:rFonts w:ascii="Times New Roman" w:hAnsi="Times New Roman"/>
                <w:b/>
                <w:color w:val="000000" w:themeColor="text1"/>
                <w:sz w:val="28"/>
                <w:szCs w:val="28"/>
              </w:rPr>
            </w:pPr>
            <w:r w:rsidRPr="009A3F5F">
              <w:rPr>
                <w:rFonts w:ascii="Times New Roman" w:eastAsia="Calibri" w:hAnsi="Times New Roman"/>
                <w:b/>
                <w:bCs/>
                <w:color w:val="000000" w:themeColor="text1"/>
                <w:sz w:val="28"/>
                <w:szCs w:val="28"/>
              </w:rPr>
              <w:t>Характеристика основных видов деятельности ученика (на уровне учебных действий)</w:t>
            </w:r>
          </w:p>
        </w:tc>
      </w:tr>
      <w:tr w:rsidR="00551936" w:rsidRPr="009A3F5F" w:rsidTr="00705DB8">
        <w:trPr>
          <w:trHeight w:val="2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51936" w:rsidRPr="009A3F5F" w:rsidRDefault="00551936" w:rsidP="00705DB8">
            <w:pPr>
              <w:shd w:val="clear" w:color="auto" w:fill="FFFFFF" w:themeFill="background1"/>
              <w:rPr>
                <w:rFonts w:ascii="Times New Roman" w:eastAsia="HiddenHorzOCR" w:hAnsi="Times New Roman"/>
                <w:b/>
                <w:color w:val="000000" w:themeColor="text1"/>
                <w:sz w:val="28"/>
                <w:szCs w:val="28"/>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551936" w:rsidRPr="009A3F5F" w:rsidRDefault="00551936" w:rsidP="00705DB8">
            <w:pPr>
              <w:shd w:val="clear" w:color="auto" w:fill="FFFFFF" w:themeFill="background1"/>
              <w:rPr>
                <w:rFonts w:ascii="Times New Roman" w:eastAsia="HiddenHorzOCR" w:hAnsi="Times New Roman"/>
                <w:b/>
                <w:color w:val="000000" w:themeColor="text1"/>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51936" w:rsidRPr="009A3F5F" w:rsidRDefault="00551936" w:rsidP="00705DB8">
            <w:pPr>
              <w:shd w:val="clear" w:color="auto" w:fill="FFFFFF" w:themeFill="background1"/>
              <w:rPr>
                <w:rFonts w:ascii="Times New Roman" w:eastAsia="HiddenHorzOCR" w:hAnsi="Times New Roman"/>
                <w:b/>
                <w:color w:val="000000" w:themeColor="text1"/>
                <w:sz w:val="28"/>
                <w:szCs w:val="28"/>
              </w:rPr>
            </w:pPr>
          </w:p>
        </w:tc>
        <w:tc>
          <w:tcPr>
            <w:tcW w:w="567" w:type="dxa"/>
            <w:tcBorders>
              <w:top w:val="single" w:sz="4" w:space="0" w:color="auto"/>
              <w:left w:val="single" w:sz="4" w:space="0" w:color="000000"/>
              <w:bottom w:val="single" w:sz="4" w:space="0" w:color="000000"/>
              <w:right w:val="single" w:sz="4" w:space="0" w:color="auto"/>
            </w:tcBorders>
            <w:vAlign w:val="center"/>
            <w:hideMark/>
          </w:tcPr>
          <w:p w:rsidR="00551936" w:rsidRPr="009A3F5F" w:rsidRDefault="0055193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1ч.</w:t>
            </w:r>
          </w:p>
        </w:tc>
        <w:tc>
          <w:tcPr>
            <w:tcW w:w="709" w:type="dxa"/>
            <w:tcBorders>
              <w:top w:val="single" w:sz="4" w:space="0" w:color="auto"/>
              <w:left w:val="single" w:sz="4" w:space="0" w:color="auto"/>
              <w:bottom w:val="single" w:sz="4" w:space="0" w:color="000000"/>
              <w:right w:val="single" w:sz="4" w:space="0" w:color="auto"/>
            </w:tcBorders>
            <w:vAlign w:val="center"/>
            <w:hideMark/>
          </w:tcPr>
          <w:p w:rsidR="00551936" w:rsidRPr="009A3F5F" w:rsidRDefault="0055193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2 ч.</w:t>
            </w:r>
          </w:p>
        </w:tc>
        <w:tc>
          <w:tcPr>
            <w:tcW w:w="708" w:type="dxa"/>
            <w:tcBorders>
              <w:top w:val="single" w:sz="4" w:space="0" w:color="auto"/>
              <w:left w:val="single" w:sz="4" w:space="0" w:color="auto"/>
              <w:bottom w:val="single" w:sz="4" w:space="0" w:color="000000"/>
              <w:right w:val="single" w:sz="4" w:space="0" w:color="auto"/>
            </w:tcBorders>
            <w:vAlign w:val="center"/>
            <w:hideMark/>
          </w:tcPr>
          <w:p w:rsidR="00551936" w:rsidRPr="009A3F5F" w:rsidRDefault="0055193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3 ч.</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551936" w:rsidRPr="009A3F5F" w:rsidRDefault="0055193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4 ч.</w:t>
            </w:r>
          </w:p>
        </w:tc>
        <w:tc>
          <w:tcPr>
            <w:tcW w:w="7371" w:type="dxa"/>
            <w:vMerge/>
            <w:tcBorders>
              <w:top w:val="single" w:sz="4" w:space="0" w:color="000000"/>
              <w:left w:val="single" w:sz="4" w:space="0" w:color="000000"/>
              <w:bottom w:val="single" w:sz="4" w:space="0" w:color="000000"/>
              <w:right w:val="single" w:sz="4" w:space="0" w:color="000000"/>
            </w:tcBorders>
            <w:vAlign w:val="center"/>
            <w:hideMark/>
          </w:tcPr>
          <w:p w:rsidR="00551936" w:rsidRPr="009A3F5F" w:rsidRDefault="00551936" w:rsidP="00705DB8">
            <w:pPr>
              <w:shd w:val="clear" w:color="auto" w:fill="FFFFFF" w:themeFill="background1"/>
              <w:rPr>
                <w:rFonts w:ascii="Times New Roman" w:hAnsi="Times New Roman"/>
                <w:b/>
                <w:color w:val="000000" w:themeColor="text1"/>
                <w:sz w:val="28"/>
                <w:szCs w:val="28"/>
              </w:rPr>
            </w:pPr>
          </w:p>
        </w:tc>
      </w:tr>
      <w:tr w:rsidR="00551936" w:rsidRPr="009A3F5F" w:rsidTr="00705DB8">
        <w:trPr>
          <w:trHeight w:val="265"/>
        </w:trPr>
        <w:tc>
          <w:tcPr>
            <w:tcW w:w="709"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1</w:t>
            </w:r>
          </w:p>
        </w:tc>
        <w:tc>
          <w:tcPr>
            <w:tcW w:w="3261"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Уход за вещами</w:t>
            </w:r>
          </w:p>
        </w:tc>
        <w:tc>
          <w:tcPr>
            <w:tcW w:w="992"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F321ED">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34</w:t>
            </w:r>
          </w:p>
        </w:tc>
        <w:tc>
          <w:tcPr>
            <w:tcW w:w="567" w:type="dxa"/>
            <w:tcBorders>
              <w:top w:val="single" w:sz="4" w:space="0" w:color="000000"/>
              <w:left w:val="single" w:sz="4" w:space="0" w:color="000000"/>
              <w:bottom w:val="single" w:sz="4" w:space="0" w:color="000000"/>
              <w:right w:val="single" w:sz="4" w:space="0" w:color="auto"/>
            </w:tcBorders>
            <w:hideMark/>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08"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10</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371"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 xml:space="preserve">Практическая работа </w:t>
            </w:r>
            <w:r w:rsidRPr="009A3F5F">
              <w:rPr>
                <w:rFonts w:ascii="Times New Roman" w:eastAsia="Calibri" w:hAnsi="Times New Roman"/>
                <w:color w:val="000000" w:themeColor="text1"/>
                <w:sz w:val="28"/>
                <w:szCs w:val="28"/>
              </w:rPr>
              <w:t xml:space="preserve">по уходу </w:t>
            </w:r>
            <w:r w:rsidRPr="009A3F5F">
              <w:rPr>
                <w:rFonts w:ascii="Times New Roman" w:hAnsi="Times New Roman"/>
                <w:color w:val="000000" w:themeColor="text1"/>
                <w:sz w:val="28"/>
                <w:szCs w:val="28"/>
              </w:rPr>
              <w:t>за вещами с использованием чистящих средств</w:t>
            </w:r>
          </w:p>
        </w:tc>
      </w:tr>
      <w:tr w:rsidR="0055193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2</w:t>
            </w:r>
          </w:p>
        </w:tc>
        <w:tc>
          <w:tcPr>
            <w:tcW w:w="3261"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Приготовление пищи</w:t>
            </w:r>
          </w:p>
        </w:tc>
        <w:tc>
          <w:tcPr>
            <w:tcW w:w="992"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F321ED">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36</w:t>
            </w:r>
          </w:p>
        </w:tc>
        <w:tc>
          <w:tcPr>
            <w:tcW w:w="567" w:type="dxa"/>
            <w:tcBorders>
              <w:top w:val="single" w:sz="4" w:space="0" w:color="000000"/>
              <w:left w:val="single" w:sz="4" w:space="0" w:color="000000"/>
              <w:bottom w:val="single" w:sz="4" w:space="0" w:color="000000"/>
              <w:right w:val="single" w:sz="4" w:space="0" w:color="auto"/>
            </w:tcBorders>
            <w:hideMark/>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9</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8</w:t>
            </w:r>
          </w:p>
        </w:tc>
        <w:tc>
          <w:tcPr>
            <w:tcW w:w="708"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12</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7</w:t>
            </w:r>
          </w:p>
        </w:tc>
        <w:tc>
          <w:tcPr>
            <w:tcW w:w="7371"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Практическая работа по подготовке кухонного инвентаря</w:t>
            </w:r>
          </w:p>
        </w:tc>
      </w:tr>
      <w:tr w:rsidR="0055193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3</w:t>
            </w:r>
          </w:p>
        </w:tc>
        <w:tc>
          <w:tcPr>
            <w:tcW w:w="3261"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Уборка помещения </w:t>
            </w:r>
          </w:p>
        </w:tc>
        <w:tc>
          <w:tcPr>
            <w:tcW w:w="992"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F321ED">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20</w:t>
            </w:r>
          </w:p>
        </w:tc>
        <w:tc>
          <w:tcPr>
            <w:tcW w:w="567" w:type="dxa"/>
            <w:tcBorders>
              <w:top w:val="single" w:sz="4" w:space="0" w:color="000000"/>
              <w:left w:val="single" w:sz="4" w:space="0" w:color="000000"/>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5</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08"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7</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371" w:type="dxa"/>
            <w:tcBorders>
              <w:top w:val="single" w:sz="4" w:space="0" w:color="000000"/>
              <w:left w:val="single" w:sz="4" w:space="0" w:color="auto"/>
              <w:bottom w:val="single" w:sz="4" w:space="0" w:color="000000"/>
              <w:right w:val="single" w:sz="4" w:space="0" w:color="auto"/>
            </w:tcBorders>
          </w:tcPr>
          <w:p w:rsidR="00551936" w:rsidRPr="009A3F5F" w:rsidRDefault="00551936" w:rsidP="00705DB8">
            <w:pPr>
              <w:pStyle w:val="a7"/>
              <w:shd w:val="clear" w:color="auto" w:fill="FFFFFF" w:themeFill="background1"/>
              <w:spacing w:before="0" w:beforeAutospacing="0" w:after="0" w:afterAutospacing="0"/>
              <w:rPr>
                <w:color w:val="000000" w:themeColor="text1"/>
                <w:sz w:val="28"/>
                <w:szCs w:val="28"/>
                <w:lang w:eastAsia="en-US"/>
              </w:rPr>
            </w:pPr>
            <w:r w:rsidRPr="009A3F5F">
              <w:rPr>
                <w:rFonts w:eastAsia="HiddenHorzOCR"/>
                <w:color w:val="000000" w:themeColor="text1"/>
                <w:sz w:val="28"/>
                <w:szCs w:val="28"/>
                <w:lang w:eastAsia="en-US"/>
              </w:rPr>
              <w:t>Практическая работа по уборке помещения</w:t>
            </w:r>
            <w:r w:rsidRPr="009A3F5F">
              <w:rPr>
                <w:color w:val="000000" w:themeColor="text1"/>
                <w:sz w:val="28"/>
                <w:szCs w:val="28"/>
                <w:lang w:eastAsia="en-US"/>
              </w:rPr>
              <w:t xml:space="preserve">  с использованием чистящих средств.</w:t>
            </w:r>
          </w:p>
          <w:p w:rsidR="00551936" w:rsidRPr="009A3F5F" w:rsidRDefault="0055193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p>
        </w:tc>
      </w:tr>
      <w:tr w:rsidR="0055193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3261"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Уборка территории</w:t>
            </w:r>
          </w:p>
        </w:tc>
        <w:tc>
          <w:tcPr>
            <w:tcW w:w="992"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F321ED">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67" w:type="dxa"/>
            <w:tcBorders>
              <w:top w:val="single" w:sz="4" w:space="0" w:color="000000"/>
              <w:left w:val="single" w:sz="4" w:space="0" w:color="000000"/>
              <w:bottom w:val="single" w:sz="4" w:space="0" w:color="000000"/>
              <w:right w:val="single" w:sz="4" w:space="0" w:color="auto"/>
            </w:tcBorders>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2</w:t>
            </w:r>
          </w:p>
        </w:tc>
        <w:tc>
          <w:tcPr>
            <w:tcW w:w="709" w:type="dxa"/>
            <w:tcBorders>
              <w:top w:val="single" w:sz="4" w:space="0" w:color="000000"/>
              <w:left w:val="single" w:sz="4" w:space="0" w:color="auto"/>
              <w:bottom w:val="single" w:sz="4" w:space="0" w:color="000000"/>
              <w:right w:val="single" w:sz="4" w:space="0" w:color="auto"/>
            </w:tcBorders>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p>
        </w:tc>
        <w:tc>
          <w:tcPr>
            <w:tcW w:w="708"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2</w:t>
            </w:r>
          </w:p>
        </w:tc>
        <w:tc>
          <w:tcPr>
            <w:tcW w:w="7371"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Практическая работа по уходу за территорией школы</w:t>
            </w:r>
          </w:p>
        </w:tc>
      </w:tr>
      <w:tr w:rsidR="00551936" w:rsidRPr="009A3F5F" w:rsidTr="00705DB8">
        <w:tc>
          <w:tcPr>
            <w:tcW w:w="709"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5</w:t>
            </w:r>
          </w:p>
        </w:tc>
        <w:tc>
          <w:tcPr>
            <w:tcW w:w="3261"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spacing w:line="276" w:lineRule="auto"/>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Покупки</w:t>
            </w:r>
          </w:p>
        </w:tc>
        <w:tc>
          <w:tcPr>
            <w:tcW w:w="992"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F321ED">
            <w:pPr>
              <w:shd w:val="clear" w:color="auto" w:fill="FFFFFF" w:themeFill="background1"/>
              <w:spacing w:line="276" w:lineRule="auto"/>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8</w:t>
            </w:r>
          </w:p>
        </w:tc>
        <w:tc>
          <w:tcPr>
            <w:tcW w:w="567" w:type="dxa"/>
            <w:tcBorders>
              <w:top w:val="single" w:sz="4" w:space="0" w:color="000000"/>
              <w:left w:val="single" w:sz="4" w:space="0" w:color="000000"/>
              <w:bottom w:val="single" w:sz="4" w:space="0" w:color="000000"/>
              <w:right w:val="single" w:sz="4" w:space="0" w:color="auto"/>
            </w:tcBorders>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08" w:type="dxa"/>
            <w:tcBorders>
              <w:top w:val="single" w:sz="4" w:space="0" w:color="000000"/>
              <w:left w:val="single" w:sz="4" w:space="0" w:color="auto"/>
              <w:bottom w:val="single" w:sz="4" w:space="0" w:color="000000"/>
              <w:right w:val="single" w:sz="4" w:space="0" w:color="auto"/>
            </w:tcBorders>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4</w:t>
            </w:r>
          </w:p>
        </w:tc>
        <w:tc>
          <w:tcPr>
            <w:tcW w:w="7371" w:type="dxa"/>
            <w:tcBorders>
              <w:top w:val="single" w:sz="4" w:space="0" w:color="000000"/>
              <w:left w:val="single" w:sz="4" w:space="0" w:color="auto"/>
              <w:bottom w:val="single" w:sz="4" w:space="0" w:color="000000"/>
              <w:right w:val="single" w:sz="4" w:space="0" w:color="auto"/>
            </w:tcBorders>
            <w:hideMark/>
          </w:tcPr>
          <w:p w:rsidR="00551936" w:rsidRPr="009A3F5F" w:rsidRDefault="0055193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r w:rsidRPr="009A3F5F">
              <w:rPr>
                <w:rFonts w:ascii="Times New Roman" w:eastAsia="HiddenHorzOCR" w:hAnsi="Times New Roman"/>
                <w:color w:val="000000" w:themeColor="text1"/>
                <w:sz w:val="28"/>
                <w:szCs w:val="28"/>
              </w:rPr>
              <w:t>Практическая работа, экскурсия в магазин.</w:t>
            </w:r>
          </w:p>
        </w:tc>
      </w:tr>
      <w:tr w:rsidR="00551936" w:rsidRPr="009A3F5F" w:rsidTr="00705DB8">
        <w:tc>
          <w:tcPr>
            <w:tcW w:w="709" w:type="dxa"/>
            <w:tcBorders>
              <w:top w:val="single" w:sz="4" w:space="0" w:color="000000"/>
              <w:left w:val="single" w:sz="4" w:space="0" w:color="000000"/>
              <w:bottom w:val="single" w:sz="4" w:space="0" w:color="000000"/>
              <w:right w:val="single" w:sz="4" w:space="0" w:color="000000"/>
            </w:tcBorders>
          </w:tcPr>
          <w:p w:rsidR="00551936" w:rsidRPr="009A3F5F" w:rsidRDefault="00551936" w:rsidP="00705DB8">
            <w:pPr>
              <w:shd w:val="clear" w:color="auto" w:fill="FFFFFF" w:themeFill="background1"/>
              <w:autoSpaceDE w:val="0"/>
              <w:autoSpaceDN w:val="0"/>
              <w:adjustRightInd w:val="0"/>
              <w:spacing w:line="276" w:lineRule="auto"/>
              <w:jc w:val="both"/>
              <w:rPr>
                <w:rFonts w:ascii="Times New Roman" w:eastAsia="HiddenHorzOCR" w:hAnsi="Times New Roman"/>
                <w:color w:val="000000" w:themeColor="text1"/>
                <w:sz w:val="28"/>
                <w:szCs w:val="28"/>
              </w:rPr>
            </w:pPr>
          </w:p>
        </w:tc>
        <w:tc>
          <w:tcPr>
            <w:tcW w:w="3261"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705DB8">
            <w:pPr>
              <w:shd w:val="clear" w:color="auto" w:fill="FFFFFF" w:themeFill="background1"/>
              <w:spacing w:line="276" w:lineRule="auto"/>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551936" w:rsidRPr="009A3F5F" w:rsidRDefault="00551936" w:rsidP="00F321ED">
            <w:pPr>
              <w:shd w:val="clear" w:color="auto" w:fill="FFFFFF" w:themeFill="background1"/>
              <w:spacing w:line="276" w:lineRule="auto"/>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rPr>
              <w:t>102</w:t>
            </w:r>
          </w:p>
        </w:tc>
        <w:tc>
          <w:tcPr>
            <w:tcW w:w="567" w:type="dxa"/>
            <w:tcBorders>
              <w:top w:val="single" w:sz="4" w:space="0" w:color="000000"/>
              <w:left w:val="single" w:sz="4" w:space="0" w:color="000000"/>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24</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24</w:t>
            </w:r>
          </w:p>
        </w:tc>
        <w:tc>
          <w:tcPr>
            <w:tcW w:w="708"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29</w:t>
            </w:r>
          </w:p>
        </w:tc>
        <w:tc>
          <w:tcPr>
            <w:tcW w:w="709" w:type="dxa"/>
            <w:tcBorders>
              <w:top w:val="single" w:sz="4" w:space="0" w:color="000000"/>
              <w:left w:val="single" w:sz="4" w:space="0" w:color="auto"/>
              <w:bottom w:val="single" w:sz="4" w:space="0" w:color="000000"/>
              <w:right w:val="single" w:sz="4" w:space="0" w:color="auto"/>
            </w:tcBorders>
            <w:hideMark/>
          </w:tcPr>
          <w:p w:rsidR="00551936" w:rsidRPr="009A3F5F" w:rsidRDefault="00F321ED" w:rsidP="00F321ED">
            <w:pPr>
              <w:shd w:val="clear" w:color="auto" w:fill="FFFFFF" w:themeFill="background1"/>
              <w:autoSpaceDE w:val="0"/>
              <w:autoSpaceDN w:val="0"/>
              <w:adjustRightInd w:val="0"/>
              <w:spacing w:line="276" w:lineRule="auto"/>
              <w:jc w:val="center"/>
              <w:rPr>
                <w:rFonts w:ascii="Times New Roman" w:eastAsia="HiddenHorzOCR" w:hAnsi="Times New Roman"/>
                <w:b/>
                <w:color w:val="000000" w:themeColor="text1"/>
                <w:sz w:val="28"/>
                <w:szCs w:val="28"/>
              </w:rPr>
            </w:pPr>
            <w:r w:rsidRPr="009A3F5F">
              <w:rPr>
                <w:rFonts w:ascii="Times New Roman" w:eastAsia="HiddenHorzOCR" w:hAnsi="Times New Roman"/>
                <w:b/>
                <w:color w:val="000000" w:themeColor="text1"/>
                <w:sz w:val="28"/>
                <w:szCs w:val="28"/>
              </w:rPr>
              <w:t>25</w:t>
            </w:r>
          </w:p>
        </w:tc>
        <w:tc>
          <w:tcPr>
            <w:tcW w:w="7371" w:type="dxa"/>
            <w:tcBorders>
              <w:top w:val="single" w:sz="4" w:space="0" w:color="000000"/>
              <w:left w:val="single" w:sz="4" w:space="0" w:color="auto"/>
              <w:bottom w:val="single" w:sz="4" w:space="0" w:color="000000"/>
              <w:right w:val="single" w:sz="4" w:space="0" w:color="auto"/>
            </w:tcBorders>
          </w:tcPr>
          <w:p w:rsidR="00551936" w:rsidRPr="009A3F5F" w:rsidRDefault="00551936" w:rsidP="00705DB8">
            <w:pPr>
              <w:shd w:val="clear" w:color="auto" w:fill="FFFFFF" w:themeFill="background1"/>
              <w:autoSpaceDE w:val="0"/>
              <w:autoSpaceDN w:val="0"/>
              <w:adjustRightInd w:val="0"/>
              <w:jc w:val="both"/>
              <w:rPr>
                <w:rFonts w:ascii="Times New Roman" w:eastAsia="HiddenHorzOCR" w:hAnsi="Times New Roman"/>
                <w:color w:val="000000" w:themeColor="text1"/>
                <w:sz w:val="28"/>
                <w:szCs w:val="28"/>
              </w:rPr>
            </w:pPr>
          </w:p>
        </w:tc>
      </w:tr>
    </w:tbl>
    <w:p w:rsidR="000C075A" w:rsidRPr="009A3F5F" w:rsidRDefault="000C075A" w:rsidP="005B27FE">
      <w:pPr>
        <w:pStyle w:val="Default"/>
        <w:shd w:val="clear" w:color="auto" w:fill="FFFFFF" w:themeFill="background1"/>
        <w:spacing w:line="276" w:lineRule="auto"/>
        <w:jc w:val="center"/>
        <w:rPr>
          <w:b/>
          <w:color w:val="000000" w:themeColor="text1"/>
          <w:sz w:val="28"/>
          <w:szCs w:val="28"/>
        </w:rPr>
      </w:pPr>
    </w:p>
    <w:p w:rsidR="000C075A" w:rsidRPr="009A3F5F" w:rsidRDefault="000C075A" w:rsidP="005B27FE">
      <w:pPr>
        <w:pStyle w:val="Default"/>
        <w:shd w:val="clear" w:color="auto" w:fill="FFFFFF" w:themeFill="background1"/>
        <w:spacing w:line="276" w:lineRule="auto"/>
        <w:jc w:val="center"/>
        <w:rPr>
          <w:b/>
          <w:color w:val="000000" w:themeColor="text1"/>
          <w:sz w:val="28"/>
          <w:szCs w:val="28"/>
        </w:rPr>
      </w:pPr>
    </w:p>
    <w:p w:rsidR="000C075A" w:rsidRPr="009A3F5F" w:rsidRDefault="000C075A" w:rsidP="005B27FE">
      <w:pPr>
        <w:pStyle w:val="Default"/>
        <w:shd w:val="clear" w:color="auto" w:fill="FFFFFF" w:themeFill="background1"/>
        <w:spacing w:line="276" w:lineRule="auto"/>
        <w:jc w:val="center"/>
        <w:rPr>
          <w:b/>
          <w:color w:val="000000" w:themeColor="text1"/>
          <w:sz w:val="28"/>
          <w:szCs w:val="28"/>
        </w:rPr>
      </w:pPr>
    </w:p>
    <w:p w:rsidR="000C075A" w:rsidRPr="009A3F5F" w:rsidRDefault="000C075A" w:rsidP="005B27FE">
      <w:pPr>
        <w:pStyle w:val="Default"/>
        <w:shd w:val="clear" w:color="auto" w:fill="FFFFFF" w:themeFill="background1"/>
        <w:spacing w:line="276" w:lineRule="auto"/>
        <w:jc w:val="center"/>
        <w:rPr>
          <w:b/>
          <w:color w:val="000000" w:themeColor="text1"/>
          <w:sz w:val="28"/>
          <w:szCs w:val="28"/>
        </w:rPr>
      </w:pPr>
    </w:p>
    <w:p w:rsidR="00590314" w:rsidRDefault="00590314" w:rsidP="005B27FE">
      <w:pPr>
        <w:shd w:val="clear" w:color="auto" w:fill="FFFFFF" w:themeFill="background1"/>
        <w:spacing w:after="0"/>
        <w:jc w:val="center"/>
        <w:rPr>
          <w:rFonts w:ascii="Times New Roman" w:eastAsia="Calibri" w:hAnsi="Times New Roman"/>
          <w:b/>
          <w:color w:val="000000" w:themeColor="text1"/>
          <w:sz w:val="28"/>
          <w:szCs w:val="28"/>
        </w:rPr>
      </w:pPr>
    </w:p>
    <w:p w:rsidR="00590314" w:rsidRDefault="00590314" w:rsidP="005B27FE">
      <w:pPr>
        <w:shd w:val="clear" w:color="auto" w:fill="FFFFFF" w:themeFill="background1"/>
        <w:spacing w:after="0"/>
        <w:jc w:val="center"/>
        <w:rPr>
          <w:rFonts w:ascii="Times New Roman" w:eastAsia="Calibri" w:hAnsi="Times New Roman"/>
          <w:b/>
          <w:color w:val="000000" w:themeColor="text1"/>
          <w:sz w:val="28"/>
          <w:szCs w:val="28"/>
        </w:rPr>
      </w:pPr>
    </w:p>
    <w:p w:rsidR="00590314" w:rsidRDefault="00590314" w:rsidP="005B27FE">
      <w:pPr>
        <w:shd w:val="clear" w:color="auto" w:fill="FFFFFF" w:themeFill="background1"/>
        <w:spacing w:after="0"/>
        <w:jc w:val="center"/>
        <w:rPr>
          <w:rFonts w:ascii="Times New Roman" w:eastAsia="Calibri" w:hAnsi="Times New Roman"/>
          <w:b/>
          <w:color w:val="000000" w:themeColor="text1"/>
          <w:sz w:val="28"/>
          <w:szCs w:val="28"/>
        </w:rPr>
      </w:pPr>
    </w:p>
    <w:p w:rsidR="00590314" w:rsidRDefault="00590314" w:rsidP="005B27FE">
      <w:pPr>
        <w:shd w:val="clear" w:color="auto" w:fill="FFFFFF" w:themeFill="background1"/>
        <w:spacing w:after="0"/>
        <w:jc w:val="center"/>
        <w:rPr>
          <w:rFonts w:ascii="Times New Roman" w:eastAsia="Calibri" w:hAnsi="Times New Roman"/>
          <w:b/>
          <w:color w:val="000000" w:themeColor="text1"/>
          <w:sz w:val="28"/>
          <w:szCs w:val="28"/>
        </w:rPr>
      </w:pPr>
    </w:p>
    <w:p w:rsidR="00590314" w:rsidRDefault="00590314" w:rsidP="005B27FE">
      <w:pPr>
        <w:shd w:val="clear" w:color="auto" w:fill="FFFFFF" w:themeFill="background1"/>
        <w:spacing w:after="0"/>
        <w:jc w:val="center"/>
        <w:rPr>
          <w:rFonts w:ascii="Times New Roman" w:eastAsia="Calibri" w:hAnsi="Times New Roman"/>
          <w:b/>
          <w:color w:val="000000" w:themeColor="text1"/>
          <w:sz w:val="28"/>
          <w:szCs w:val="28"/>
        </w:rPr>
      </w:pPr>
    </w:p>
    <w:p w:rsidR="00590314" w:rsidRDefault="00590314" w:rsidP="005B27FE">
      <w:pPr>
        <w:shd w:val="clear" w:color="auto" w:fill="FFFFFF" w:themeFill="background1"/>
        <w:spacing w:after="0"/>
        <w:jc w:val="center"/>
        <w:rPr>
          <w:rFonts w:ascii="Times New Roman" w:eastAsia="Calibri" w:hAnsi="Times New Roman"/>
          <w:b/>
          <w:color w:val="000000" w:themeColor="text1"/>
          <w:sz w:val="28"/>
          <w:szCs w:val="28"/>
        </w:rPr>
      </w:pPr>
    </w:p>
    <w:p w:rsidR="00590314" w:rsidRDefault="00590314" w:rsidP="005B27FE">
      <w:pPr>
        <w:shd w:val="clear" w:color="auto" w:fill="FFFFFF" w:themeFill="background1"/>
        <w:spacing w:after="0"/>
        <w:jc w:val="center"/>
        <w:rPr>
          <w:rFonts w:ascii="Times New Roman" w:eastAsia="Calibri" w:hAnsi="Times New Roman"/>
          <w:b/>
          <w:color w:val="000000" w:themeColor="text1"/>
          <w:sz w:val="28"/>
          <w:szCs w:val="28"/>
        </w:rPr>
      </w:pPr>
    </w:p>
    <w:p w:rsidR="005B27FE" w:rsidRPr="009A3F5F" w:rsidRDefault="005B27FE" w:rsidP="005B27FE">
      <w:pPr>
        <w:shd w:val="clear" w:color="auto" w:fill="FFFFFF" w:themeFill="background1"/>
        <w:spacing w:after="0"/>
        <w:jc w:val="center"/>
        <w:rPr>
          <w:rFonts w:ascii="Times New Roman" w:eastAsia="Calibri" w:hAnsi="Times New Roman"/>
          <w:b/>
          <w:color w:val="000000" w:themeColor="text1"/>
          <w:sz w:val="28"/>
          <w:szCs w:val="28"/>
        </w:rPr>
      </w:pPr>
      <w:r w:rsidRPr="009A3F5F">
        <w:rPr>
          <w:rFonts w:ascii="Times New Roman" w:eastAsia="Calibri" w:hAnsi="Times New Roman"/>
          <w:b/>
          <w:color w:val="000000" w:themeColor="text1"/>
          <w:sz w:val="28"/>
          <w:szCs w:val="28"/>
        </w:rPr>
        <w:lastRenderedPageBreak/>
        <w:t>Календарно-тематическое пл</w:t>
      </w:r>
      <w:r w:rsidR="00F321ED" w:rsidRPr="009A3F5F">
        <w:rPr>
          <w:rFonts w:ascii="Times New Roman" w:eastAsia="Calibri" w:hAnsi="Times New Roman"/>
          <w:b/>
          <w:color w:val="000000" w:themeColor="text1"/>
          <w:sz w:val="28"/>
          <w:szCs w:val="28"/>
        </w:rPr>
        <w:t>анирование по домоводству для 3</w:t>
      </w:r>
      <w:r w:rsidRPr="009A3F5F">
        <w:rPr>
          <w:rFonts w:ascii="Times New Roman" w:eastAsia="Calibri" w:hAnsi="Times New Roman"/>
          <w:b/>
          <w:color w:val="000000" w:themeColor="text1"/>
          <w:sz w:val="28"/>
          <w:szCs w:val="28"/>
        </w:rPr>
        <w:t xml:space="preserve"> класса</w:t>
      </w:r>
    </w:p>
    <w:p w:rsidR="005B27FE" w:rsidRPr="009A3F5F" w:rsidRDefault="00F321ED" w:rsidP="005B27FE">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rPr>
        <w:t>2018/2019 уч. год, 3</w:t>
      </w:r>
      <w:r w:rsidR="005B27FE" w:rsidRPr="009A3F5F">
        <w:rPr>
          <w:rFonts w:ascii="Times New Roman" w:hAnsi="Times New Roman"/>
          <w:b/>
          <w:color w:val="000000" w:themeColor="text1"/>
          <w:sz w:val="28"/>
          <w:szCs w:val="28"/>
        </w:rPr>
        <w:t xml:space="preserve"> часа в неделю</w:t>
      </w:r>
      <w:r w:rsidRPr="009A3F5F">
        <w:rPr>
          <w:rFonts w:ascii="Times New Roman" w:hAnsi="Times New Roman"/>
          <w:b/>
          <w:color w:val="000000" w:themeColor="text1"/>
          <w:sz w:val="28"/>
          <w:szCs w:val="28"/>
        </w:rPr>
        <w:t>. Всего 102 часа.</w:t>
      </w:r>
    </w:p>
    <w:p w:rsidR="005B27FE" w:rsidRPr="009A3F5F" w:rsidRDefault="005B27FE" w:rsidP="005B27FE">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w:t>
      </w:r>
      <w:r w:rsidR="00F321ED" w:rsidRPr="009A3F5F">
        <w:rPr>
          <w:rFonts w:ascii="Times New Roman" w:hAnsi="Times New Roman"/>
          <w:b/>
          <w:color w:val="000000" w:themeColor="text1"/>
          <w:sz w:val="28"/>
          <w:szCs w:val="28"/>
        </w:rPr>
        <w:t xml:space="preserve"> четверть (24 часа</w:t>
      </w:r>
      <w:r w:rsidRPr="009A3F5F">
        <w:rPr>
          <w:rFonts w:ascii="Times New Roman" w:hAnsi="Times New Roman"/>
          <w:b/>
          <w:color w:val="000000" w:themeColor="text1"/>
          <w:sz w:val="28"/>
          <w:szCs w:val="28"/>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269"/>
        <w:gridCol w:w="1232"/>
        <w:gridCol w:w="1689"/>
        <w:gridCol w:w="3462"/>
        <w:gridCol w:w="3942"/>
      </w:tblGrid>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3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299"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F321ED"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1. Приготовление пищи (9</w:t>
            </w:r>
            <w:r w:rsidR="005B27FE" w:rsidRPr="009A3F5F">
              <w:rPr>
                <w:b/>
                <w:bCs/>
                <w:i/>
                <w:iCs/>
                <w:color w:val="000000" w:themeColor="text1"/>
                <w:sz w:val="28"/>
                <w:szCs w:val="28"/>
              </w:rPr>
              <w:t>)</w:t>
            </w:r>
          </w:p>
        </w:tc>
      </w:tr>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F321ED">
            <w:pPr>
              <w:shd w:val="clear" w:color="auto" w:fill="FFFFFF" w:themeFill="background1"/>
              <w:spacing w:after="0"/>
              <w:rPr>
                <w:rFonts w:ascii="Times New Roman" w:hAnsi="Times New Roman"/>
                <w:color w:val="000000" w:themeColor="text1"/>
                <w:sz w:val="28"/>
                <w:szCs w:val="28"/>
              </w:rPr>
            </w:pPr>
            <w:r w:rsidRPr="009A3F5F">
              <w:rPr>
                <w:rFonts w:ascii="Times New Roman" w:hAnsi="Times New Roman"/>
                <w:color w:val="000000" w:themeColor="text1"/>
                <w:sz w:val="28"/>
                <w:szCs w:val="28"/>
              </w:rPr>
              <w:t>Различение кухонного инвентаря по его назначению (посуда, кухонные принадлежности, бытовая    техника ).</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F321ED"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Различать кухонный инвентарь и использовать по назначению http://viki.rdf.ru/</w:t>
            </w:r>
          </w:p>
        </w:tc>
        <w:tc>
          <w:tcPr>
            <w:tcW w:w="2299"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http://fmrits.ru/video/mult/masha</w:t>
            </w:r>
          </w:p>
        </w:tc>
      </w:tr>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40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Различение чистой и грязной посуды. </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F321ED"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7" w:history="1">
              <w:r w:rsidR="005B27FE" w:rsidRPr="009A3F5F">
                <w:rPr>
                  <w:rStyle w:val="a6"/>
                  <w:rFonts w:ascii="Times New Roman" w:eastAsiaTheme="majorEastAsia" w:hAnsi="Times New Roman"/>
                  <w:color w:val="000000" w:themeColor="text1"/>
                  <w:sz w:val="28"/>
                  <w:szCs w:val="28"/>
                </w:rPr>
                <w:t>http://fmrits.ru/video/mult/masha</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2. Уборка помещения(5</w:t>
            </w:r>
            <w:r w:rsidR="005B27FE" w:rsidRPr="009A3F5F">
              <w:rPr>
                <w:rFonts w:ascii="Times New Roman" w:hAnsi="Times New Roman"/>
                <w:b/>
                <w:bCs/>
                <w:i/>
                <w:iCs/>
                <w:color w:val="000000" w:themeColor="text1"/>
                <w:sz w:val="28"/>
                <w:szCs w:val="28"/>
              </w:rPr>
              <w:t>)</w:t>
            </w:r>
          </w:p>
        </w:tc>
      </w:tr>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3</w:t>
            </w:r>
            <w:r w:rsidRPr="009A3F5F">
              <w:rPr>
                <w:rFonts w:ascii="Times New Roman" w:hAnsi="Times New Roman"/>
                <w:b/>
                <w:i/>
                <w:color w:val="000000" w:themeColor="text1"/>
                <w:sz w:val="28"/>
                <w:szCs w:val="28"/>
              </w:rPr>
              <w:t>.</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Уборка с поверхности стола остатков еды и мусора.  </w:t>
            </w:r>
          </w:p>
        </w:tc>
        <w:tc>
          <w:tcPr>
            <w:tcW w:w="1405" w:type="dxa"/>
            <w:tcBorders>
              <w:top w:val="single" w:sz="4" w:space="0" w:color="auto"/>
              <w:left w:val="single" w:sz="4" w:space="0" w:color="auto"/>
              <w:bottom w:val="single" w:sz="4" w:space="0" w:color="auto"/>
              <w:right w:val="single" w:sz="4" w:space="0" w:color="auto"/>
            </w:tcBorders>
          </w:tcPr>
          <w:p w:rsidR="005B27FE"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8"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tcPr>
          <w:p w:rsidR="005B27FE" w:rsidRPr="009A3F5F" w:rsidRDefault="005B27FE" w:rsidP="005B27FE">
            <w:pPr>
              <w:pStyle w:val="Default"/>
              <w:shd w:val="clear" w:color="auto" w:fill="FFFFFF" w:themeFill="background1"/>
              <w:spacing w:line="276" w:lineRule="auto"/>
              <w:jc w:val="both"/>
              <w:rPr>
                <w:b/>
                <w:bCs/>
                <w:i/>
                <w:iCs/>
                <w:color w:val="000000" w:themeColor="text1"/>
                <w:sz w:val="28"/>
                <w:szCs w:val="28"/>
              </w:rPr>
            </w:pPr>
          </w:p>
          <w:p w:rsidR="005B27FE" w:rsidRPr="009A3F5F" w:rsidRDefault="00943891"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3. Уход за вещами(8</w:t>
            </w:r>
            <w:r w:rsidR="005B27FE" w:rsidRPr="009A3F5F">
              <w:rPr>
                <w:b/>
                <w:bCs/>
                <w:i/>
                <w:iCs/>
                <w:color w:val="000000" w:themeColor="text1"/>
                <w:sz w:val="28"/>
                <w:szCs w:val="28"/>
              </w:rPr>
              <w:t>)</w:t>
            </w:r>
          </w:p>
        </w:tc>
      </w:tr>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Складывание одежды</w:t>
            </w:r>
          </w:p>
        </w:tc>
        <w:tc>
          <w:tcPr>
            <w:tcW w:w="140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9"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Вывешивание одежды на «плечики»</w:t>
            </w:r>
          </w:p>
        </w:tc>
        <w:tc>
          <w:tcPr>
            <w:tcW w:w="1405" w:type="dxa"/>
            <w:tcBorders>
              <w:top w:val="single" w:sz="4" w:space="0" w:color="auto"/>
              <w:left w:val="single" w:sz="4" w:space="0" w:color="auto"/>
              <w:bottom w:val="single" w:sz="4" w:space="0" w:color="auto"/>
              <w:right w:val="single" w:sz="4" w:space="0" w:color="auto"/>
            </w:tcBorders>
          </w:tcPr>
          <w:p w:rsidR="005B27FE"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b/>
                <w:i/>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0"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lastRenderedPageBreak/>
              <w:t>6.</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Чистка обуви</w:t>
            </w:r>
          </w:p>
        </w:tc>
        <w:tc>
          <w:tcPr>
            <w:tcW w:w="140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b/>
                <w:i/>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1"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5B27FE">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lastRenderedPageBreak/>
              <w:t>7.</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Просушивание обуви</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b/>
                <w:i/>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2"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bl>
    <w:p w:rsidR="005B27FE" w:rsidRPr="009A3F5F" w:rsidRDefault="005B27FE" w:rsidP="005B27FE">
      <w:pPr>
        <w:shd w:val="clear" w:color="auto" w:fill="FFFFFF" w:themeFill="background1"/>
        <w:spacing w:after="0"/>
        <w:jc w:val="center"/>
        <w:rPr>
          <w:rFonts w:ascii="Times New Roman" w:hAnsi="Times New Roman"/>
          <w:b/>
          <w:color w:val="000000" w:themeColor="text1"/>
          <w:sz w:val="28"/>
          <w:szCs w:val="28"/>
        </w:rPr>
      </w:pPr>
    </w:p>
    <w:p w:rsidR="005B27FE" w:rsidRPr="009A3F5F" w:rsidRDefault="005B27FE" w:rsidP="005B27FE">
      <w:pPr>
        <w:shd w:val="clear" w:color="auto" w:fill="FFFFFF" w:themeFill="background1"/>
        <w:spacing w:after="0"/>
        <w:jc w:val="center"/>
        <w:rPr>
          <w:rFonts w:ascii="Times New Roman" w:hAnsi="Times New Roman"/>
          <w:b/>
          <w:color w:val="000000" w:themeColor="text1"/>
          <w:sz w:val="28"/>
          <w:szCs w:val="28"/>
        </w:rPr>
      </w:pPr>
    </w:p>
    <w:p w:rsidR="005B27FE" w:rsidRPr="009A3F5F" w:rsidRDefault="005B27FE" w:rsidP="005B27FE">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II</w:t>
      </w:r>
      <w:r w:rsidR="00943891" w:rsidRPr="009A3F5F">
        <w:rPr>
          <w:rFonts w:ascii="Times New Roman" w:hAnsi="Times New Roman"/>
          <w:b/>
          <w:color w:val="000000" w:themeColor="text1"/>
          <w:sz w:val="28"/>
          <w:szCs w:val="28"/>
        </w:rPr>
        <w:t xml:space="preserve"> четверть (</w:t>
      </w:r>
      <w:r w:rsidRPr="009A3F5F">
        <w:rPr>
          <w:rFonts w:ascii="Times New Roman" w:hAnsi="Times New Roman"/>
          <w:b/>
          <w:color w:val="000000" w:themeColor="text1"/>
          <w:sz w:val="28"/>
          <w:szCs w:val="28"/>
        </w:rPr>
        <w:t xml:space="preserve"> </w:t>
      </w:r>
      <w:r w:rsidR="00943891" w:rsidRPr="009A3F5F">
        <w:rPr>
          <w:rFonts w:ascii="Times New Roman" w:hAnsi="Times New Roman"/>
          <w:b/>
          <w:color w:val="000000" w:themeColor="text1"/>
          <w:sz w:val="28"/>
          <w:szCs w:val="28"/>
        </w:rPr>
        <w:t>24 часа</w:t>
      </w:r>
      <w:r w:rsidRPr="009A3F5F">
        <w:rPr>
          <w:rFonts w:ascii="Times New Roman" w:hAnsi="Times New Roman"/>
          <w:b/>
          <w:color w:val="000000" w:themeColor="text1"/>
          <w:sz w:val="28"/>
          <w:szCs w:val="28"/>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266"/>
        <w:gridCol w:w="1381"/>
        <w:gridCol w:w="1689"/>
        <w:gridCol w:w="3961"/>
        <w:gridCol w:w="2289"/>
      </w:tblGrid>
      <w:tr w:rsidR="005B27FE" w:rsidRPr="009A3F5F" w:rsidTr="005B27FE">
        <w:trPr>
          <w:trHeight w:val="518"/>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3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299"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5B27FE" w:rsidRPr="009A3F5F" w:rsidTr="005B27FE">
        <w:trPr>
          <w:trHeight w:val="249"/>
        </w:trPr>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 xml:space="preserve">1. Приготовление пищи (8 </w:t>
            </w:r>
            <w:r w:rsidR="005B27FE" w:rsidRPr="009A3F5F">
              <w:rPr>
                <w:b/>
                <w:bCs/>
                <w:i/>
                <w:iCs/>
                <w:color w:val="000000" w:themeColor="text1"/>
                <w:sz w:val="28"/>
                <w:szCs w:val="28"/>
              </w:rPr>
              <w:t>часов)</w:t>
            </w:r>
          </w:p>
        </w:tc>
      </w:tr>
      <w:tr w:rsidR="005B27FE" w:rsidRPr="009A3F5F" w:rsidTr="005B27FE">
        <w:trPr>
          <w:trHeight w:val="556"/>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Очищение остатков еды с посуды</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очищать остатки еды с посуды</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3"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556"/>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Замачивание посуды</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замачивать посуду</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4"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556"/>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Протирание посуды губкой</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протирать посуду губкой</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5"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269"/>
        </w:trPr>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 xml:space="preserve">2. Уборка помещения(4 </w:t>
            </w:r>
            <w:r w:rsidR="005B27FE" w:rsidRPr="009A3F5F">
              <w:rPr>
                <w:rFonts w:ascii="Times New Roman" w:hAnsi="Times New Roman"/>
                <w:b/>
                <w:bCs/>
                <w:i/>
                <w:iCs/>
                <w:color w:val="000000" w:themeColor="text1"/>
                <w:sz w:val="28"/>
                <w:szCs w:val="28"/>
              </w:rPr>
              <w:t>часа)</w:t>
            </w:r>
          </w:p>
        </w:tc>
      </w:tr>
      <w:tr w:rsidR="005B27FE" w:rsidRPr="009A3F5F" w:rsidTr="005B27FE">
        <w:trPr>
          <w:trHeight w:val="303"/>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5.</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Вытирание поверхности мебели</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6"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556"/>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6.</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Соблюдение последовательности действий при мытье поверхности мебели</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7"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249"/>
        </w:trPr>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3. Уход за вещами(8 часов</w:t>
            </w:r>
            <w:r w:rsidR="005B27FE" w:rsidRPr="009A3F5F">
              <w:rPr>
                <w:b/>
                <w:bCs/>
                <w:i/>
                <w:iCs/>
                <w:color w:val="000000" w:themeColor="text1"/>
                <w:sz w:val="28"/>
                <w:szCs w:val="28"/>
              </w:rPr>
              <w:t>)</w:t>
            </w:r>
          </w:p>
        </w:tc>
      </w:tr>
      <w:tr w:rsidR="005B27FE" w:rsidRPr="009A3F5F" w:rsidTr="005B27FE">
        <w:trPr>
          <w:trHeight w:val="288"/>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7.</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Ручная стирка: наполнение ёмкости водой</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наполнять ёмкость водой и добавить нужное моющее средство</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8"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288"/>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8.</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Выбор моющего средства</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color w:val="000000" w:themeColor="text1"/>
                <w:sz w:val="28"/>
                <w:szCs w:val="28"/>
              </w:rPr>
            </w:pP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19"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288"/>
        </w:trPr>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i/>
                <w:color w:val="000000" w:themeColor="text1"/>
                <w:sz w:val="28"/>
                <w:szCs w:val="28"/>
              </w:rPr>
              <w:lastRenderedPageBreak/>
              <w:t>4. Покупки (4 часа)</w:t>
            </w:r>
          </w:p>
        </w:tc>
      </w:tr>
      <w:tr w:rsidR="005B27FE" w:rsidRPr="009A3F5F" w:rsidTr="005B27FE">
        <w:trPr>
          <w:trHeight w:val="556"/>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9.</w:t>
            </w:r>
          </w:p>
        </w:tc>
        <w:tc>
          <w:tcPr>
            <w:tcW w:w="540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Планирование покупок</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Научить планировать покупки</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0" w:history="1">
              <w:r w:rsidR="005B27FE" w:rsidRPr="009A3F5F">
                <w:rPr>
                  <w:rStyle w:val="a6"/>
                  <w:rFonts w:ascii="Times New Roman" w:eastAsiaTheme="majorEastAsia" w:hAnsi="Times New Roman"/>
                  <w:color w:val="000000" w:themeColor="text1"/>
                  <w:sz w:val="28"/>
                  <w:szCs w:val="28"/>
                </w:rPr>
                <w:t>http://viki.rdf.ru/</w:t>
              </w:r>
            </w:hyperlink>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r>
      <w:tr w:rsidR="005B27FE" w:rsidRPr="009A3F5F" w:rsidTr="005B27FE">
        <w:trPr>
          <w:trHeight w:val="575"/>
        </w:trPr>
        <w:tc>
          <w:tcPr>
            <w:tcW w:w="643"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10.</w:t>
            </w:r>
          </w:p>
        </w:tc>
        <w:tc>
          <w:tcPr>
            <w:tcW w:w="5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Выбор места совершения покупок</w:t>
            </w:r>
          </w:p>
        </w:tc>
        <w:tc>
          <w:tcPr>
            <w:tcW w:w="140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Отличать продуктовые магазины от хозяйственных</w:t>
            </w:r>
          </w:p>
        </w:tc>
        <w:tc>
          <w:tcPr>
            <w:tcW w:w="229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bl>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p w:rsidR="005B27FE" w:rsidRPr="009A3F5F" w:rsidRDefault="005B27FE" w:rsidP="005B27FE">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III</w:t>
      </w:r>
      <w:r w:rsidR="00943891" w:rsidRPr="009A3F5F">
        <w:rPr>
          <w:rFonts w:ascii="Times New Roman" w:hAnsi="Times New Roman"/>
          <w:b/>
          <w:color w:val="000000" w:themeColor="text1"/>
          <w:sz w:val="28"/>
          <w:szCs w:val="28"/>
        </w:rPr>
        <w:t xml:space="preserve"> четверть (29</w:t>
      </w:r>
      <w:r w:rsidRPr="009A3F5F">
        <w:rPr>
          <w:rFonts w:ascii="Times New Roman" w:hAnsi="Times New Roman"/>
          <w:b/>
          <w:color w:val="000000" w:themeColor="text1"/>
          <w:sz w:val="28"/>
          <w:szCs w:val="28"/>
        </w:rPr>
        <w:t xml:space="preserve"> часов)</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201"/>
        <w:gridCol w:w="1376"/>
        <w:gridCol w:w="1689"/>
        <w:gridCol w:w="4223"/>
        <w:gridCol w:w="2099"/>
      </w:tblGrid>
      <w:tr w:rsidR="005B27FE" w:rsidRPr="009A3F5F" w:rsidTr="005B27FE">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38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40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79"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4245"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1. Приготовление пищи (12</w:t>
            </w:r>
            <w:r w:rsidR="005B27FE" w:rsidRPr="009A3F5F">
              <w:rPr>
                <w:b/>
                <w:bCs/>
                <w:i/>
                <w:iCs/>
                <w:color w:val="000000" w:themeColor="text1"/>
                <w:sz w:val="28"/>
                <w:szCs w:val="28"/>
              </w:rPr>
              <w:t xml:space="preserve"> часов)</w:t>
            </w:r>
          </w:p>
        </w:tc>
      </w:tr>
      <w:tr w:rsidR="005B27FE" w:rsidRPr="009A3F5F" w:rsidTr="005B27FE">
        <w:trPr>
          <w:trHeight w:val="386"/>
        </w:trPr>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38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Замачивание посуды.</w:t>
            </w:r>
          </w:p>
        </w:tc>
        <w:tc>
          <w:tcPr>
            <w:tcW w:w="140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245"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приступать к мойке посуды.</w:t>
            </w: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1" w:history="1">
              <w:r w:rsidR="005B27FE" w:rsidRPr="009A3F5F">
                <w:rPr>
                  <w:rStyle w:val="a6"/>
                  <w:rFonts w:ascii="Times New Roman" w:eastAsiaTheme="majorEastAsia" w:hAnsi="Times New Roman"/>
                  <w:color w:val="000000" w:themeColor="text1"/>
                  <w:sz w:val="28"/>
                  <w:szCs w:val="28"/>
                </w:rPr>
                <w:t>http://viki.rdf.ru/</w:t>
              </w:r>
            </w:hyperlink>
          </w:p>
        </w:tc>
      </w:tr>
      <w:tr w:rsidR="005B27FE" w:rsidRPr="009A3F5F" w:rsidTr="005B27FE">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38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Протирание посуды губкой</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2" w:history="1">
              <w:r w:rsidR="005B27FE" w:rsidRPr="009A3F5F">
                <w:rPr>
                  <w:rStyle w:val="a6"/>
                  <w:rFonts w:ascii="Times New Roman" w:eastAsiaTheme="majorEastAsia" w:hAnsi="Times New Roman"/>
                  <w:color w:val="000000" w:themeColor="text1"/>
                  <w:sz w:val="28"/>
                  <w:szCs w:val="28"/>
                </w:rPr>
                <w:t>http://viki.rdf.ru/</w:t>
              </w:r>
            </w:hyperlink>
          </w:p>
        </w:tc>
      </w:tr>
      <w:tr w:rsidR="00943891" w:rsidRPr="009A3F5F" w:rsidTr="005B27FE">
        <w:tc>
          <w:tcPr>
            <w:tcW w:w="642" w:type="dxa"/>
            <w:tcBorders>
              <w:top w:val="single" w:sz="4" w:space="0" w:color="auto"/>
              <w:left w:val="single" w:sz="4" w:space="0" w:color="auto"/>
              <w:bottom w:val="single" w:sz="4" w:space="0" w:color="auto"/>
              <w:right w:val="single" w:sz="4" w:space="0" w:color="auto"/>
            </w:tcBorders>
            <w:hideMark/>
          </w:tcPr>
          <w:p w:rsidR="00943891"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5382" w:type="dxa"/>
            <w:tcBorders>
              <w:top w:val="single" w:sz="4" w:space="0" w:color="auto"/>
              <w:left w:val="single" w:sz="4" w:space="0" w:color="auto"/>
              <w:bottom w:val="single" w:sz="4" w:space="0" w:color="auto"/>
              <w:right w:val="single" w:sz="4" w:space="0" w:color="auto"/>
            </w:tcBorders>
          </w:tcPr>
          <w:p w:rsidR="00943891" w:rsidRPr="009A3F5F" w:rsidRDefault="00943891" w:rsidP="00943891">
            <w:pPr>
              <w:shd w:val="clear" w:color="auto" w:fill="FFFFFF" w:themeFill="background1"/>
              <w:spacing w:after="0"/>
              <w:rPr>
                <w:rFonts w:ascii="Times New Roman" w:hAnsi="Times New Roman"/>
                <w:color w:val="000000" w:themeColor="text1"/>
                <w:sz w:val="28"/>
                <w:szCs w:val="28"/>
              </w:rPr>
            </w:pPr>
            <w:r w:rsidRPr="009A3F5F">
              <w:rPr>
                <w:rFonts w:ascii="Times New Roman" w:hAnsi="Times New Roman"/>
                <w:sz w:val="28"/>
                <w:szCs w:val="28"/>
              </w:rPr>
              <w:t>Знание (соблюдение) правил гигиены при приготовлении пищи.</w:t>
            </w:r>
          </w:p>
        </w:tc>
        <w:tc>
          <w:tcPr>
            <w:tcW w:w="1401" w:type="dxa"/>
            <w:tcBorders>
              <w:top w:val="single" w:sz="4" w:space="0" w:color="auto"/>
              <w:left w:val="single" w:sz="4" w:space="0" w:color="auto"/>
              <w:bottom w:val="single" w:sz="4" w:space="0" w:color="auto"/>
              <w:right w:val="single" w:sz="4" w:space="0" w:color="auto"/>
            </w:tcBorders>
            <w:hideMark/>
          </w:tcPr>
          <w:p w:rsidR="00943891"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43891" w:rsidRPr="009A3F5F" w:rsidRDefault="00943891"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3891" w:rsidRPr="009A3F5F" w:rsidRDefault="00943891" w:rsidP="005B27FE">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43891" w:rsidRPr="009A3F5F" w:rsidRDefault="00943891" w:rsidP="005B27FE">
            <w:pPr>
              <w:shd w:val="clear" w:color="auto" w:fill="FFFFFF" w:themeFill="background1"/>
              <w:spacing w:after="0"/>
              <w:jc w:val="both"/>
              <w:rPr>
                <w:sz w:val="28"/>
                <w:szCs w:val="28"/>
              </w:rPr>
            </w:pPr>
          </w:p>
        </w:tc>
      </w:tr>
      <w:tr w:rsidR="00943891" w:rsidRPr="009A3F5F" w:rsidTr="005B27FE">
        <w:tc>
          <w:tcPr>
            <w:tcW w:w="642" w:type="dxa"/>
            <w:tcBorders>
              <w:top w:val="single" w:sz="4" w:space="0" w:color="auto"/>
              <w:left w:val="single" w:sz="4" w:space="0" w:color="auto"/>
              <w:bottom w:val="single" w:sz="4" w:space="0" w:color="auto"/>
              <w:right w:val="single" w:sz="4" w:space="0" w:color="auto"/>
            </w:tcBorders>
            <w:hideMark/>
          </w:tcPr>
          <w:p w:rsidR="00943891"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382" w:type="dxa"/>
            <w:tcBorders>
              <w:top w:val="single" w:sz="4" w:space="0" w:color="auto"/>
              <w:left w:val="single" w:sz="4" w:space="0" w:color="auto"/>
              <w:bottom w:val="single" w:sz="4" w:space="0" w:color="auto"/>
              <w:right w:val="single" w:sz="4" w:space="0" w:color="auto"/>
            </w:tcBorders>
          </w:tcPr>
          <w:p w:rsidR="00943891" w:rsidRPr="009A3F5F" w:rsidRDefault="00943891" w:rsidP="00943891">
            <w:pPr>
              <w:shd w:val="clear" w:color="auto" w:fill="FFFFFF" w:themeFill="background1"/>
              <w:spacing w:after="0"/>
              <w:rPr>
                <w:rFonts w:ascii="Times New Roman" w:hAnsi="Times New Roman"/>
                <w:sz w:val="28"/>
                <w:szCs w:val="28"/>
              </w:rPr>
            </w:pPr>
            <w:r w:rsidRPr="009A3F5F">
              <w:rPr>
                <w:rFonts w:ascii="Times New Roman" w:hAnsi="Times New Roman"/>
                <w:sz w:val="28"/>
                <w:szCs w:val="28"/>
              </w:rPr>
              <w:t>Выбор продуктов, необходимых для приготовления блюда.</w:t>
            </w:r>
          </w:p>
        </w:tc>
        <w:tc>
          <w:tcPr>
            <w:tcW w:w="1401" w:type="dxa"/>
            <w:tcBorders>
              <w:top w:val="single" w:sz="4" w:space="0" w:color="auto"/>
              <w:left w:val="single" w:sz="4" w:space="0" w:color="auto"/>
              <w:bottom w:val="single" w:sz="4" w:space="0" w:color="auto"/>
              <w:right w:val="single" w:sz="4" w:space="0" w:color="auto"/>
            </w:tcBorders>
            <w:hideMark/>
          </w:tcPr>
          <w:p w:rsidR="00943891"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79" w:type="dxa"/>
            <w:tcBorders>
              <w:top w:val="single" w:sz="4" w:space="0" w:color="auto"/>
              <w:left w:val="single" w:sz="4" w:space="0" w:color="auto"/>
              <w:bottom w:val="single" w:sz="4" w:space="0" w:color="auto"/>
              <w:right w:val="single" w:sz="4" w:space="0" w:color="auto"/>
            </w:tcBorders>
          </w:tcPr>
          <w:p w:rsidR="00943891" w:rsidRPr="009A3F5F" w:rsidRDefault="00943891"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3891" w:rsidRPr="009A3F5F" w:rsidRDefault="00943891" w:rsidP="005B27FE">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43891" w:rsidRPr="009A3F5F" w:rsidRDefault="00943891" w:rsidP="005B27FE">
            <w:pPr>
              <w:shd w:val="clear" w:color="auto" w:fill="FFFFFF" w:themeFill="background1"/>
              <w:spacing w:after="0"/>
              <w:jc w:val="both"/>
              <w:rPr>
                <w:sz w:val="28"/>
                <w:szCs w:val="28"/>
              </w:rPr>
            </w:pPr>
          </w:p>
        </w:tc>
      </w:tr>
      <w:tr w:rsidR="00943891" w:rsidRPr="009A3F5F" w:rsidTr="005B27FE">
        <w:tc>
          <w:tcPr>
            <w:tcW w:w="642" w:type="dxa"/>
            <w:tcBorders>
              <w:top w:val="single" w:sz="4" w:space="0" w:color="auto"/>
              <w:left w:val="single" w:sz="4" w:space="0" w:color="auto"/>
              <w:bottom w:val="single" w:sz="4" w:space="0" w:color="auto"/>
              <w:right w:val="single" w:sz="4" w:space="0" w:color="auto"/>
            </w:tcBorders>
            <w:hideMark/>
          </w:tcPr>
          <w:p w:rsidR="00943891"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5.</w:t>
            </w:r>
          </w:p>
        </w:tc>
        <w:tc>
          <w:tcPr>
            <w:tcW w:w="5382" w:type="dxa"/>
            <w:tcBorders>
              <w:top w:val="single" w:sz="4" w:space="0" w:color="auto"/>
              <w:left w:val="single" w:sz="4" w:space="0" w:color="auto"/>
              <w:bottom w:val="single" w:sz="4" w:space="0" w:color="auto"/>
              <w:right w:val="single" w:sz="4" w:space="0" w:color="auto"/>
            </w:tcBorders>
          </w:tcPr>
          <w:p w:rsidR="00943891" w:rsidRPr="009A3F5F" w:rsidRDefault="00943891" w:rsidP="00943891">
            <w:pPr>
              <w:shd w:val="clear" w:color="auto" w:fill="FFFFFF" w:themeFill="background1"/>
              <w:spacing w:after="0"/>
              <w:rPr>
                <w:rFonts w:ascii="Times New Roman" w:hAnsi="Times New Roman"/>
                <w:sz w:val="28"/>
                <w:szCs w:val="28"/>
              </w:rPr>
            </w:pPr>
            <w:r w:rsidRPr="009A3F5F">
              <w:rPr>
                <w:rFonts w:ascii="Times New Roman" w:hAnsi="Times New Roman"/>
                <w:sz w:val="28"/>
                <w:szCs w:val="28"/>
              </w:rPr>
              <w:t>Мытье продуктов.</w:t>
            </w:r>
          </w:p>
        </w:tc>
        <w:tc>
          <w:tcPr>
            <w:tcW w:w="1401" w:type="dxa"/>
            <w:tcBorders>
              <w:top w:val="single" w:sz="4" w:space="0" w:color="auto"/>
              <w:left w:val="single" w:sz="4" w:space="0" w:color="auto"/>
              <w:bottom w:val="single" w:sz="4" w:space="0" w:color="auto"/>
              <w:right w:val="single" w:sz="4" w:space="0" w:color="auto"/>
            </w:tcBorders>
            <w:hideMark/>
          </w:tcPr>
          <w:p w:rsidR="00943891"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43891" w:rsidRPr="009A3F5F" w:rsidRDefault="00943891"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3891" w:rsidRPr="009A3F5F" w:rsidRDefault="00943891" w:rsidP="005B27FE">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43891" w:rsidRPr="009A3F5F" w:rsidRDefault="00943891" w:rsidP="005B27FE">
            <w:pPr>
              <w:shd w:val="clear" w:color="auto" w:fill="FFFFFF" w:themeFill="background1"/>
              <w:spacing w:after="0"/>
              <w:jc w:val="both"/>
              <w:rPr>
                <w:sz w:val="28"/>
                <w:szCs w:val="28"/>
              </w:rPr>
            </w:pP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2. Уборка помещения(7 часов</w:t>
            </w:r>
            <w:r w:rsidR="005B27FE" w:rsidRPr="009A3F5F">
              <w:rPr>
                <w:rFonts w:ascii="Times New Roman" w:hAnsi="Times New Roman"/>
                <w:b/>
                <w:bCs/>
                <w:i/>
                <w:iCs/>
                <w:color w:val="000000" w:themeColor="text1"/>
                <w:sz w:val="28"/>
                <w:szCs w:val="28"/>
              </w:rPr>
              <w:t>)</w:t>
            </w:r>
          </w:p>
        </w:tc>
      </w:tr>
      <w:tr w:rsidR="005B27FE" w:rsidRPr="009A3F5F" w:rsidTr="005B27FE">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6.</w:t>
            </w:r>
          </w:p>
        </w:tc>
        <w:tc>
          <w:tcPr>
            <w:tcW w:w="538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Сметание мусора на полу в определённое место  </w:t>
            </w:r>
          </w:p>
        </w:tc>
        <w:tc>
          <w:tcPr>
            <w:tcW w:w="1401" w:type="dxa"/>
            <w:tcBorders>
              <w:top w:val="single" w:sz="4" w:space="0" w:color="auto"/>
              <w:left w:val="single" w:sz="4" w:space="0" w:color="auto"/>
              <w:bottom w:val="single" w:sz="4" w:space="0" w:color="auto"/>
              <w:right w:val="single" w:sz="4" w:space="0" w:color="auto"/>
            </w:tcBorders>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245"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сметать мусор  на полу.</w:t>
            </w: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3" w:history="1">
              <w:r w:rsidR="005B27FE" w:rsidRPr="009A3F5F">
                <w:rPr>
                  <w:rStyle w:val="a6"/>
                  <w:rFonts w:ascii="Times New Roman" w:eastAsiaTheme="majorEastAsia" w:hAnsi="Times New Roman"/>
                  <w:color w:val="000000" w:themeColor="text1"/>
                  <w:sz w:val="28"/>
                  <w:szCs w:val="28"/>
                </w:rPr>
                <w:t>http://viki.rdf.ru/</w:t>
              </w:r>
            </w:hyperlink>
          </w:p>
        </w:tc>
      </w:tr>
      <w:tr w:rsidR="005B27FE" w:rsidRPr="009A3F5F" w:rsidTr="005B27FE">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7.</w:t>
            </w:r>
          </w:p>
        </w:tc>
        <w:tc>
          <w:tcPr>
            <w:tcW w:w="538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Заметание мусора на савок</w:t>
            </w:r>
          </w:p>
        </w:tc>
        <w:tc>
          <w:tcPr>
            <w:tcW w:w="1401" w:type="dxa"/>
            <w:tcBorders>
              <w:top w:val="single" w:sz="4" w:space="0" w:color="auto"/>
              <w:left w:val="single" w:sz="4" w:space="0" w:color="auto"/>
              <w:bottom w:val="single" w:sz="4" w:space="0" w:color="auto"/>
              <w:right w:val="single" w:sz="4" w:space="0" w:color="auto"/>
            </w:tcBorders>
            <w:hideMark/>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4" w:history="1">
              <w:r w:rsidR="005B27FE" w:rsidRPr="009A3F5F">
                <w:rPr>
                  <w:rStyle w:val="a6"/>
                  <w:rFonts w:ascii="Times New Roman" w:eastAsiaTheme="majorEastAsia" w:hAnsi="Times New Roman"/>
                  <w:color w:val="000000" w:themeColor="text1"/>
                  <w:sz w:val="28"/>
                  <w:szCs w:val="28"/>
                </w:rPr>
                <w:t>http://viki.rdf.ru/</w:t>
              </w:r>
            </w:hyperlink>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tcPr>
          <w:p w:rsidR="005B27FE" w:rsidRPr="009A3F5F" w:rsidRDefault="005B27FE" w:rsidP="005B27FE">
            <w:pPr>
              <w:pStyle w:val="Default"/>
              <w:shd w:val="clear" w:color="auto" w:fill="FFFFFF" w:themeFill="background1"/>
              <w:spacing w:line="276" w:lineRule="auto"/>
              <w:jc w:val="both"/>
              <w:rPr>
                <w:b/>
                <w:bCs/>
                <w:i/>
                <w:iCs/>
                <w:color w:val="000000" w:themeColor="text1"/>
                <w:sz w:val="28"/>
                <w:szCs w:val="28"/>
              </w:rPr>
            </w:pPr>
          </w:p>
          <w:p w:rsidR="005B27FE" w:rsidRPr="009A3F5F" w:rsidRDefault="00943891"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 xml:space="preserve">3. Уход за вещами (10 </w:t>
            </w:r>
            <w:r w:rsidR="005B27FE" w:rsidRPr="009A3F5F">
              <w:rPr>
                <w:b/>
                <w:bCs/>
                <w:i/>
                <w:iCs/>
                <w:color w:val="000000" w:themeColor="text1"/>
                <w:sz w:val="28"/>
                <w:szCs w:val="28"/>
              </w:rPr>
              <w:t xml:space="preserve"> часов)</w:t>
            </w:r>
          </w:p>
        </w:tc>
      </w:tr>
      <w:tr w:rsidR="005B27FE" w:rsidRPr="009A3F5F" w:rsidTr="005B27FE">
        <w:trPr>
          <w:trHeight w:val="665"/>
        </w:trPr>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8</w:t>
            </w:r>
            <w:r w:rsidR="005B27FE" w:rsidRPr="009A3F5F">
              <w:rPr>
                <w:rFonts w:ascii="Times New Roman" w:hAnsi="Times New Roman"/>
                <w:color w:val="000000" w:themeColor="text1"/>
                <w:sz w:val="28"/>
                <w:szCs w:val="28"/>
              </w:rPr>
              <w:t>.</w:t>
            </w:r>
          </w:p>
        </w:tc>
        <w:tc>
          <w:tcPr>
            <w:tcW w:w="538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Отмеривание необходимого количества моющего средства</w:t>
            </w:r>
          </w:p>
        </w:tc>
        <w:tc>
          <w:tcPr>
            <w:tcW w:w="1401" w:type="dxa"/>
            <w:tcBorders>
              <w:top w:val="single" w:sz="4" w:space="0" w:color="auto"/>
              <w:left w:val="single" w:sz="4" w:space="0" w:color="auto"/>
              <w:bottom w:val="single" w:sz="4" w:space="0" w:color="auto"/>
              <w:right w:val="single" w:sz="4" w:space="0" w:color="auto"/>
            </w:tcBorders>
          </w:tcPr>
          <w:p w:rsidR="005B27FE" w:rsidRPr="009A3F5F" w:rsidRDefault="00943891"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4245"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6030AE">
            <w:pPr>
              <w:shd w:val="clear" w:color="auto" w:fill="FFFFFF" w:themeFill="background1"/>
              <w:spacing w:after="0"/>
              <w:rPr>
                <w:rFonts w:ascii="Times New Roman" w:hAnsi="Times New Roman"/>
                <w:b/>
                <w:i/>
                <w:color w:val="000000" w:themeColor="text1"/>
                <w:sz w:val="28"/>
                <w:szCs w:val="28"/>
              </w:rPr>
            </w:pPr>
            <w:r w:rsidRPr="009A3F5F">
              <w:rPr>
                <w:rFonts w:ascii="Times New Roman" w:hAnsi="Times New Roman"/>
                <w:color w:val="000000" w:themeColor="text1"/>
                <w:sz w:val="28"/>
                <w:szCs w:val="28"/>
              </w:rPr>
              <w:t>Самостоятельно приступать к застирыванию белья</w:t>
            </w: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5" w:history="1">
              <w:r w:rsidR="005B27FE" w:rsidRPr="009A3F5F">
                <w:rPr>
                  <w:rStyle w:val="a6"/>
                  <w:rFonts w:ascii="Times New Roman" w:eastAsiaTheme="majorEastAsia" w:hAnsi="Times New Roman"/>
                  <w:color w:val="000000" w:themeColor="text1"/>
                  <w:sz w:val="28"/>
                  <w:szCs w:val="28"/>
                </w:rPr>
                <w:t>http://viki.rdf.ru/</w:t>
              </w:r>
            </w:hyperlink>
          </w:p>
        </w:tc>
      </w:tr>
      <w:tr w:rsidR="005B27FE" w:rsidRPr="009A3F5F" w:rsidTr="005B27FE">
        <w:trPr>
          <w:trHeight w:val="535"/>
        </w:trPr>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9</w:t>
            </w:r>
            <w:r w:rsidR="005B27FE" w:rsidRPr="009A3F5F">
              <w:rPr>
                <w:rFonts w:ascii="Times New Roman" w:hAnsi="Times New Roman"/>
                <w:color w:val="000000" w:themeColor="text1"/>
                <w:sz w:val="28"/>
                <w:szCs w:val="28"/>
              </w:rPr>
              <w:t>.</w:t>
            </w:r>
          </w:p>
        </w:tc>
        <w:tc>
          <w:tcPr>
            <w:tcW w:w="538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Замачивание белья</w:t>
            </w:r>
          </w:p>
        </w:tc>
        <w:tc>
          <w:tcPr>
            <w:tcW w:w="1401" w:type="dxa"/>
            <w:tcBorders>
              <w:top w:val="single" w:sz="4" w:space="0" w:color="auto"/>
              <w:left w:val="single" w:sz="4" w:space="0" w:color="auto"/>
              <w:bottom w:val="single" w:sz="4" w:space="0" w:color="auto"/>
              <w:right w:val="single" w:sz="4" w:space="0" w:color="auto"/>
            </w:tcBorders>
          </w:tcPr>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b/>
                <w:i/>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6" w:history="1">
              <w:r w:rsidR="005B27FE" w:rsidRPr="009A3F5F">
                <w:rPr>
                  <w:rStyle w:val="a6"/>
                  <w:rFonts w:ascii="Times New Roman" w:eastAsiaTheme="majorEastAsia" w:hAnsi="Times New Roman"/>
                  <w:color w:val="000000" w:themeColor="text1"/>
                  <w:sz w:val="28"/>
                  <w:szCs w:val="28"/>
                </w:rPr>
                <w:t>http://viki.rdf.ru/</w:t>
              </w:r>
            </w:hyperlink>
          </w:p>
        </w:tc>
      </w:tr>
      <w:tr w:rsidR="005B27FE" w:rsidRPr="009A3F5F" w:rsidTr="005B27FE">
        <w:trPr>
          <w:trHeight w:val="406"/>
        </w:trPr>
        <w:tc>
          <w:tcPr>
            <w:tcW w:w="642" w:type="dxa"/>
            <w:tcBorders>
              <w:top w:val="single" w:sz="4" w:space="0" w:color="auto"/>
              <w:left w:val="single" w:sz="4" w:space="0" w:color="auto"/>
              <w:bottom w:val="single" w:sz="4" w:space="0" w:color="auto"/>
              <w:right w:val="single" w:sz="4" w:space="0" w:color="auto"/>
            </w:tcBorders>
            <w:hideMark/>
          </w:tcPr>
          <w:p w:rsidR="005B27FE" w:rsidRPr="009A3F5F" w:rsidRDefault="00943891"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10</w:t>
            </w:r>
            <w:r w:rsidR="005B27FE" w:rsidRPr="009A3F5F">
              <w:rPr>
                <w:rFonts w:ascii="Times New Roman" w:hAnsi="Times New Roman"/>
                <w:color w:val="000000" w:themeColor="text1"/>
                <w:sz w:val="28"/>
                <w:szCs w:val="28"/>
              </w:rPr>
              <w:t>.</w:t>
            </w:r>
          </w:p>
        </w:tc>
        <w:tc>
          <w:tcPr>
            <w:tcW w:w="538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Застирывание белья</w:t>
            </w:r>
          </w:p>
        </w:tc>
        <w:tc>
          <w:tcPr>
            <w:tcW w:w="1401" w:type="dxa"/>
            <w:tcBorders>
              <w:top w:val="single" w:sz="4" w:space="0" w:color="auto"/>
              <w:left w:val="single" w:sz="4" w:space="0" w:color="auto"/>
              <w:bottom w:val="single" w:sz="4" w:space="0" w:color="auto"/>
              <w:right w:val="single" w:sz="4" w:space="0" w:color="auto"/>
            </w:tcBorders>
          </w:tcPr>
          <w:p w:rsidR="005B27FE" w:rsidRPr="009A3F5F" w:rsidRDefault="006030A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5B27FE" w:rsidRPr="009A3F5F" w:rsidRDefault="005B27FE" w:rsidP="006030AE">
            <w:pPr>
              <w:shd w:val="clear" w:color="auto" w:fill="FFFFFF" w:themeFill="background1"/>
              <w:spacing w:after="0"/>
              <w:jc w:val="center"/>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b/>
                <w:i/>
                <w:color w:val="000000" w:themeColor="text1"/>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5B27FE" w:rsidRPr="009A3F5F" w:rsidRDefault="00733421" w:rsidP="005B27FE">
            <w:pPr>
              <w:shd w:val="clear" w:color="auto" w:fill="FFFFFF" w:themeFill="background1"/>
              <w:spacing w:after="0"/>
              <w:jc w:val="both"/>
              <w:rPr>
                <w:rFonts w:ascii="Times New Roman" w:hAnsi="Times New Roman"/>
                <w:color w:val="000000" w:themeColor="text1"/>
                <w:sz w:val="28"/>
                <w:szCs w:val="28"/>
              </w:rPr>
            </w:pPr>
            <w:hyperlink r:id="rId27" w:history="1">
              <w:r w:rsidR="005B27FE" w:rsidRPr="009A3F5F">
                <w:rPr>
                  <w:rStyle w:val="a6"/>
                  <w:rFonts w:ascii="Times New Roman" w:eastAsiaTheme="majorEastAsia" w:hAnsi="Times New Roman"/>
                  <w:color w:val="000000" w:themeColor="text1"/>
                  <w:sz w:val="28"/>
                  <w:szCs w:val="28"/>
                </w:rPr>
                <w:t>http://viki.rdf.ru/</w:t>
              </w:r>
            </w:hyperlink>
          </w:p>
        </w:tc>
      </w:tr>
      <w:tr w:rsidR="006030AE" w:rsidRPr="009A3F5F" w:rsidTr="005B27FE">
        <w:trPr>
          <w:trHeight w:val="406"/>
        </w:trPr>
        <w:tc>
          <w:tcPr>
            <w:tcW w:w="642" w:type="dxa"/>
            <w:tcBorders>
              <w:top w:val="single" w:sz="4" w:space="0" w:color="auto"/>
              <w:left w:val="single" w:sz="4" w:space="0" w:color="auto"/>
              <w:bottom w:val="single" w:sz="4" w:space="0" w:color="auto"/>
              <w:right w:val="single" w:sz="4" w:space="0" w:color="auto"/>
            </w:tcBorders>
            <w:hideMark/>
          </w:tcPr>
          <w:p w:rsidR="006030AE" w:rsidRPr="009A3F5F" w:rsidRDefault="006030A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11.</w:t>
            </w:r>
          </w:p>
        </w:tc>
        <w:tc>
          <w:tcPr>
            <w:tcW w:w="5382" w:type="dxa"/>
            <w:tcBorders>
              <w:top w:val="single" w:sz="4" w:space="0" w:color="auto"/>
              <w:left w:val="single" w:sz="4" w:space="0" w:color="auto"/>
              <w:bottom w:val="single" w:sz="4" w:space="0" w:color="auto"/>
              <w:right w:val="single" w:sz="4" w:space="0" w:color="auto"/>
            </w:tcBorders>
            <w:hideMark/>
          </w:tcPr>
          <w:p w:rsidR="006030AE" w:rsidRPr="009A3F5F" w:rsidRDefault="006030A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eastAsia="Arial Unicode MS" w:hAnsi="Times New Roman"/>
                <w:bCs/>
                <w:color w:val="00000A"/>
                <w:kern w:val="1"/>
                <w:sz w:val="28"/>
                <w:szCs w:val="28"/>
                <w:lang w:eastAsia="ar-SA"/>
              </w:rPr>
              <w:t>С</w:t>
            </w:r>
            <w:r w:rsidRPr="009A3F5F">
              <w:rPr>
                <w:rFonts w:ascii="Times New Roman" w:eastAsia="Arial Unicode MS" w:hAnsi="Times New Roman"/>
                <w:color w:val="00000A"/>
                <w:kern w:val="1"/>
                <w:sz w:val="28"/>
                <w:szCs w:val="28"/>
                <w:lang w:eastAsia="ar-SA"/>
              </w:rPr>
              <w:t>кладывание белья и одежды.</w:t>
            </w:r>
          </w:p>
        </w:tc>
        <w:tc>
          <w:tcPr>
            <w:tcW w:w="1401" w:type="dxa"/>
            <w:tcBorders>
              <w:top w:val="single" w:sz="4" w:space="0" w:color="auto"/>
              <w:left w:val="single" w:sz="4" w:space="0" w:color="auto"/>
              <w:bottom w:val="single" w:sz="4" w:space="0" w:color="auto"/>
              <w:right w:val="single" w:sz="4" w:space="0" w:color="auto"/>
            </w:tcBorders>
          </w:tcPr>
          <w:p w:rsidR="006030AE" w:rsidRPr="009A3F5F" w:rsidRDefault="006030AE" w:rsidP="006030AE">
            <w:pPr>
              <w:shd w:val="clear" w:color="auto" w:fill="FFFFFF" w:themeFill="background1"/>
              <w:spacing w:after="0"/>
              <w:jc w:val="center"/>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1479" w:type="dxa"/>
            <w:tcBorders>
              <w:top w:val="single" w:sz="4" w:space="0" w:color="auto"/>
              <w:left w:val="single" w:sz="4" w:space="0" w:color="auto"/>
              <w:bottom w:val="single" w:sz="4" w:space="0" w:color="auto"/>
              <w:right w:val="single" w:sz="4" w:space="0" w:color="auto"/>
            </w:tcBorders>
          </w:tcPr>
          <w:p w:rsidR="006030AE" w:rsidRPr="009A3F5F" w:rsidRDefault="006030A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30AE" w:rsidRPr="009A3F5F" w:rsidRDefault="006030AE" w:rsidP="005B27FE">
            <w:pPr>
              <w:shd w:val="clear" w:color="auto" w:fill="FFFFFF" w:themeFill="background1"/>
              <w:spacing w:after="0" w:line="240" w:lineRule="auto"/>
              <w:rPr>
                <w:rFonts w:ascii="Times New Roman" w:hAnsi="Times New Roman"/>
                <w:b/>
                <w:i/>
                <w:color w:val="000000" w:themeColor="text1"/>
                <w:sz w:val="28"/>
                <w:szCs w:val="28"/>
              </w:rPr>
            </w:pPr>
            <w:r w:rsidRPr="009A3F5F">
              <w:rPr>
                <w:rFonts w:ascii="Times New Roman" w:hAnsi="Times New Roman"/>
                <w:color w:val="000000" w:themeColor="text1"/>
                <w:sz w:val="28"/>
                <w:szCs w:val="28"/>
              </w:rPr>
              <w:t>Самостоятельно складывать белье</w:t>
            </w:r>
          </w:p>
        </w:tc>
        <w:tc>
          <w:tcPr>
            <w:tcW w:w="2079" w:type="dxa"/>
            <w:tcBorders>
              <w:top w:val="single" w:sz="4" w:space="0" w:color="auto"/>
              <w:left w:val="single" w:sz="4" w:space="0" w:color="auto"/>
              <w:bottom w:val="single" w:sz="4" w:space="0" w:color="auto"/>
              <w:right w:val="single" w:sz="4" w:space="0" w:color="auto"/>
            </w:tcBorders>
            <w:hideMark/>
          </w:tcPr>
          <w:p w:rsidR="006030AE" w:rsidRPr="009A3F5F" w:rsidRDefault="006030AE" w:rsidP="005B27FE">
            <w:pPr>
              <w:shd w:val="clear" w:color="auto" w:fill="FFFFFF" w:themeFill="background1"/>
              <w:spacing w:after="0"/>
              <w:jc w:val="both"/>
              <w:rPr>
                <w:sz w:val="28"/>
                <w:szCs w:val="28"/>
              </w:rPr>
            </w:pPr>
          </w:p>
        </w:tc>
      </w:tr>
    </w:tbl>
    <w:p w:rsidR="006030AE" w:rsidRPr="009A3F5F" w:rsidRDefault="006030AE" w:rsidP="005B27FE">
      <w:pPr>
        <w:shd w:val="clear" w:color="auto" w:fill="FFFFFF" w:themeFill="background1"/>
        <w:spacing w:after="0"/>
        <w:jc w:val="center"/>
        <w:rPr>
          <w:rFonts w:ascii="Times New Roman" w:hAnsi="Times New Roman"/>
          <w:b/>
          <w:color w:val="000000" w:themeColor="text1"/>
          <w:sz w:val="28"/>
          <w:szCs w:val="28"/>
        </w:rPr>
      </w:pPr>
    </w:p>
    <w:p w:rsidR="005B27FE" w:rsidRPr="009A3F5F" w:rsidRDefault="005B27FE" w:rsidP="005B27FE">
      <w:pPr>
        <w:shd w:val="clear" w:color="auto" w:fill="FFFFFF" w:themeFill="background1"/>
        <w:spacing w:after="0"/>
        <w:jc w:val="center"/>
        <w:rPr>
          <w:rFonts w:ascii="Times New Roman" w:hAnsi="Times New Roman"/>
          <w:b/>
          <w:color w:val="000000" w:themeColor="text1"/>
          <w:sz w:val="28"/>
          <w:szCs w:val="28"/>
        </w:rPr>
      </w:pPr>
      <w:r w:rsidRPr="009A3F5F">
        <w:rPr>
          <w:rFonts w:ascii="Times New Roman" w:hAnsi="Times New Roman"/>
          <w:b/>
          <w:color w:val="000000" w:themeColor="text1"/>
          <w:sz w:val="28"/>
          <w:szCs w:val="28"/>
          <w:lang w:val="en-US"/>
        </w:rPr>
        <w:t>IV</w:t>
      </w:r>
      <w:r w:rsidR="006030AE" w:rsidRPr="009A3F5F">
        <w:rPr>
          <w:rFonts w:ascii="Times New Roman" w:hAnsi="Times New Roman"/>
          <w:b/>
          <w:color w:val="000000" w:themeColor="text1"/>
          <w:sz w:val="28"/>
          <w:szCs w:val="28"/>
        </w:rPr>
        <w:t xml:space="preserve"> четверть (25 </w:t>
      </w:r>
      <w:r w:rsidRPr="009A3F5F">
        <w:rPr>
          <w:rFonts w:ascii="Times New Roman" w:hAnsi="Times New Roman"/>
          <w:b/>
          <w:color w:val="000000" w:themeColor="text1"/>
          <w:sz w:val="28"/>
          <w:szCs w:val="28"/>
        </w:rPr>
        <w:t>часов)</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070"/>
        <w:gridCol w:w="1523"/>
        <w:gridCol w:w="1689"/>
        <w:gridCol w:w="4050"/>
        <w:gridCol w:w="2258"/>
      </w:tblGrid>
      <w:tr w:rsidR="005B27FE" w:rsidRPr="009A3F5F" w:rsidTr="006030AE">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п/п</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Тема  урока</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Кол-во</w:t>
            </w:r>
          </w:p>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 xml:space="preserve"> часов</w:t>
            </w:r>
          </w:p>
        </w:tc>
        <w:tc>
          <w:tcPr>
            <w:tcW w:w="1479"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Дата проведения</w:t>
            </w:r>
          </w:p>
        </w:tc>
        <w:tc>
          <w:tcPr>
            <w:tcW w:w="397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Отрабатываемые умения и навыки</w:t>
            </w:r>
          </w:p>
        </w:tc>
        <w:tc>
          <w:tcPr>
            <w:tcW w:w="2272"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Примечание</w:t>
            </w: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1. Приготовление пищи (7 часов)</w:t>
            </w:r>
          </w:p>
        </w:tc>
      </w:tr>
      <w:tr w:rsidR="005B27FE" w:rsidRPr="009A3F5F" w:rsidTr="006030AE">
        <w:trPr>
          <w:trHeight w:val="386"/>
        </w:trPr>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 Чистка посуды.</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приступать к мойке посуды.</w:t>
            </w: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6030AE">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Ополаскивание посуды</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6030AE">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3.</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Сушка посуды</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Самостоятельно очищать посуду от остатков пищи, замачивать посуду, намыливать посуду моющим средством</w:t>
            </w: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6030AE">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4.</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pStyle w:val="Default"/>
              <w:shd w:val="clear" w:color="auto" w:fill="FFFFFF" w:themeFill="background1"/>
              <w:spacing w:line="276" w:lineRule="auto"/>
              <w:jc w:val="both"/>
              <w:rPr>
                <w:color w:val="000000" w:themeColor="text1"/>
                <w:sz w:val="28"/>
                <w:szCs w:val="28"/>
              </w:rPr>
            </w:pPr>
            <w:r w:rsidRPr="009A3F5F">
              <w:rPr>
                <w:color w:val="000000" w:themeColor="text1"/>
                <w:sz w:val="28"/>
                <w:szCs w:val="28"/>
              </w:rPr>
              <w:t xml:space="preserve">Соблюдение последовательности действий при мытье  и сушке посуды </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b/>
                <w:i/>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6030AE" w:rsidP="005B27FE">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bCs/>
                <w:i/>
                <w:iCs/>
                <w:color w:val="000000" w:themeColor="text1"/>
                <w:sz w:val="28"/>
                <w:szCs w:val="28"/>
              </w:rPr>
              <w:t xml:space="preserve">2. Уборка помещения (4 </w:t>
            </w:r>
            <w:r w:rsidR="005B27FE" w:rsidRPr="009A3F5F">
              <w:rPr>
                <w:rFonts w:ascii="Times New Roman" w:hAnsi="Times New Roman"/>
                <w:b/>
                <w:bCs/>
                <w:i/>
                <w:iCs/>
                <w:color w:val="000000" w:themeColor="text1"/>
                <w:sz w:val="28"/>
                <w:szCs w:val="28"/>
              </w:rPr>
              <w:t xml:space="preserve"> часа)</w:t>
            </w:r>
          </w:p>
        </w:tc>
      </w:tr>
      <w:tr w:rsidR="005B27FE" w:rsidRPr="009A3F5F" w:rsidTr="006030AE">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lastRenderedPageBreak/>
              <w:t>5.</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pStyle w:val="Default"/>
              <w:shd w:val="clear" w:color="auto" w:fill="FFFFFF" w:themeFill="background1"/>
              <w:spacing w:line="276" w:lineRule="auto"/>
              <w:jc w:val="both"/>
              <w:rPr>
                <w:color w:val="000000" w:themeColor="text1"/>
                <w:sz w:val="28"/>
                <w:szCs w:val="28"/>
              </w:rPr>
            </w:pPr>
            <w:r w:rsidRPr="009A3F5F">
              <w:rPr>
                <w:color w:val="000000" w:themeColor="text1"/>
                <w:sz w:val="28"/>
                <w:szCs w:val="28"/>
              </w:rPr>
              <w:t xml:space="preserve">Выполнение последовательности действий при подметании пола </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Сметать мусор в определенное место</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заметать мусор на совок</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высыпать мусор в урну</w:t>
            </w: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6030AE" w:rsidRPr="009A3F5F" w:rsidTr="006030AE">
        <w:tc>
          <w:tcPr>
            <w:tcW w:w="640" w:type="dxa"/>
            <w:tcBorders>
              <w:top w:val="single" w:sz="4" w:space="0" w:color="auto"/>
              <w:left w:val="single" w:sz="4" w:space="0" w:color="auto"/>
              <w:bottom w:val="single" w:sz="4" w:space="0" w:color="auto"/>
              <w:right w:val="single" w:sz="4" w:space="0" w:color="auto"/>
            </w:tcBorders>
            <w:hideMark/>
          </w:tcPr>
          <w:p w:rsidR="006030A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6.</w:t>
            </w:r>
          </w:p>
        </w:tc>
        <w:tc>
          <w:tcPr>
            <w:tcW w:w="5290" w:type="dxa"/>
            <w:tcBorders>
              <w:top w:val="single" w:sz="4" w:space="0" w:color="auto"/>
              <w:left w:val="single" w:sz="4" w:space="0" w:color="auto"/>
              <w:bottom w:val="single" w:sz="4" w:space="0" w:color="auto"/>
              <w:right w:val="single" w:sz="4" w:space="0" w:color="auto"/>
            </w:tcBorders>
            <w:hideMark/>
          </w:tcPr>
          <w:p w:rsidR="006030AE" w:rsidRPr="009A3F5F" w:rsidRDefault="006030AE" w:rsidP="005B27FE">
            <w:pPr>
              <w:pStyle w:val="Default"/>
              <w:shd w:val="clear" w:color="auto" w:fill="FFFFFF" w:themeFill="background1"/>
              <w:spacing w:line="276" w:lineRule="auto"/>
              <w:jc w:val="both"/>
              <w:rPr>
                <w:color w:val="000000" w:themeColor="text1"/>
                <w:sz w:val="28"/>
                <w:szCs w:val="28"/>
              </w:rPr>
            </w:pPr>
            <w:r w:rsidRPr="009A3F5F">
              <w:rPr>
                <w:sz w:val="28"/>
                <w:szCs w:val="28"/>
                <w:lang w:eastAsia="ar-SA"/>
              </w:rPr>
              <w:t>Заметание мусора на совок.</w:t>
            </w:r>
          </w:p>
        </w:tc>
        <w:tc>
          <w:tcPr>
            <w:tcW w:w="1577" w:type="dxa"/>
            <w:tcBorders>
              <w:top w:val="single" w:sz="4" w:space="0" w:color="auto"/>
              <w:left w:val="single" w:sz="4" w:space="0" w:color="auto"/>
              <w:bottom w:val="single" w:sz="4" w:space="0" w:color="auto"/>
              <w:right w:val="single" w:sz="4" w:space="0" w:color="auto"/>
            </w:tcBorders>
            <w:hideMark/>
          </w:tcPr>
          <w:p w:rsidR="006030A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6030AE" w:rsidRPr="009A3F5F" w:rsidRDefault="006030A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6030A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Сметать мусор в определенное место</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заметать мусор на совок</w:t>
            </w:r>
            <w:r w:rsidRPr="009A3F5F">
              <w:rPr>
                <w:rFonts w:ascii="Times New Roman" w:hAnsi="Times New Roman"/>
                <w:i/>
                <w:iCs/>
                <w:color w:val="000000" w:themeColor="text1"/>
                <w:sz w:val="28"/>
                <w:szCs w:val="28"/>
              </w:rPr>
              <w:t xml:space="preserve">, </w:t>
            </w:r>
            <w:r w:rsidRPr="009A3F5F">
              <w:rPr>
                <w:rFonts w:ascii="Times New Roman" w:hAnsi="Times New Roman"/>
                <w:color w:val="000000" w:themeColor="text1"/>
                <w:sz w:val="28"/>
                <w:szCs w:val="28"/>
              </w:rPr>
              <w:t>высыпать мусор в урну</w:t>
            </w:r>
          </w:p>
        </w:tc>
        <w:tc>
          <w:tcPr>
            <w:tcW w:w="2272" w:type="dxa"/>
            <w:tcBorders>
              <w:top w:val="single" w:sz="4" w:space="0" w:color="auto"/>
              <w:left w:val="single" w:sz="4" w:space="0" w:color="auto"/>
              <w:bottom w:val="single" w:sz="4" w:space="0" w:color="auto"/>
              <w:right w:val="single" w:sz="4" w:space="0" w:color="auto"/>
            </w:tcBorders>
          </w:tcPr>
          <w:p w:rsidR="006030AE" w:rsidRPr="009A3F5F" w:rsidRDefault="006030A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tcPr>
          <w:p w:rsidR="005B27FE" w:rsidRPr="009A3F5F" w:rsidRDefault="009A3F5F" w:rsidP="005B27FE">
            <w:pPr>
              <w:pStyle w:val="Default"/>
              <w:shd w:val="clear" w:color="auto" w:fill="FFFFFF" w:themeFill="background1"/>
              <w:spacing w:line="276" w:lineRule="auto"/>
              <w:jc w:val="center"/>
              <w:rPr>
                <w:b/>
                <w:i/>
                <w:color w:val="000000" w:themeColor="text1"/>
                <w:sz w:val="28"/>
                <w:szCs w:val="28"/>
              </w:rPr>
            </w:pPr>
            <w:r w:rsidRPr="009A3F5F">
              <w:rPr>
                <w:b/>
                <w:bCs/>
                <w:i/>
                <w:iCs/>
                <w:color w:val="000000" w:themeColor="text1"/>
                <w:sz w:val="28"/>
                <w:szCs w:val="28"/>
              </w:rPr>
              <w:t xml:space="preserve">3. Уход за вещами (8 </w:t>
            </w:r>
            <w:r w:rsidR="005B27FE" w:rsidRPr="009A3F5F">
              <w:rPr>
                <w:b/>
                <w:bCs/>
                <w:i/>
                <w:iCs/>
                <w:color w:val="000000" w:themeColor="text1"/>
                <w:sz w:val="28"/>
                <w:szCs w:val="28"/>
              </w:rPr>
              <w:t>часов)</w:t>
            </w:r>
          </w:p>
        </w:tc>
      </w:tr>
      <w:tr w:rsidR="005B27FE" w:rsidRPr="009A3F5F" w:rsidTr="006030AE">
        <w:trPr>
          <w:trHeight w:val="665"/>
        </w:trPr>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7</w:t>
            </w:r>
            <w:r w:rsidR="005B27FE" w:rsidRPr="009A3F5F">
              <w:rPr>
                <w:rFonts w:ascii="Times New Roman" w:hAnsi="Times New Roman"/>
                <w:color w:val="000000" w:themeColor="text1"/>
                <w:sz w:val="28"/>
                <w:szCs w:val="28"/>
              </w:rPr>
              <w:t>.</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Полоскание белья</w:t>
            </w:r>
          </w:p>
        </w:tc>
        <w:tc>
          <w:tcPr>
            <w:tcW w:w="1577"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vMerge w:val="restart"/>
            <w:tcBorders>
              <w:top w:val="single" w:sz="4" w:space="0" w:color="auto"/>
              <w:left w:val="single" w:sz="4" w:space="0" w:color="auto"/>
              <w:bottom w:val="single" w:sz="4" w:space="0" w:color="auto"/>
              <w:right w:val="single" w:sz="4" w:space="0" w:color="auto"/>
            </w:tcBorders>
            <w:hideMark/>
          </w:tcPr>
          <w:p w:rsidR="005B27FE" w:rsidRPr="009A3F5F" w:rsidRDefault="005B27FE" w:rsidP="009A3F5F">
            <w:pPr>
              <w:shd w:val="clear" w:color="auto" w:fill="FFFFFF" w:themeFill="background1"/>
              <w:spacing w:after="0"/>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полоскать и выжимать бельё.</w:t>
            </w: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6030AE">
        <w:trPr>
          <w:trHeight w:val="535"/>
        </w:trPr>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8</w:t>
            </w:r>
            <w:r w:rsidR="005B27FE" w:rsidRPr="009A3F5F">
              <w:rPr>
                <w:rFonts w:ascii="Times New Roman" w:hAnsi="Times New Roman"/>
                <w:color w:val="000000" w:themeColor="text1"/>
                <w:sz w:val="28"/>
                <w:szCs w:val="28"/>
              </w:rPr>
              <w:t>.</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Выжимание белья</w:t>
            </w:r>
          </w:p>
        </w:tc>
        <w:tc>
          <w:tcPr>
            <w:tcW w:w="1577"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7FE" w:rsidRPr="009A3F5F" w:rsidRDefault="005B27FE" w:rsidP="005B27FE">
            <w:pPr>
              <w:shd w:val="clear" w:color="auto" w:fill="FFFFFF" w:themeFill="background1"/>
              <w:spacing w:after="0" w:line="240" w:lineRule="auto"/>
              <w:rPr>
                <w:rFonts w:ascii="Times New Roman" w:hAnsi="Times New Roman"/>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9A3F5F" w:rsidRPr="009A3F5F" w:rsidTr="006030AE">
        <w:trPr>
          <w:trHeight w:val="535"/>
        </w:trPr>
        <w:tc>
          <w:tcPr>
            <w:tcW w:w="640"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9.</w:t>
            </w:r>
          </w:p>
        </w:tc>
        <w:tc>
          <w:tcPr>
            <w:tcW w:w="5290"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eastAsia="Arial Unicode MS" w:hAnsi="Times New Roman"/>
                <w:color w:val="00000A"/>
                <w:kern w:val="1"/>
                <w:sz w:val="28"/>
                <w:szCs w:val="28"/>
                <w:lang w:eastAsia="ar-SA"/>
              </w:rPr>
              <w:t>Чистка одежды.</w:t>
            </w:r>
          </w:p>
        </w:tc>
        <w:tc>
          <w:tcPr>
            <w:tcW w:w="1577"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3F5F" w:rsidRPr="009A3F5F" w:rsidRDefault="009A3F5F" w:rsidP="005B27FE">
            <w:pPr>
              <w:shd w:val="clear" w:color="auto" w:fill="FFFFFF" w:themeFill="background1"/>
              <w:spacing w:after="0" w:line="240" w:lineRule="auto"/>
              <w:rPr>
                <w:rFonts w:ascii="Times New Roman" w:hAnsi="Times New Roman"/>
                <w:color w:val="000000" w:themeColor="text1"/>
                <w:sz w:val="28"/>
                <w:szCs w:val="28"/>
              </w:rPr>
            </w:pPr>
            <w:r w:rsidRPr="009A3F5F">
              <w:rPr>
                <w:rFonts w:ascii="Times New Roman" w:hAnsi="Times New Roman"/>
                <w:color w:val="000000" w:themeColor="text1"/>
                <w:sz w:val="28"/>
                <w:szCs w:val="28"/>
              </w:rPr>
              <w:t>Самостоятельно чистить одежду.</w:t>
            </w:r>
          </w:p>
        </w:tc>
        <w:tc>
          <w:tcPr>
            <w:tcW w:w="2272"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b/>
                <w:i/>
                <w:color w:val="000000" w:themeColor="text1"/>
                <w:sz w:val="28"/>
                <w:szCs w:val="28"/>
              </w:rPr>
            </w:pPr>
          </w:p>
        </w:tc>
      </w:tr>
      <w:tr w:rsidR="009A3F5F" w:rsidRPr="009A3F5F" w:rsidTr="006030AE">
        <w:trPr>
          <w:trHeight w:val="535"/>
        </w:trPr>
        <w:tc>
          <w:tcPr>
            <w:tcW w:w="640"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10. </w:t>
            </w:r>
          </w:p>
        </w:tc>
        <w:tc>
          <w:tcPr>
            <w:tcW w:w="5290"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eastAsia="Arial Unicode MS" w:hAnsi="Times New Roman"/>
                <w:color w:val="00000A"/>
                <w:kern w:val="1"/>
                <w:sz w:val="28"/>
                <w:szCs w:val="28"/>
                <w:lang w:eastAsia="ar-SA"/>
              </w:rPr>
            </w:pPr>
            <w:r w:rsidRPr="009A3F5F">
              <w:rPr>
                <w:rFonts w:ascii="Times New Roman" w:eastAsia="Arial Unicode MS" w:hAnsi="Times New Roman"/>
                <w:color w:val="00000A"/>
                <w:kern w:val="1"/>
                <w:sz w:val="28"/>
                <w:szCs w:val="28"/>
                <w:lang w:eastAsia="ar-SA"/>
              </w:rPr>
              <w:t>Уход за обувью.</w:t>
            </w:r>
          </w:p>
        </w:tc>
        <w:tc>
          <w:tcPr>
            <w:tcW w:w="1577"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b/>
                <w:i/>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3F5F" w:rsidRPr="009A3F5F" w:rsidRDefault="009A3F5F" w:rsidP="005B27FE">
            <w:pPr>
              <w:shd w:val="clear" w:color="auto" w:fill="FFFFFF" w:themeFill="background1"/>
              <w:spacing w:after="0" w:line="240" w:lineRule="auto"/>
              <w:rPr>
                <w:rFonts w:ascii="Times New Roman" w:hAnsi="Times New Roman"/>
                <w:color w:val="000000" w:themeColor="text1"/>
                <w:sz w:val="28"/>
                <w:szCs w:val="28"/>
              </w:rPr>
            </w:pPr>
            <w:r w:rsidRPr="009A3F5F">
              <w:rPr>
                <w:rFonts w:ascii="Times New Roman" w:hAnsi="Times New Roman"/>
                <w:color w:val="000000" w:themeColor="text1"/>
                <w:sz w:val="28"/>
                <w:szCs w:val="28"/>
              </w:rPr>
              <w:t>Уметь ухаживать за обувью.</w:t>
            </w:r>
          </w:p>
        </w:tc>
        <w:tc>
          <w:tcPr>
            <w:tcW w:w="2272"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b/>
                <w:i/>
                <w:color w:val="000000" w:themeColor="text1"/>
                <w:sz w:val="28"/>
                <w:szCs w:val="28"/>
              </w:rPr>
            </w:pPr>
          </w:p>
        </w:tc>
      </w:tr>
      <w:tr w:rsidR="005B27FE" w:rsidRPr="009A3F5F" w:rsidTr="005B27FE">
        <w:tc>
          <w:tcPr>
            <w:tcW w:w="15228" w:type="dxa"/>
            <w:gridSpan w:val="6"/>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i/>
                <w:color w:val="000000" w:themeColor="text1"/>
                <w:sz w:val="28"/>
                <w:szCs w:val="28"/>
              </w:rPr>
              <w:t>4. По</w:t>
            </w:r>
            <w:r w:rsidR="009A3F5F" w:rsidRPr="009A3F5F">
              <w:rPr>
                <w:rFonts w:ascii="Times New Roman" w:hAnsi="Times New Roman"/>
                <w:b/>
                <w:i/>
                <w:color w:val="000000" w:themeColor="text1"/>
                <w:sz w:val="28"/>
                <w:szCs w:val="28"/>
              </w:rPr>
              <w:t>купки (4</w:t>
            </w:r>
            <w:r w:rsidRPr="009A3F5F">
              <w:rPr>
                <w:rFonts w:ascii="Times New Roman" w:hAnsi="Times New Roman"/>
                <w:b/>
                <w:i/>
                <w:color w:val="000000" w:themeColor="text1"/>
                <w:sz w:val="28"/>
                <w:szCs w:val="28"/>
              </w:rPr>
              <w:t xml:space="preserve"> часа)</w:t>
            </w:r>
          </w:p>
        </w:tc>
      </w:tr>
      <w:tr w:rsidR="005B27FE" w:rsidRPr="009A3F5F" w:rsidTr="006030AE">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 xml:space="preserve">Ориентация в расположении отделов магазина, кассы </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r w:rsidRPr="009A3F5F">
              <w:rPr>
                <w:rFonts w:ascii="Times New Roman" w:hAnsi="Times New Roman"/>
                <w:color w:val="000000" w:themeColor="text1"/>
                <w:sz w:val="28"/>
                <w:szCs w:val="28"/>
              </w:rPr>
              <w:t>Ориентироваться в расположении отделов магазина, кассы</w:t>
            </w: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r w:rsidR="009A3F5F" w:rsidRPr="009A3F5F" w:rsidTr="006030AE">
        <w:tc>
          <w:tcPr>
            <w:tcW w:w="640"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5290"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sz w:val="28"/>
                <w:szCs w:val="28"/>
                <w:lang w:eastAsia="ar-SA"/>
              </w:rPr>
              <w:t>Складывание покупок в сумку.</w:t>
            </w:r>
          </w:p>
        </w:tc>
        <w:tc>
          <w:tcPr>
            <w:tcW w:w="1577"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p>
        </w:tc>
        <w:tc>
          <w:tcPr>
            <w:tcW w:w="1479"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9A3F5F"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Складывать покупку в сумку.</w:t>
            </w:r>
          </w:p>
        </w:tc>
        <w:tc>
          <w:tcPr>
            <w:tcW w:w="2272" w:type="dxa"/>
            <w:tcBorders>
              <w:top w:val="single" w:sz="4" w:space="0" w:color="auto"/>
              <w:left w:val="single" w:sz="4" w:space="0" w:color="auto"/>
              <w:bottom w:val="single" w:sz="4" w:space="0" w:color="auto"/>
              <w:right w:val="single" w:sz="4" w:space="0" w:color="auto"/>
            </w:tcBorders>
          </w:tcPr>
          <w:p w:rsidR="009A3F5F" w:rsidRPr="009A3F5F" w:rsidRDefault="009A3F5F" w:rsidP="005B27FE">
            <w:pPr>
              <w:shd w:val="clear" w:color="auto" w:fill="FFFFFF" w:themeFill="background1"/>
              <w:spacing w:after="0"/>
              <w:jc w:val="both"/>
              <w:rPr>
                <w:rFonts w:ascii="Times New Roman" w:hAnsi="Times New Roman"/>
                <w:b/>
                <w:i/>
                <w:color w:val="000000" w:themeColor="text1"/>
                <w:sz w:val="28"/>
                <w:szCs w:val="28"/>
              </w:rPr>
            </w:pPr>
          </w:p>
        </w:tc>
      </w:tr>
      <w:tr w:rsidR="006030AE" w:rsidRPr="009A3F5F" w:rsidTr="0098673E">
        <w:tc>
          <w:tcPr>
            <w:tcW w:w="15228" w:type="dxa"/>
            <w:gridSpan w:val="6"/>
            <w:tcBorders>
              <w:top w:val="single" w:sz="4" w:space="0" w:color="auto"/>
              <w:left w:val="single" w:sz="4" w:space="0" w:color="auto"/>
              <w:bottom w:val="single" w:sz="4" w:space="0" w:color="auto"/>
              <w:right w:val="single" w:sz="4" w:space="0" w:color="auto"/>
            </w:tcBorders>
            <w:hideMark/>
          </w:tcPr>
          <w:p w:rsidR="006030AE" w:rsidRPr="009A3F5F" w:rsidRDefault="006030AE" w:rsidP="005B27FE">
            <w:pPr>
              <w:shd w:val="clear" w:color="auto" w:fill="FFFFFF" w:themeFill="background1"/>
              <w:spacing w:after="0"/>
              <w:jc w:val="both"/>
              <w:rPr>
                <w:rFonts w:ascii="Times New Roman" w:hAnsi="Times New Roman"/>
                <w:b/>
                <w:i/>
                <w:color w:val="000000" w:themeColor="text1"/>
                <w:sz w:val="28"/>
                <w:szCs w:val="28"/>
              </w:rPr>
            </w:pPr>
          </w:p>
        </w:tc>
      </w:tr>
      <w:tr w:rsidR="006030AE" w:rsidRPr="009A3F5F" w:rsidTr="00B215A8">
        <w:tc>
          <w:tcPr>
            <w:tcW w:w="15228" w:type="dxa"/>
            <w:gridSpan w:val="6"/>
            <w:tcBorders>
              <w:top w:val="single" w:sz="4" w:space="0" w:color="auto"/>
              <w:left w:val="single" w:sz="4" w:space="0" w:color="auto"/>
              <w:bottom w:val="single" w:sz="4" w:space="0" w:color="auto"/>
              <w:right w:val="single" w:sz="4" w:space="0" w:color="auto"/>
            </w:tcBorders>
            <w:hideMark/>
          </w:tcPr>
          <w:p w:rsidR="006030AE" w:rsidRPr="009A3F5F" w:rsidRDefault="006030AE" w:rsidP="005B27FE">
            <w:pPr>
              <w:shd w:val="clear" w:color="auto" w:fill="FFFFFF" w:themeFill="background1"/>
              <w:spacing w:after="0"/>
              <w:jc w:val="both"/>
              <w:rPr>
                <w:rFonts w:ascii="Times New Roman" w:hAnsi="Times New Roman"/>
                <w:b/>
                <w:i/>
                <w:color w:val="000000" w:themeColor="text1"/>
                <w:sz w:val="28"/>
                <w:szCs w:val="28"/>
              </w:rPr>
            </w:pPr>
          </w:p>
        </w:tc>
      </w:tr>
      <w:tr w:rsidR="006030AE" w:rsidRPr="009A3F5F" w:rsidTr="00071C83">
        <w:tc>
          <w:tcPr>
            <w:tcW w:w="15228" w:type="dxa"/>
            <w:gridSpan w:val="6"/>
            <w:tcBorders>
              <w:top w:val="single" w:sz="4" w:space="0" w:color="auto"/>
              <w:left w:val="single" w:sz="4" w:space="0" w:color="auto"/>
              <w:bottom w:val="single" w:sz="4" w:space="0" w:color="auto"/>
              <w:right w:val="single" w:sz="4" w:space="0" w:color="auto"/>
            </w:tcBorders>
            <w:hideMark/>
          </w:tcPr>
          <w:p w:rsidR="006030AE" w:rsidRPr="009A3F5F" w:rsidRDefault="006030AE" w:rsidP="006030AE">
            <w:pPr>
              <w:shd w:val="clear" w:color="auto" w:fill="FFFFFF" w:themeFill="background1"/>
              <w:spacing w:after="0"/>
              <w:jc w:val="center"/>
              <w:rPr>
                <w:rFonts w:ascii="Times New Roman" w:hAnsi="Times New Roman"/>
                <w:b/>
                <w:i/>
                <w:color w:val="000000" w:themeColor="text1"/>
                <w:sz w:val="28"/>
                <w:szCs w:val="28"/>
              </w:rPr>
            </w:pPr>
            <w:r w:rsidRPr="009A3F5F">
              <w:rPr>
                <w:rFonts w:ascii="Times New Roman" w:hAnsi="Times New Roman"/>
                <w:b/>
                <w:i/>
                <w:color w:val="000000" w:themeColor="text1"/>
                <w:sz w:val="28"/>
                <w:szCs w:val="28"/>
              </w:rPr>
              <w:t>4. Уборка территории (2 часа)</w:t>
            </w:r>
          </w:p>
        </w:tc>
      </w:tr>
      <w:tr w:rsidR="006030AE" w:rsidRPr="009A3F5F" w:rsidTr="006030AE">
        <w:trPr>
          <w:trHeight w:val="318"/>
        </w:trPr>
        <w:tc>
          <w:tcPr>
            <w:tcW w:w="640" w:type="dxa"/>
            <w:tcBorders>
              <w:top w:val="single" w:sz="4" w:space="0" w:color="auto"/>
              <w:left w:val="single" w:sz="4" w:space="0" w:color="auto"/>
              <w:bottom w:val="single" w:sz="4" w:space="0" w:color="auto"/>
              <w:right w:val="single" w:sz="4" w:space="0" w:color="auto"/>
            </w:tcBorders>
            <w:hideMark/>
          </w:tcPr>
          <w:p w:rsidR="006030A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6030AE" w:rsidRPr="009A3F5F" w:rsidRDefault="006030A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color w:val="000000" w:themeColor="text1"/>
                <w:sz w:val="28"/>
                <w:szCs w:val="28"/>
              </w:rPr>
              <w:t>Уборка бытового мусора</w:t>
            </w:r>
          </w:p>
        </w:tc>
        <w:tc>
          <w:tcPr>
            <w:tcW w:w="1577" w:type="dxa"/>
            <w:tcBorders>
              <w:top w:val="single" w:sz="4" w:space="0" w:color="auto"/>
              <w:left w:val="single" w:sz="4" w:space="0" w:color="auto"/>
              <w:bottom w:val="single" w:sz="4" w:space="0" w:color="auto"/>
              <w:right w:val="single" w:sz="4" w:space="0" w:color="auto"/>
            </w:tcBorders>
            <w:hideMark/>
          </w:tcPr>
          <w:p w:rsidR="006030A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79" w:type="dxa"/>
            <w:tcBorders>
              <w:top w:val="single" w:sz="4" w:space="0" w:color="auto"/>
              <w:left w:val="single" w:sz="4" w:space="0" w:color="auto"/>
              <w:bottom w:val="single" w:sz="4" w:space="0" w:color="auto"/>
              <w:right w:val="single" w:sz="4" w:space="0" w:color="auto"/>
            </w:tcBorders>
          </w:tcPr>
          <w:p w:rsidR="006030AE" w:rsidRPr="009A3F5F" w:rsidRDefault="006030A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tcPr>
          <w:p w:rsidR="006030AE" w:rsidRPr="009A3F5F" w:rsidRDefault="006030A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Приучить детей к порядку</w:t>
            </w:r>
          </w:p>
        </w:tc>
        <w:tc>
          <w:tcPr>
            <w:tcW w:w="2272" w:type="dxa"/>
            <w:tcBorders>
              <w:top w:val="single" w:sz="4" w:space="0" w:color="auto"/>
              <w:left w:val="single" w:sz="4" w:space="0" w:color="auto"/>
              <w:bottom w:val="single" w:sz="4" w:space="0" w:color="auto"/>
              <w:right w:val="single" w:sz="4" w:space="0" w:color="auto"/>
            </w:tcBorders>
          </w:tcPr>
          <w:p w:rsidR="006030AE" w:rsidRPr="009A3F5F" w:rsidRDefault="00733421" w:rsidP="005B27FE">
            <w:pPr>
              <w:shd w:val="clear" w:color="auto" w:fill="FFFFFF" w:themeFill="background1"/>
              <w:spacing w:after="0"/>
              <w:jc w:val="both"/>
              <w:rPr>
                <w:rFonts w:ascii="Times New Roman" w:hAnsi="Times New Roman"/>
                <w:b/>
                <w:i/>
                <w:color w:val="000000" w:themeColor="text1"/>
                <w:sz w:val="28"/>
                <w:szCs w:val="28"/>
              </w:rPr>
            </w:pPr>
            <w:hyperlink r:id="rId28" w:history="1">
              <w:r w:rsidR="006030AE" w:rsidRPr="009A3F5F">
                <w:rPr>
                  <w:rStyle w:val="a6"/>
                  <w:rFonts w:ascii="Times New Roman" w:eastAsiaTheme="majorEastAsia" w:hAnsi="Times New Roman"/>
                  <w:color w:val="000000" w:themeColor="text1"/>
                  <w:sz w:val="28"/>
                  <w:szCs w:val="28"/>
                </w:rPr>
                <w:t>http://viki.rdf.ru/</w:t>
              </w:r>
            </w:hyperlink>
          </w:p>
        </w:tc>
      </w:tr>
      <w:tr w:rsidR="005B27FE" w:rsidRPr="009A3F5F" w:rsidTr="006030AE">
        <w:trPr>
          <w:trHeight w:val="318"/>
        </w:trPr>
        <w:tc>
          <w:tcPr>
            <w:tcW w:w="640" w:type="dxa"/>
            <w:tcBorders>
              <w:top w:val="single" w:sz="4" w:space="0" w:color="auto"/>
              <w:left w:val="single" w:sz="4" w:space="0" w:color="auto"/>
              <w:bottom w:val="single" w:sz="4" w:space="0" w:color="auto"/>
              <w:right w:val="single" w:sz="4" w:space="0" w:color="auto"/>
            </w:tcBorders>
            <w:hideMark/>
          </w:tcPr>
          <w:p w:rsidR="005B27FE" w:rsidRPr="009A3F5F" w:rsidRDefault="009A3F5F"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2.</w:t>
            </w:r>
            <w:r w:rsidR="005B27FE" w:rsidRPr="009A3F5F">
              <w:rPr>
                <w:rFonts w:ascii="Times New Roman" w:hAnsi="Times New Roman"/>
                <w:color w:val="000000" w:themeColor="text1"/>
                <w:sz w:val="28"/>
                <w:szCs w:val="28"/>
              </w:rPr>
              <w:t>.</w:t>
            </w:r>
          </w:p>
        </w:tc>
        <w:tc>
          <w:tcPr>
            <w:tcW w:w="5290"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r w:rsidRPr="009A3F5F">
              <w:rPr>
                <w:rFonts w:ascii="Times New Roman" w:hAnsi="Times New Roman"/>
                <w:b/>
                <w:color w:val="000000" w:themeColor="text1"/>
                <w:sz w:val="28"/>
                <w:szCs w:val="28"/>
              </w:rPr>
              <w:t>Повторение изученного</w:t>
            </w:r>
          </w:p>
        </w:tc>
        <w:tc>
          <w:tcPr>
            <w:tcW w:w="1577" w:type="dxa"/>
            <w:tcBorders>
              <w:top w:val="single" w:sz="4" w:space="0" w:color="auto"/>
              <w:left w:val="single" w:sz="4" w:space="0" w:color="auto"/>
              <w:bottom w:val="single" w:sz="4" w:space="0" w:color="auto"/>
              <w:right w:val="single" w:sz="4" w:space="0" w:color="auto"/>
            </w:tcBorders>
            <w:hideMark/>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r w:rsidRPr="009A3F5F">
              <w:rPr>
                <w:rFonts w:ascii="Times New Roman" w:hAnsi="Times New Roman"/>
                <w:color w:val="000000" w:themeColor="text1"/>
                <w:sz w:val="28"/>
                <w:szCs w:val="28"/>
              </w:rPr>
              <w:t>1</w:t>
            </w:r>
          </w:p>
        </w:tc>
        <w:tc>
          <w:tcPr>
            <w:tcW w:w="1479"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c>
          <w:tcPr>
            <w:tcW w:w="3970"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color w:val="000000" w:themeColor="text1"/>
                <w:sz w:val="28"/>
                <w:szCs w:val="28"/>
              </w:rPr>
            </w:pPr>
          </w:p>
        </w:tc>
        <w:tc>
          <w:tcPr>
            <w:tcW w:w="2272" w:type="dxa"/>
            <w:tcBorders>
              <w:top w:val="single" w:sz="4" w:space="0" w:color="auto"/>
              <w:left w:val="single" w:sz="4" w:space="0" w:color="auto"/>
              <w:bottom w:val="single" w:sz="4" w:space="0" w:color="auto"/>
              <w:right w:val="single" w:sz="4" w:space="0" w:color="auto"/>
            </w:tcBorders>
          </w:tcPr>
          <w:p w:rsidR="005B27FE" w:rsidRPr="009A3F5F" w:rsidRDefault="005B27FE" w:rsidP="005B27FE">
            <w:pPr>
              <w:shd w:val="clear" w:color="auto" w:fill="FFFFFF" w:themeFill="background1"/>
              <w:spacing w:after="0"/>
              <w:jc w:val="both"/>
              <w:rPr>
                <w:rFonts w:ascii="Times New Roman" w:hAnsi="Times New Roman"/>
                <w:b/>
                <w:i/>
                <w:color w:val="000000" w:themeColor="text1"/>
                <w:sz w:val="28"/>
                <w:szCs w:val="28"/>
              </w:rPr>
            </w:pPr>
          </w:p>
        </w:tc>
      </w:tr>
    </w:tbl>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p>
    <w:p w:rsidR="005B27FE" w:rsidRPr="009A3F5F" w:rsidRDefault="005B27FE" w:rsidP="005B27FE">
      <w:pPr>
        <w:shd w:val="clear" w:color="auto" w:fill="FFFFFF" w:themeFill="background1"/>
        <w:spacing w:after="0"/>
        <w:jc w:val="both"/>
        <w:rPr>
          <w:rFonts w:ascii="Times New Roman" w:hAnsi="Times New Roman"/>
          <w:b/>
          <w:color w:val="000000" w:themeColor="text1"/>
          <w:sz w:val="28"/>
          <w:szCs w:val="28"/>
        </w:rPr>
      </w:pPr>
    </w:p>
    <w:p w:rsidR="00073F98" w:rsidRDefault="00073F98" w:rsidP="00073F98">
      <w:pPr>
        <w:spacing w:line="360" w:lineRule="auto"/>
        <w:jc w:val="center"/>
        <w:rPr>
          <w:b/>
          <w:sz w:val="24"/>
          <w:szCs w:val="24"/>
        </w:rPr>
      </w:pPr>
    </w:p>
    <w:sectPr w:rsidR="00073F98" w:rsidSect="00590314">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21" w:rsidRDefault="00733421" w:rsidP="00F321ED">
      <w:pPr>
        <w:spacing w:after="0" w:line="240" w:lineRule="auto"/>
      </w:pPr>
      <w:r>
        <w:separator/>
      </w:r>
    </w:p>
  </w:endnote>
  <w:endnote w:type="continuationSeparator" w:id="0">
    <w:p w:rsidR="00733421" w:rsidRDefault="00733421" w:rsidP="00F3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21" w:rsidRDefault="00733421" w:rsidP="00F321ED">
      <w:pPr>
        <w:spacing w:after="0" w:line="240" w:lineRule="auto"/>
      </w:pPr>
      <w:r>
        <w:separator/>
      </w:r>
    </w:p>
  </w:footnote>
  <w:footnote w:type="continuationSeparator" w:id="0">
    <w:p w:rsidR="00733421" w:rsidRDefault="00733421" w:rsidP="00F32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7EA"/>
    <w:multiLevelType w:val="hybridMultilevel"/>
    <w:tmpl w:val="47F0584C"/>
    <w:lvl w:ilvl="0" w:tplc="40429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31820"/>
    <w:multiLevelType w:val="hybridMultilevel"/>
    <w:tmpl w:val="66ECEA40"/>
    <w:lvl w:ilvl="0" w:tplc="2B0CFA08">
      <w:start w:val="1"/>
      <w:numFmt w:val="bullet"/>
      <w:lvlText w:val=""/>
      <w:lvlJc w:val="left"/>
      <w:pPr>
        <w:tabs>
          <w:tab w:val="num" w:pos="1212"/>
        </w:tabs>
        <w:ind w:left="1212" w:hanging="360"/>
      </w:pPr>
      <w:rPr>
        <w:rFonts w:ascii="Symbol" w:hAnsi="Symbol" w:hint="default"/>
      </w:rPr>
    </w:lvl>
    <w:lvl w:ilvl="1" w:tplc="04190003">
      <w:start w:val="1"/>
      <w:numFmt w:val="decimal"/>
      <w:lvlText w:val="%2."/>
      <w:lvlJc w:val="left"/>
      <w:pPr>
        <w:tabs>
          <w:tab w:val="num" w:pos="1648"/>
        </w:tabs>
        <w:ind w:left="1648" w:hanging="360"/>
      </w:pPr>
      <w:rPr>
        <w:rFonts w:cs="Times New Roman"/>
      </w:rPr>
    </w:lvl>
    <w:lvl w:ilvl="2" w:tplc="04190005">
      <w:start w:val="1"/>
      <w:numFmt w:val="decimal"/>
      <w:lvlText w:val="%3."/>
      <w:lvlJc w:val="left"/>
      <w:pPr>
        <w:tabs>
          <w:tab w:val="num" w:pos="2368"/>
        </w:tabs>
        <w:ind w:left="2368" w:hanging="36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decimal"/>
      <w:lvlText w:val="%5."/>
      <w:lvlJc w:val="left"/>
      <w:pPr>
        <w:tabs>
          <w:tab w:val="num" w:pos="3808"/>
        </w:tabs>
        <w:ind w:left="3808" w:hanging="360"/>
      </w:pPr>
      <w:rPr>
        <w:rFonts w:cs="Times New Roman"/>
      </w:rPr>
    </w:lvl>
    <w:lvl w:ilvl="5" w:tplc="04190005">
      <w:start w:val="1"/>
      <w:numFmt w:val="decimal"/>
      <w:lvlText w:val="%6."/>
      <w:lvlJc w:val="left"/>
      <w:pPr>
        <w:tabs>
          <w:tab w:val="num" w:pos="4528"/>
        </w:tabs>
        <w:ind w:left="4528" w:hanging="36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decimal"/>
      <w:lvlText w:val="%8."/>
      <w:lvlJc w:val="left"/>
      <w:pPr>
        <w:tabs>
          <w:tab w:val="num" w:pos="5968"/>
        </w:tabs>
        <w:ind w:left="5968" w:hanging="360"/>
      </w:pPr>
      <w:rPr>
        <w:rFonts w:cs="Times New Roman"/>
      </w:rPr>
    </w:lvl>
    <w:lvl w:ilvl="8" w:tplc="04190005">
      <w:start w:val="1"/>
      <w:numFmt w:val="decimal"/>
      <w:lvlText w:val="%9."/>
      <w:lvlJc w:val="left"/>
      <w:pPr>
        <w:tabs>
          <w:tab w:val="num" w:pos="6688"/>
        </w:tabs>
        <w:ind w:left="6688" w:hanging="360"/>
      </w:pPr>
      <w:rPr>
        <w:rFonts w:cs="Times New Roman"/>
      </w:rPr>
    </w:lvl>
  </w:abstractNum>
  <w:abstractNum w:abstractNumId="2"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BEC16D9"/>
    <w:multiLevelType w:val="hybridMultilevel"/>
    <w:tmpl w:val="4B84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3A3434"/>
    <w:multiLevelType w:val="hybridMultilevel"/>
    <w:tmpl w:val="F1E0E578"/>
    <w:lvl w:ilvl="0" w:tplc="404295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816387E"/>
    <w:multiLevelType w:val="hybridMultilevel"/>
    <w:tmpl w:val="3ABA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943B2"/>
    <w:multiLevelType w:val="hybridMultilevel"/>
    <w:tmpl w:val="712E7DE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1A65569A"/>
    <w:multiLevelType w:val="hybridMultilevel"/>
    <w:tmpl w:val="1ACED0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647B50"/>
    <w:multiLevelType w:val="hybridMultilevel"/>
    <w:tmpl w:val="7870E9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FC34172"/>
    <w:multiLevelType w:val="hybridMultilevel"/>
    <w:tmpl w:val="0614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87EA7"/>
    <w:multiLevelType w:val="hybridMultilevel"/>
    <w:tmpl w:val="3C8E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B8838B6"/>
    <w:multiLevelType w:val="hybridMultilevel"/>
    <w:tmpl w:val="B840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2F4E73"/>
    <w:multiLevelType w:val="hybridMultilevel"/>
    <w:tmpl w:val="ED16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2C2BCA"/>
    <w:multiLevelType w:val="hybridMultilevel"/>
    <w:tmpl w:val="3B7A27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0513EC"/>
    <w:multiLevelType w:val="hybridMultilevel"/>
    <w:tmpl w:val="F7F876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5D00747"/>
    <w:multiLevelType w:val="hybridMultilevel"/>
    <w:tmpl w:val="D00CF50C"/>
    <w:lvl w:ilvl="0" w:tplc="0419000F">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297423"/>
    <w:multiLevelType w:val="hybridMultilevel"/>
    <w:tmpl w:val="4E64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D57424"/>
    <w:multiLevelType w:val="hybridMultilevel"/>
    <w:tmpl w:val="A9804436"/>
    <w:lvl w:ilvl="0" w:tplc="404295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27D3B1C"/>
    <w:multiLevelType w:val="hybridMultilevel"/>
    <w:tmpl w:val="36B2B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0A436A1"/>
    <w:multiLevelType w:val="hybridMultilevel"/>
    <w:tmpl w:val="F374503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75867238"/>
    <w:multiLevelType w:val="hybridMultilevel"/>
    <w:tmpl w:val="4A7A8F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8"/>
  </w:num>
  <w:num w:numId="2">
    <w:abstractNumId w:val="2"/>
  </w:num>
  <w:num w:numId="3">
    <w:abstractNumId w:val="4"/>
  </w:num>
  <w:num w:numId="4">
    <w:abstractNumId w:val="8"/>
  </w:num>
  <w:num w:numId="5">
    <w:abstractNumId w:val="9"/>
  </w:num>
  <w:num w:numId="6">
    <w:abstractNumId w:val="7"/>
  </w:num>
  <w:num w:numId="7">
    <w:abstractNumId w:val="15"/>
  </w:num>
  <w:num w:numId="8">
    <w:abstractNumId w:val="11"/>
  </w:num>
  <w:num w:numId="9">
    <w:abstractNumId w:val="13"/>
  </w:num>
  <w:num w:numId="10">
    <w:abstractNumId w:val="26"/>
  </w:num>
  <w:num w:numId="11">
    <w:abstractNumId w:val="6"/>
  </w:num>
  <w:num w:numId="12">
    <w:abstractNumId w:val="37"/>
  </w:num>
  <w:num w:numId="13">
    <w:abstractNumId w:val="16"/>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
  </w:num>
  <w:num w:numId="39">
    <w:abstractNumId w:val="14"/>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208F"/>
    <w:rsid w:val="000342DF"/>
    <w:rsid w:val="00073F98"/>
    <w:rsid w:val="000C075A"/>
    <w:rsid w:val="000E205A"/>
    <w:rsid w:val="00193C45"/>
    <w:rsid w:val="00274553"/>
    <w:rsid w:val="00365F98"/>
    <w:rsid w:val="003D2F13"/>
    <w:rsid w:val="004C208F"/>
    <w:rsid w:val="00551936"/>
    <w:rsid w:val="00585D17"/>
    <w:rsid w:val="00590314"/>
    <w:rsid w:val="005B27FE"/>
    <w:rsid w:val="006030AE"/>
    <w:rsid w:val="006C72AC"/>
    <w:rsid w:val="00733421"/>
    <w:rsid w:val="00943891"/>
    <w:rsid w:val="009A3F5F"/>
    <w:rsid w:val="00A70229"/>
    <w:rsid w:val="00A97BFC"/>
    <w:rsid w:val="00B14123"/>
    <w:rsid w:val="00B16E06"/>
    <w:rsid w:val="00D325D0"/>
    <w:rsid w:val="00D4169F"/>
    <w:rsid w:val="00DE06B5"/>
    <w:rsid w:val="00E50B4C"/>
    <w:rsid w:val="00F3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3D33"/>
  <w15:docId w15:val="{493AF395-FDAA-458E-A19A-5305DED5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8F"/>
    <w:rPr>
      <w:rFonts w:ascii="Calibri" w:eastAsia="Times New Roman" w:hAnsi="Calibri" w:cs="Times New Roman"/>
      <w:lang w:eastAsia="ru-RU"/>
    </w:rPr>
  </w:style>
  <w:style w:type="paragraph" w:styleId="1">
    <w:name w:val="heading 1"/>
    <w:basedOn w:val="a"/>
    <w:next w:val="a"/>
    <w:link w:val="10"/>
    <w:uiPriority w:val="9"/>
    <w:qFormat/>
    <w:rsid w:val="004C20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C20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08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4C208F"/>
    <w:rPr>
      <w:rFonts w:asciiTheme="majorHAnsi" w:eastAsiaTheme="majorEastAsia" w:hAnsiTheme="majorHAnsi" w:cstheme="majorBidi"/>
      <w:color w:val="365F91" w:themeColor="accent1" w:themeShade="BF"/>
      <w:sz w:val="26"/>
      <w:szCs w:val="26"/>
      <w:lang w:eastAsia="ru-RU"/>
    </w:rPr>
  </w:style>
  <w:style w:type="table" w:styleId="a3">
    <w:name w:val="Table Grid"/>
    <w:basedOn w:val="a1"/>
    <w:uiPriority w:val="59"/>
    <w:rsid w:val="004C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08F"/>
    <w:pPr>
      <w:ind w:left="720"/>
      <w:contextualSpacing/>
    </w:pPr>
  </w:style>
  <w:style w:type="character" w:styleId="a5">
    <w:name w:val="Emphasis"/>
    <w:uiPriority w:val="20"/>
    <w:qFormat/>
    <w:rsid w:val="004C208F"/>
    <w:rPr>
      <w:i/>
      <w:iCs/>
    </w:rPr>
  </w:style>
  <w:style w:type="paragraph" w:customStyle="1" w:styleId="Default">
    <w:name w:val="Default"/>
    <w:rsid w:val="00073F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basedOn w:val="a0"/>
    <w:uiPriority w:val="99"/>
    <w:semiHidden/>
    <w:unhideWhenUsed/>
    <w:rsid w:val="005B27FE"/>
    <w:rPr>
      <w:color w:val="0000FF" w:themeColor="hyperlink"/>
      <w:u w:val="single"/>
    </w:rPr>
  </w:style>
  <w:style w:type="paragraph" w:styleId="a7">
    <w:name w:val="Normal (Web)"/>
    <w:basedOn w:val="a"/>
    <w:semiHidden/>
    <w:unhideWhenUsed/>
    <w:rsid w:val="005B27FE"/>
    <w:pPr>
      <w:spacing w:before="100" w:beforeAutospacing="1" w:after="100" w:afterAutospacing="1" w:line="240" w:lineRule="auto"/>
    </w:pPr>
    <w:rPr>
      <w:rFonts w:ascii="Times New Roman" w:hAnsi="Times New Roman"/>
      <w:sz w:val="24"/>
      <w:szCs w:val="24"/>
    </w:rPr>
  </w:style>
  <w:style w:type="paragraph" w:styleId="a8">
    <w:name w:val="Title"/>
    <w:basedOn w:val="a"/>
    <w:link w:val="a9"/>
    <w:qFormat/>
    <w:rsid w:val="005B27FE"/>
    <w:pPr>
      <w:spacing w:after="0" w:line="240" w:lineRule="auto"/>
      <w:jc w:val="center"/>
    </w:pPr>
    <w:rPr>
      <w:rFonts w:ascii="Times New Roman" w:eastAsiaTheme="minorHAnsi" w:hAnsi="Times New Roman" w:cstheme="minorBidi"/>
      <w:b/>
      <w:sz w:val="24"/>
      <w:lang w:eastAsia="en-US"/>
    </w:rPr>
  </w:style>
  <w:style w:type="character" w:customStyle="1" w:styleId="aa">
    <w:name w:val="Название Знак"/>
    <w:basedOn w:val="a0"/>
    <w:uiPriority w:val="10"/>
    <w:rsid w:val="005B27F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1">
    <w:name w:val="Абзац списка1"/>
    <w:basedOn w:val="a"/>
    <w:rsid w:val="005B27FE"/>
    <w:pPr>
      <w:ind w:left="720"/>
      <w:contextualSpacing/>
    </w:pPr>
  </w:style>
  <w:style w:type="paragraph" w:customStyle="1" w:styleId="ParagraphStyle">
    <w:name w:val="Paragraph Style"/>
    <w:rsid w:val="005B27F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3">
    <w:name w:val="Заголовок 3+"/>
    <w:basedOn w:val="a"/>
    <w:rsid w:val="005B27FE"/>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B27FE"/>
    <w:rPr>
      <w:rFonts w:ascii="Times New Roman" w:hAnsi="Times New Roman" w:cs="Times New Roman" w:hint="default"/>
      <w:strike w:val="0"/>
      <w:dstrike w:val="0"/>
      <w:sz w:val="24"/>
      <w:szCs w:val="24"/>
      <w:u w:val="none"/>
      <w:effect w:val="none"/>
    </w:rPr>
  </w:style>
  <w:style w:type="character" w:customStyle="1" w:styleId="a9">
    <w:name w:val="Заголовок Знак"/>
    <w:basedOn w:val="a0"/>
    <w:link w:val="a8"/>
    <w:locked/>
    <w:rsid w:val="005B27FE"/>
    <w:rPr>
      <w:rFonts w:ascii="Times New Roman" w:hAnsi="Times New Roman"/>
      <w:b/>
      <w:sz w:val="24"/>
    </w:rPr>
  </w:style>
  <w:style w:type="table" w:customStyle="1" w:styleId="12">
    <w:name w:val="Сетка таблицы1"/>
    <w:basedOn w:val="a1"/>
    <w:uiPriority w:val="59"/>
    <w:rsid w:val="005B27FE"/>
    <w:pPr>
      <w:spacing w:after="0" w:line="240" w:lineRule="auto"/>
    </w:pPr>
    <w:rPr>
      <w:rFonts w:ascii="Calibri" w:hAnsi="Calibri"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semiHidden/>
    <w:unhideWhenUsed/>
    <w:rsid w:val="00F321E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321ED"/>
    <w:rPr>
      <w:rFonts w:ascii="Calibri" w:eastAsia="Times New Roman" w:hAnsi="Calibri" w:cs="Times New Roman"/>
      <w:lang w:eastAsia="ru-RU"/>
    </w:rPr>
  </w:style>
  <w:style w:type="paragraph" w:styleId="ad">
    <w:name w:val="footer"/>
    <w:basedOn w:val="a"/>
    <w:link w:val="ae"/>
    <w:uiPriority w:val="99"/>
    <w:semiHidden/>
    <w:unhideWhenUsed/>
    <w:rsid w:val="00F321E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321E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13" Type="http://schemas.openxmlformats.org/officeDocument/2006/relationships/hyperlink" Target="http://viki.rdf.ru/" TargetMode="External"/><Relationship Id="rId18" Type="http://schemas.openxmlformats.org/officeDocument/2006/relationships/hyperlink" Target="http://viki.rdf.ru/" TargetMode="External"/><Relationship Id="rId26" Type="http://schemas.openxmlformats.org/officeDocument/2006/relationships/hyperlink" Target="http://viki.rdf.ru/" TargetMode="External"/><Relationship Id="rId3" Type="http://schemas.openxmlformats.org/officeDocument/2006/relationships/settings" Target="settings.xml"/><Relationship Id="rId21" Type="http://schemas.openxmlformats.org/officeDocument/2006/relationships/hyperlink" Target="http://viki.rdf.ru/" TargetMode="External"/><Relationship Id="rId7" Type="http://schemas.openxmlformats.org/officeDocument/2006/relationships/hyperlink" Target="http://fmrits.ru/video/mult/masha" TargetMode="External"/><Relationship Id="rId12" Type="http://schemas.openxmlformats.org/officeDocument/2006/relationships/hyperlink" Target="http://viki.rdf.ru/" TargetMode="External"/><Relationship Id="rId17" Type="http://schemas.openxmlformats.org/officeDocument/2006/relationships/hyperlink" Target="http://viki.rdf.ru/" TargetMode="External"/><Relationship Id="rId25" Type="http://schemas.openxmlformats.org/officeDocument/2006/relationships/hyperlink" Target="http://viki.rdf.ru/" TargetMode="External"/><Relationship Id="rId2" Type="http://schemas.openxmlformats.org/officeDocument/2006/relationships/styles" Target="styles.xml"/><Relationship Id="rId16" Type="http://schemas.openxmlformats.org/officeDocument/2006/relationships/hyperlink" Target="http://viki.rdf.ru/" TargetMode="External"/><Relationship Id="rId20" Type="http://schemas.openxmlformats.org/officeDocument/2006/relationships/hyperlink" Target="http://viki.rdf.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ki.rdf.ru/" TargetMode="External"/><Relationship Id="rId24" Type="http://schemas.openxmlformats.org/officeDocument/2006/relationships/hyperlink" Target="http://viki.rdf.ru/" TargetMode="External"/><Relationship Id="rId5" Type="http://schemas.openxmlformats.org/officeDocument/2006/relationships/footnotes" Target="footnotes.xml"/><Relationship Id="rId15" Type="http://schemas.openxmlformats.org/officeDocument/2006/relationships/hyperlink" Target="http://viki.rdf.ru/" TargetMode="External"/><Relationship Id="rId23" Type="http://schemas.openxmlformats.org/officeDocument/2006/relationships/hyperlink" Target="http://viki.rdf.ru/" TargetMode="External"/><Relationship Id="rId28" Type="http://schemas.openxmlformats.org/officeDocument/2006/relationships/hyperlink" Target="http://viki.rdf.ru/" TargetMode="External"/><Relationship Id="rId10" Type="http://schemas.openxmlformats.org/officeDocument/2006/relationships/hyperlink" Target="http://viki.rdf.ru/" TargetMode="External"/><Relationship Id="rId19" Type="http://schemas.openxmlformats.org/officeDocument/2006/relationships/hyperlink" Target="http://viki.rdf.ru/" TargetMode="External"/><Relationship Id="rId4" Type="http://schemas.openxmlformats.org/officeDocument/2006/relationships/webSettings" Target="webSettings.xml"/><Relationship Id="rId9" Type="http://schemas.openxmlformats.org/officeDocument/2006/relationships/hyperlink" Target="http://viki.rdf.ru/" TargetMode="External"/><Relationship Id="rId14" Type="http://schemas.openxmlformats.org/officeDocument/2006/relationships/hyperlink" Target="http://viki.rdf.ru/" TargetMode="External"/><Relationship Id="rId22" Type="http://schemas.openxmlformats.org/officeDocument/2006/relationships/hyperlink" Target="http://viki.rdf.ru/" TargetMode="External"/><Relationship Id="rId27" Type="http://schemas.openxmlformats.org/officeDocument/2006/relationships/hyperlink" Target="http://viki.rdf.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2018-09-02T12:08:00Z</dcterms:created>
  <dcterms:modified xsi:type="dcterms:W3CDTF">2018-09-17T14:37:00Z</dcterms:modified>
</cp:coreProperties>
</file>