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81" w:rsidRPr="006E4381" w:rsidRDefault="006E4381" w:rsidP="006E4381">
      <w:pPr>
        <w:jc w:val="center"/>
      </w:pPr>
      <w:r w:rsidRPr="006E4381">
        <w:t>Государственное казенное общеобразовательное учреждение</w:t>
      </w:r>
    </w:p>
    <w:p w:rsidR="006E4381" w:rsidRPr="006E4381" w:rsidRDefault="006E4381" w:rsidP="006E4381">
      <w:pPr>
        <w:jc w:val="center"/>
      </w:pPr>
      <w:r w:rsidRPr="006E4381">
        <w:t>Ленинградской области</w:t>
      </w:r>
    </w:p>
    <w:p w:rsidR="006E4381" w:rsidRPr="006E4381" w:rsidRDefault="006E4381" w:rsidP="006E4381">
      <w:pPr>
        <w:jc w:val="center"/>
      </w:pPr>
      <w:r w:rsidRPr="006E4381">
        <w:t>«</w:t>
      </w:r>
      <w:proofErr w:type="spellStart"/>
      <w:r w:rsidRPr="006E4381">
        <w:t>Приозерская</w:t>
      </w:r>
      <w:proofErr w:type="spellEnd"/>
      <w:r w:rsidRPr="006E4381">
        <w:t xml:space="preserve"> школа-интернат, реализующая адаптированные образовательные программы»</w:t>
      </w:r>
    </w:p>
    <w:p w:rsidR="006E4381" w:rsidRPr="006E4381" w:rsidRDefault="006E4381" w:rsidP="006E4381">
      <w:pPr>
        <w:jc w:val="center"/>
      </w:pPr>
    </w:p>
    <w:p w:rsidR="006E4381" w:rsidRPr="006E4381" w:rsidRDefault="006E4381" w:rsidP="006E4381">
      <w:pPr>
        <w:jc w:val="center"/>
      </w:pPr>
    </w:p>
    <w:p w:rsidR="006E4381" w:rsidRPr="006E4381" w:rsidRDefault="006E4381" w:rsidP="006E4381"/>
    <w:p w:rsidR="006E4381" w:rsidRPr="006E4381" w:rsidRDefault="006E4381" w:rsidP="006E4381">
      <w:r w:rsidRPr="006E4381">
        <w:t xml:space="preserve">Принята                                                                                                      </w:t>
      </w:r>
      <w:r>
        <w:t xml:space="preserve">                                                                                             </w:t>
      </w:r>
      <w:r w:rsidRPr="006E4381">
        <w:t xml:space="preserve"> Утверждена</w:t>
      </w:r>
    </w:p>
    <w:p w:rsidR="006E4381" w:rsidRPr="006E4381" w:rsidRDefault="006E4381" w:rsidP="006E4381">
      <w:r w:rsidRPr="006E4381">
        <w:t xml:space="preserve">на </w:t>
      </w:r>
      <w:proofErr w:type="spellStart"/>
      <w:r w:rsidRPr="006E4381">
        <w:t>пед</w:t>
      </w:r>
      <w:proofErr w:type="spellEnd"/>
      <w:r w:rsidRPr="006E4381">
        <w:t xml:space="preserve">. совете                                                                                           </w:t>
      </w:r>
      <w:r>
        <w:t xml:space="preserve">                                                            </w:t>
      </w:r>
      <w:r w:rsidR="002C3860">
        <w:t xml:space="preserve">                               </w:t>
      </w:r>
      <w:proofErr w:type="gramStart"/>
      <w:r w:rsidR="002C3860">
        <w:t>Распоряжение  №</w:t>
      </w:r>
      <w:proofErr w:type="gramEnd"/>
      <w:r w:rsidR="002C3860">
        <w:t>274</w:t>
      </w:r>
    </w:p>
    <w:p w:rsidR="006E4381" w:rsidRPr="006E4381" w:rsidRDefault="002C3860" w:rsidP="006E4381">
      <w:r>
        <w:t>Протокол №1</w:t>
      </w:r>
      <w:r w:rsidR="006E4381" w:rsidRPr="006E4381">
        <w:t xml:space="preserve">                                                                                      </w:t>
      </w:r>
      <w:r w:rsidR="006E4381">
        <w:t xml:space="preserve">                                                                                            </w:t>
      </w:r>
      <w:r>
        <w:t xml:space="preserve">         от 31.08.</w:t>
      </w:r>
      <w:bookmarkStart w:id="0" w:name="_GoBack"/>
      <w:bookmarkEnd w:id="0"/>
      <w:r w:rsidR="006E4381">
        <w:t xml:space="preserve">2018 </w:t>
      </w:r>
      <w:r w:rsidR="006E4381" w:rsidRPr="006E4381">
        <w:t>г.</w:t>
      </w:r>
    </w:p>
    <w:p w:rsidR="006E4381" w:rsidRPr="006E4381" w:rsidRDefault="002C3860" w:rsidP="006E4381">
      <w:r>
        <w:t>от 30.08.2018</w:t>
      </w:r>
    </w:p>
    <w:p w:rsidR="006E4381" w:rsidRPr="006E4381" w:rsidRDefault="006E4381" w:rsidP="006E4381">
      <w:pPr>
        <w:rPr>
          <w:b/>
          <w:sz w:val="32"/>
          <w:szCs w:val="32"/>
        </w:rPr>
      </w:pPr>
    </w:p>
    <w:p w:rsidR="006E4381" w:rsidRPr="006E4381" w:rsidRDefault="006E4381" w:rsidP="006E4381">
      <w:pPr>
        <w:jc w:val="center"/>
        <w:rPr>
          <w:b/>
          <w:sz w:val="36"/>
          <w:szCs w:val="36"/>
        </w:rPr>
      </w:pPr>
      <w:r w:rsidRPr="006E4381">
        <w:rPr>
          <w:b/>
          <w:sz w:val="36"/>
          <w:szCs w:val="36"/>
        </w:rPr>
        <w:t xml:space="preserve">Адаптированная </w:t>
      </w:r>
    </w:p>
    <w:p w:rsidR="006E4381" w:rsidRPr="006E4381" w:rsidRDefault="006E4381" w:rsidP="006E4381">
      <w:pPr>
        <w:jc w:val="center"/>
        <w:rPr>
          <w:b/>
          <w:sz w:val="36"/>
          <w:szCs w:val="36"/>
        </w:rPr>
      </w:pPr>
      <w:r w:rsidRPr="006E4381">
        <w:rPr>
          <w:b/>
          <w:sz w:val="36"/>
          <w:szCs w:val="36"/>
        </w:rPr>
        <w:t xml:space="preserve">рабочая образовательная программа </w:t>
      </w:r>
    </w:p>
    <w:p w:rsidR="006E4381" w:rsidRPr="006E4381" w:rsidRDefault="006E4381" w:rsidP="006E43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коррекционному курсу</w:t>
      </w:r>
    </w:p>
    <w:p w:rsidR="006E4381" w:rsidRPr="006E4381" w:rsidRDefault="006E4381" w:rsidP="006E4381">
      <w:pPr>
        <w:jc w:val="center"/>
        <w:rPr>
          <w:b/>
          <w:sz w:val="44"/>
          <w:szCs w:val="36"/>
        </w:rPr>
      </w:pPr>
      <w:r>
        <w:rPr>
          <w:rFonts w:ascii="Calibri Light" w:hAnsi="Calibri Light"/>
          <w:b/>
          <w:sz w:val="36"/>
          <w:szCs w:val="28"/>
        </w:rPr>
        <w:t>«Коммуникация, правила социального поведения</w:t>
      </w:r>
      <w:r w:rsidRPr="006E4381">
        <w:rPr>
          <w:rFonts w:ascii="Calibri Light" w:hAnsi="Calibri Light"/>
          <w:b/>
          <w:sz w:val="36"/>
          <w:szCs w:val="28"/>
        </w:rPr>
        <w:t>»</w:t>
      </w:r>
    </w:p>
    <w:p w:rsidR="006E4381" w:rsidRPr="006E4381" w:rsidRDefault="006E4381" w:rsidP="006E43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6</w:t>
      </w:r>
      <w:r w:rsidRPr="006E4381">
        <w:rPr>
          <w:b/>
          <w:sz w:val="36"/>
          <w:szCs w:val="36"/>
        </w:rPr>
        <w:t xml:space="preserve"> класс</w:t>
      </w:r>
    </w:p>
    <w:p w:rsidR="006E4381" w:rsidRPr="006E4381" w:rsidRDefault="006E4381" w:rsidP="006E43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2018-2019</w:t>
      </w:r>
      <w:r w:rsidRPr="006E4381">
        <w:rPr>
          <w:b/>
          <w:sz w:val="36"/>
          <w:szCs w:val="36"/>
        </w:rPr>
        <w:t xml:space="preserve"> учебный год</w:t>
      </w:r>
    </w:p>
    <w:p w:rsidR="006E4381" w:rsidRPr="006E4381" w:rsidRDefault="006E4381" w:rsidP="006E4381"/>
    <w:p w:rsidR="006E4381" w:rsidRPr="006E4381" w:rsidRDefault="006E4381" w:rsidP="006E4381">
      <w:pPr>
        <w:jc w:val="right"/>
      </w:pPr>
    </w:p>
    <w:p w:rsidR="006E4381" w:rsidRPr="006E4381" w:rsidRDefault="006E4381" w:rsidP="006E4381">
      <w:pPr>
        <w:jc w:val="right"/>
      </w:pPr>
      <w:r w:rsidRPr="006E4381">
        <w:t xml:space="preserve">Ответственный </w:t>
      </w:r>
    </w:p>
    <w:p w:rsidR="006E4381" w:rsidRPr="006E4381" w:rsidRDefault="006E4381" w:rsidP="006E4381">
      <w:pPr>
        <w:jc w:val="right"/>
      </w:pPr>
      <w:r w:rsidRPr="006E4381">
        <w:t xml:space="preserve">за реализацию программы  </w:t>
      </w:r>
    </w:p>
    <w:p w:rsidR="006E4381" w:rsidRPr="006E4381" w:rsidRDefault="006E4381" w:rsidP="006E4381">
      <w:pPr>
        <w:jc w:val="right"/>
      </w:pPr>
      <w:r w:rsidRPr="006E4381">
        <w:t xml:space="preserve">учитель </w:t>
      </w:r>
      <w:r w:rsidRPr="006E4381">
        <w:rPr>
          <w:lang w:val="en-US"/>
        </w:rPr>
        <w:t>I</w:t>
      </w:r>
      <w:r w:rsidRPr="006E4381">
        <w:t xml:space="preserve"> </w:t>
      </w:r>
      <w:proofErr w:type="spellStart"/>
      <w:r w:rsidRPr="006E4381">
        <w:t>квалификац</w:t>
      </w:r>
      <w:proofErr w:type="spellEnd"/>
      <w:r w:rsidRPr="006E4381">
        <w:t>. категории</w:t>
      </w:r>
    </w:p>
    <w:p w:rsidR="006E4381" w:rsidRPr="006E4381" w:rsidRDefault="006E4381" w:rsidP="006E4381">
      <w:pPr>
        <w:jc w:val="right"/>
      </w:pPr>
      <w:r>
        <w:t xml:space="preserve"> </w:t>
      </w:r>
      <w:proofErr w:type="spellStart"/>
      <w:r>
        <w:t>Котрусова</w:t>
      </w:r>
      <w:proofErr w:type="spellEnd"/>
      <w:r>
        <w:t xml:space="preserve"> Е</w:t>
      </w:r>
      <w:r w:rsidRPr="006E4381">
        <w:t>.</w:t>
      </w:r>
      <w:r>
        <w:t xml:space="preserve"> В.</w:t>
      </w:r>
    </w:p>
    <w:p w:rsidR="006E4381" w:rsidRPr="006E4381" w:rsidRDefault="006E4381" w:rsidP="006E4381">
      <w:pPr>
        <w:jc w:val="right"/>
      </w:pPr>
    </w:p>
    <w:p w:rsidR="006E4381" w:rsidRPr="006E4381" w:rsidRDefault="006E4381" w:rsidP="006E4381"/>
    <w:p w:rsidR="006E4381" w:rsidRPr="006E4381" w:rsidRDefault="006E4381" w:rsidP="006E4381"/>
    <w:p w:rsidR="006E4381" w:rsidRPr="006E4381" w:rsidRDefault="006E4381" w:rsidP="006E4381"/>
    <w:p w:rsidR="006E4381" w:rsidRDefault="006E4381" w:rsidP="006E4381">
      <w:pPr>
        <w:jc w:val="center"/>
      </w:pPr>
      <w:r>
        <w:t xml:space="preserve">Приозерск </w:t>
      </w:r>
    </w:p>
    <w:p w:rsidR="006E4381" w:rsidRPr="006E4381" w:rsidRDefault="006E4381" w:rsidP="006E4381">
      <w:pPr>
        <w:jc w:val="center"/>
      </w:pPr>
      <w:r>
        <w:t>2018 – 2019 уч.  г.</w:t>
      </w:r>
    </w:p>
    <w:p w:rsidR="006E4381" w:rsidRPr="006E4381" w:rsidRDefault="006E4381" w:rsidP="006E4381"/>
    <w:p w:rsidR="006E4381" w:rsidRPr="003A113B" w:rsidRDefault="0034554E" w:rsidP="006E4381">
      <w:pPr>
        <w:jc w:val="center"/>
        <w:rPr>
          <w:b/>
          <w:sz w:val="28"/>
          <w:szCs w:val="28"/>
        </w:rPr>
      </w:pPr>
      <w:r w:rsidRPr="003A113B">
        <w:rPr>
          <w:b/>
          <w:sz w:val="28"/>
          <w:szCs w:val="28"/>
        </w:rPr>
        <w:lastRenderedPageBreak/>
        <w:t>Пояснительная записка.</w:t>
      </w:r>
    </w:p>
    <w:p w:rsidR="006E4381" w:rsidRPr="006E4381" w:rsidRDefault="006E4381" w:rsidP="006E4381">
      <w:pPr>
        <w:rPr>
          <w:b/>
          <w:sz w:val="28"/>
          <w:szCs w:val="28"/>
        </w:rPr>
      </w:pPr>
      <w:r w:rsidRPr="006E4381">
        <w:rPr>
          <w:bCs/>
          <w:sz w:val="28"/>
          <w:szCs w:val="28"/>
        </w:rPr>
        <w:t xml:space="preserve">   </w:t>
      </w:r>
      <w:proofErr w:type="gramStart"/>
      <w:r w:rsidRPr="006E4381">
        <w:rPr>
          <w:bCs/>
          <w:color w:val="000000"/>
          <w:sz w:val="28"/>
          <w:szCs w:val="28"/>
        </w:rPr>
        <w:t>Адаптированная  рабочая</w:t>
      </w:r>
      <w:proofErr w:type="gramEnd"/>
      <w:r w:rsidRPr="006E4381">
        <w:rPr>
          <w:bCs/>
          <w:color w:val="000000"/>
          <w:sz w:val="28"/>
          <w:szCs w:val="28"/>
        </w:rPr>
        <w:t xml:space="preserve"> программа по </w:t>
      </w:r>
      <w:r w:rsidRPr="003A113B">
        <w:rPr>
          <w:bCs/>
          <w:color w:val="000000"/>
          <w:sz w:val="28"/>
          <w:szCs w:val="28"/>
        </w:rPr>
        <w:t>коррекционному курсу « Коммуникация, правила социального поведения</w:t>
      </w:r>
      <w:r w:rsidRPr="006E4381">
        <w:rPr>
          <w:bCs/>
          <w:color w:val="000000"/>
          <w:sz w:val="28"/>
          <w:szCs w:val="28"/>
        </w:rPr>
        <w:t>» для</w:t>
      </w:r>
      <w:r w:rsidRPr="003A113B">
        <w:rPr>
          <w:bCs/>
          <w:color w:val="000000"/>
          <w:sz w:val="28"/>
          <w:szCs w:val="28"/>
        </w:rPr>
        <w:t xml:space="preserve"> 6</w:t>
      </w:r>
      <w:r w:rsidRPr="006E4381">
        <w:rPr>
          <w:bCs/>
          <w:color w:val="000000"/>
          <w:sz w:val="28"/>
          <w:szCs w:val="28"/>
        </w:rPr>
        <w:t xml:space="preserve"> класса разработана  на основе:</w:t>
      </w:r>
    </w:p>
    <w:p w:rsidR="006E4381" w:rsidRPr="006E4381" w:rsidRDefault="006E4381" w:rsidP="006E43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bCs/>
          <w:sz w:val="28"/>
          <w:szCs w:val="28"/>
        </w:rPr>
      </w:pPr>
      <w:r w:rsidRPr="006E4381">
        <w:rPr>
          <w:bCs/>
          <w:sz w:val="28"/>
          <w:szCs w:val="28"/>
        </w:rPr>
        <w:t xml:space="preserve">Адаптированной общеобразовательной программы начального общего образования ГКОУ ЛО </w:t>
      </w:r>
      <w:proofErr w:type="gramStart"/>
      <w:r w:rsidRPr="006E4381">
        <w:rPr>
          <w:bCs/>
          <w:sz w:val="28"/>
          <w:szCs w:val="28"/>
        </w:rPr>
        <w:t xml:space="preserve">« </w:t>
      </w:r>
      <w:proofErr w:type="spellStart"/>
      <w:r w:rsidRPr="006E4381">
        <w:rPr>
          <w:bCs/>
          <w:sz w:val="28"/>
          <w:szCs w:val="28"/>
        </w:rPr>
        <w:t>Приозерская</w:t>
      </w:r>
      <w:proofErr w:type="spellEnd"/>
      <w:proofErr w:type="gramEnd"/>
      <w:r w:rsidRPr="006E4381">
        <w:rPr>
          <w:bCs/>
          <w:sz w:val="28"/>
          <w:szCs w:val="28"/>
        </w:rPr>
        <w:t xml:space="preserve"> школа - интернат»,</w:t>
      </w:r>
      <w:r w:rsidRPr="003A113B">
        <w:rPr>
          <w:bCs/>
          <w:sz w:val="28"/>
          <w:szCs w:val="28"/>
        </w:rPr>
        <w:t xml:space="preserve"> реализующая адаптированные </w:t>
      </w:r>
      <w:r w:rsidRPr="006E4381">
        <w:rPr>
          <w:bCs/>
          <w:sz w:val="28"/>
          <w:szCs w:val="28"/>
        </w:rPr>
        <w:t>образовательные программы .</w:t>
      </w:r>
    </w:p>
    <w:p w:rsidR="006E4381" w:rsidRPr="006E4381" w:rsidRDefault="006E4381" w:rsidP="006E43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bCs/>
          <w:sz w:val="28"/>
          <w:szCs w:val="28"/>
        </w:rPr>
      </w:pPr>
      <w:r w:rsidRPr="006E4381">
        <w:rPr>
          <w:bCs/>
          <w:sz w:val="28"/>
          <w:szCs w:val="28"/>
        </w:rPr>
        <w:t>Учебного плана образовательного учреждения.</w:t>
      </w:r>
    </w:p>
    <w:p w:rsidR="006E4381" w:rsidRPr="006E4381" w:rsidRDefault="006E4381" w:rsidP="006E4381">
      <w:pPr>
        <w:spacing w:after="200" w:line="276" w:lineRule="auto"/>
        <w:ind w:left="720"/>
        <w:contextualSpacing/>
        <w:jc w:val="both"/>
        <w:rPr>
          <w:color w:val="05080F"/>
          <w:sz w:val="28"/>
          <w:szCs w:val="28"/>
        </w:rPr>
      </w:pPr>
      <w:r w:rsidRPr="006E4381">
        <w:rPr>
          <w:b/>
          <w:color w:val="05080F"/>
          <w:sz w:val="28"/>
          <w:szCs w:val="28"/>
          <w:u w:val="single"/>
        </w:rPr>
        <w:t>Срок реализации</w:t>
      </w:r>
      <w:r w:rsidRPr="006E4381">
        <w:rPr>
          <w:b/>
          <w:color w:val="05080F"/>
          <w:sz w:val="28"/>
          <w:szCs w:val="28"/>
        </w:rPr>
        <w:t xml:space="preserve">   </w:t>
      </w:r>
      <w:r w:rsidRPr="006E4381">
        <w:rPr>
          <w:color w:val="05080F"/>
          <w:sz w:val="28"/>
          <w:szCs w:val="28"/>
        </w:rPr>
        <w:t>рабочей</w:t>
      </w:r>
      <w:r w:rsidRPr="003A113B">
        <w:rPr>
          <w:color w:val="05080F"/>
          <w:sz w:val="28"/>
          <w:szCs w:val="28"/>
        </w:rPr>
        <w:t xml:space="preserve"> учебной программы – 1 год (2018 -2019</w:t>
      </w:r>
      <w:r w:rsidRPr="006E4381">
        <w:rPr>
          <w:color w:val="05080F"/>
          <w:sz w:val="28"/>
          <w:szCs w:val="28"/>
        </w:rPr>
        <w:t xml:space="preserve"> учебный год).</w:t>
      </w:r>
    </w:p>
    <w:p w:rsidR="006E4381" w:rsidRPr="006E4381" w:rsidRDefault="006E4381" w:rsidP="006E4381">
      <w:pPr>
        <w:spacing w:line="276" w:lineRule="auto"/>
        <w:jc w:val="both"/>
        <w:rPr>
          <w:sz w:val="28"/>
          <w:szCs w:val="28"/>
        </w:rPr>
      </w:pPr>
      <w:r w:rsidRPr="006E4381">
        <w:rPr>
          <w:sz w:val="28"/>
          <w:szCs w:val="28"/>
        </w:rPr>
        <w:t xml:space="preserve">Программа составлена с учетом </w:t>
      </w:r>
      <w:proofErr w:type="gramStart"/>
      <w:r w:rsidRPr="006E4381">
        <w:rPr>
          <w:sz w:val="28"/>
          <w:szCs w:val="28"/>
        </w:rPr>
        <w:t>психофизических особенностей</w:t>
      </w:r>
      <w:proofErr w:type="gramEnd"/>
      <w:r w:rsidRPr="006E4381">
        <w:rPr>
          <w:sz w:val="28"/>
          <w:szCs w:val="28"/>
        </w:rPr>
        <w:t xml:space="preserve"> учащихся с интеллектуальной недостаточностью.</w:t>
      </w:r>
    </w:p>
    <w:p w:rsidR="006E4381" w:rsidRPr="006E4381" w:rsidRDefault="006E4381" w:rsidP="006E4381">
      <w:pPr>
        <w:spacing w:after="200" w:line="276" w:lineRule="auto"/>
        <w:jc w:val="both"/>
        <w:outlineLvl w:val="0"/>
        <w:rPr>
          <w:color w:val="060A12"/>
          <w:sz w:val="28"/>
          <w:szCs w:val="28"/>
        </w:rPr>
      </w:pPr>
      <w:r w:rsidRPr="006E4381">
        <w:rPr>
          <w:b/>
          <w:bCs/>
          <w:color w:val="05080F"/>
          <w:sz w:val="28"/>
          <w:szCs w:val="28"/>
          <w:u w:val="single"/>
        </w:rPr>
        <w:t>Адресат</w:t>
      </w:r>
      <w:r w:rsidRPr="006E4381">
        <w:rPr>
          <w:color w:val="05080F"/>
          <w:sz w:val="28"/>
          <w:szCs w:val="28"/>
        </w:rPr>
        <w:tab/>
      </w:r>
      <w:r w:rsidRPr="006E4381">
        <w:rPr>
          <w:color w:val="060A12"/>
          <w:sz w:val="28"/>
          <w:szCs w:val="28"/>
        </w:rPr>
        <w:t>Рабочая учебная програм</w:t>
      </w:r>
      <w:r w:rsidRPr="003A113B">
        <w:rPr>
          <w:color w:val="060A12"/>
          <w:sz w:val="28"/>
          <w:szCs w:val="28"/>
        </w:rPr>
        <w:t xml:space="preserve">ма предназначена для </w:t>
      </w:r>
      <w:proofErr w:type="gramStart"/>
      <w:r w:rsidRPr="003A113B">
        <w:rPr>
          <w:color w:val="060A12"/>
          <w:sz w:val="28"/>
          <w:szCs w:val="28"/>
        </w:rPr>
        <w:t>учащихся  6</w:t>
      </w:r>
      <w:proofErr w:type="gramEnd"/>
      <w:r w:rsidRPr="006E4381">
        <w:rPr>
          <w:color w:val="060A12"/>
          <w:sz w:val="28"/>
          <w:szCs w:val="28"/>
        </w:rPr>
        <w:t xml:space="preserve">  класса  специальной (коррекционной) школы и составлена с учётом возрастных и психологических особенностей развития учащихся, уровня их знаний и умений.</w:t>
      </w:r>
    </w:p>
    <w:p w:rsidR="006E4381" w:rsidRPr="006E4381" w:rsidRDefault="006E4381" w:rsidP="006E43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E4381">
        <w:rPr>
          <w:b/>
          <w:bCs/>
          <w:color w:val="000000"/>
          <w:sz w:val="28"/>
          <w:szCs w:val="28"/>
        </w:rPr>
        <w:t>Характеристика обучающихся класса по возможностям обучения.</w:t>
      </w:r>
    </w:p>
    <w:p w:rsidR="006E4381" w:rsidRPr="006E4381" w:rsidRDefault="006E4381" w:rsidP="006E4381">
      <w:pPr>
        <w:shd w:val="clear" w:color="auto" w:fill="FFFFFF"/>
        <w:jc w:val="both"/>
        <w:rPr>
          <w:color w:val="000000"/>
          <w:sz w:val="28"/>
          <w:szCs w:val="28"/>
        </w:rPr>
      </w:pPr>
      <w:r w:rsidRPr="003A113B">
        <w:rPr>
          <w:bCs/>
          <w:sz w:val="28"/>
          <w:szCs w:val="28"/>
        </w:rPr>
        <w:t>В данном классе обучаются двое учеников, два мальчика, возраст 15 – 16</w:t>
      </w:r>
      <w:r w:rsidRPr="006E4381">
        <w:rPr>
          <w:bCs/>
          <w:sz w:val="28"/>
          <w:szCs w:val="28"/>
        </w:rPr>
        <w:t xml:space="preserve"> лет. Дети – инвалиды, оставшиеся без попечения родителей. Учащиеся активны, любознательны. Участвуют во всех делах класса и школы. Ученики любят выступать на общешкольных мероприятиях, активно участвуют в конкурсах, олимпиадах, спортивных соревнованиях.</w:t>
      </w:r>
      <w:r w:rsidRPr="006E4381">
        <w:rPr>
          <w:color w:val="000000"/>
          <w:sz w:val="28"/>
          <w:szCs w:val="28"/>
        </w:rPr>
        <w:t xml:space="preserve"> Обучающиеся класса находятся на разных уровнях с точки зрения своих индивидуальных особенностей: памяти, внимания, воображения, мышления, уровня работоспособности, темпа деятельности, темперамента, усвоение учебного материала. Структурно и содержательно программа построена с учётом особенностей познавательной деятельности учащихся: развития восприятия, внимания, памяти, мышления. Программа построена по концентрическому принципу, а также с учётом преемственности планирования на весь курс обучения.</w:t>
      </w:r>
      <w:r w:rsidRPr="006E4381">
        <w:rPr>
          <w:sz w:val="28"/>
          <w:szCs w:val="28"/>
        </w:rPr>
        <w:t xml:space="preserve">  Кла</w:t>
      </w:r>
      <w:r w:rsidRPr="003A113B">
        <w:rPr>
          <w:sz w:val="28"/>
          <w:szCs w:val="28"/>
        </w:rPr>
        <w:t xml:space="preserve">сс поделен на несколько групп, </w:t>
      </w:r>
      <w:r w:rsidRPr="006E4381">
        <w:rPr>
          <w:sz w:val="28"/>
          <w:szCs w:val="28"/>
        </w:rPr>
        <w:t xml:space="preserve">по нескольким уровням требований к знаниям и </w:t>
      </w:r>
      <w:proofErr w:type="gramStart"/>
      <w:r w:rsidRPr="006E4381">
        <w:rPr>
          <w:sz w:val="28"/>
          <w:szCs w:val="28"/>
        </w:rPr>
        <w:t>умениям ,</w:t>
      </w:r>
      <w:proofErr w:type="gramEnd"/>
      <w:r w:rsidRPr="006E4381">
        <w:rPr>
          <w:sz w:val="28"/>
          <w:szCs w:val="28"/>
        </w:rPr>
        <w:t xml:space="preserve"> программа </w:t>
      </w:r>
      <w:proofErr w:type="spellStart"/>
      <w:r w:rsidRPr="006E4381">
        <w:rPr>
          <w:sz w:val="28"/>
          <w:szCs w:val="28"/>
        </w:rPr>
        <w:t>скоррегирована</w:t>
      </w:r>
      <w:proofErr w:type="spellEnd"/>
      <w:r w:rsidRPr="006E4381">
        <w:rPr>
          <w:sz w:val="28"/>
          <w:szCs w:val="28"/>
        </w:rPr>
        <w:t xml:space="preserve"> в сторону упрощения объёма материала и его содержательного</w:t>
      </w:r>
      <w:r w:rsidRPr="006E4381">
        <w:rPr>
          <w:b/>
          <w:sz w:val="28"/>
          <w:szCs w:val="28"/>
        </w:rPr>
        <w:t xml:space="preserve"> </w:t>
      </w:r>
      <w:r w:rsidRPr="006E4381">
        <w:rPr>
          <w:sz w:val="28"/>
          <w:szCs w:val="28"/>
        </w:rPr>
        <w:t>потенциала.</w:t>
      </w:r>
    </w:p>
    <w:p w:rsidR="006E4381" w:rsidRPr="006E4381" w:rsidRDefault="006E4381" w:rsidP="006E438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E4381" w:rsidRPr="006E4381" w:rsidRDefault="006E4381" w:rsidP="006E438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E4381" w:rsidRPr="006E4381" w:rsidRDefault="006E4381" w:rsidP="006E4381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 w:rsidRPr="006E4381">
        <w:rPr>
          <w:b/>
          <w:bCs/>
          <w:i/>
          <w:color w:val="000000"/>
          <w:sz w:val="28"/>
          <w:szCs w:val="28"/>
        </w:rPr>
        <w:t xml:space="preserve">1-й уровень. </w:t>
      </w:r>
    </w:p>
    <w:p w:rsidR="006E4381" w:rsidRPr="006E4381" w:rsidRDefault="006E4381" w:rsidP="006E438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E4381">
        <w:rPr>
          <w:color w:val="000000"/>
          <w:sz w:val="28"/>
          <w:szCs w:val="28"/>
        </w:rPr>
        <w:lastRenderedPageBreak/>
        <w:t xml:space="preserve">Обучающиеся, наиболее успешно овладевающие программным материалом в процессе фронтального обучения. Все задания ими, как правило, выполняются самостоятельно. Они не испытывают больших затруднений при выполнении измененного задания, в основном правильно используют имеющийся опыт, выполняя новую работу. </w:t>
      </w:r>
    </w:p>
    <w:p w:rsidR="006E4381" w:rsidRPr="006E4381" w:rsidRDefault="006E4381" w:rsidP="006E438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E4381">
        <w:rPr>
          <w:color w:val="000000"/>
          <w:sz w:val="28"/>
          <w:szCs w:val="28"/>
        </w:rPr>
        <w:t xml:space="preserve">Умение объяснять свои действия словами свидетельствует о сознательном усвоении этими учащимися программного материала. Им доступен некоторый уровень обобщения. </w:t>
      </w:r>
    </w:p>
    <w:p w:rsidR="006E4381" w:rsidRPr="006E4381" w:rsidRDefault="006E4381" w:rsidP="006E438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E4381">
        <w:rPr>
          <w:color w:val="000000"/>
          <w:sz w:val="28"/>
          <w:szCs w:val="28"/>
        </w:rPr>
        <w:t xml:space="preserve">Полученные знания и умения такие ученики успешнее остальных применяют на практике. </w:t>
      </w:r>
    </w:p>
    <w:p w:rsidR="006E4381" w:rsidRPr="006E4381" w:rsidRDefault="006E4381" w:rsidP="006E438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E4381">
        <w:rPr>
          <w:color w:val="000000"/>
          <w:sz w:val="28"/>
          <w:szCs w:val="28"/>
        </w:rPr>
        <w:t xml:space="preserve">При выполнении сравнительно сложных заданий им нужна незначительная активизирующая помощь взрослого. </w:t>
      </w:r>
    </w:p>
    <w:p w:rsidR="006E4381" w:rsidRPr="006E4381" w:rsidRDefault="006E4381" w:rsidP="006E4381">
      <w:pPr>
        <w:autoSpaceDE w:val="0"/>
        <w:autoSpaceDN w:val="0"/>
        <w:adjustRightInd w:val="0"/>
        <w:rPr>
          <w:b/>
          <w:bCs/>
          <w:i/>
          <w:color w:val="000000"/>
          <w:sz w:val="28"/>
          <w:szCs w:val="28"/>
        </w:rPr>
      </w:pPr>
      <w:r w:rsidRPr="006E4381">
        <w:rPr>
          <w:b/>
          <w:bCs/>
          <w:i/>
          <w:color w:val="000000"/>
          <w:sz w:val="28"/>
          <w:szCs w:val="28"/>
        </w:rPr>
        <w:t xml:space="preserve">2-й уровень </w:t>
      </w:r>
    </w:p>
    <w:p w:rsidR="006E4381" w:rsidRPr="006E4381" w:rsidRDefault="006E4381" w:rsidP="006E4381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 w:rsidRPr="006E4381">
        <w:rPr>
          <w:color w:val="000000"/>
          <w:sz w:val="28"/>
          <w:szCs w:val="28"/>
        </w:rPr>
        <w:t>В ходе обучения эти дети испытывают большие трудности, чем ученики I группы. Они в основном понимают фронтальное объяснение учителя, плохо запоминают изучаемый материл, сделать элементарные выводы и обобщения без помощи педагога не в состоянии. Их отличает меньшая самостоятельность в выполнении всех видов работ, они нуждаются в постоянной помощи учителя, как активизирующей, так и организующей.</w:t>
      </w:r>
    </w:p>
    <w:p w:rsidR="006E4381" w:rsidRPr="003A113B" w:rsidRDefault="006E4381" w:rsidP="006A7484">
      <w:pPr>
        <w:jc w:val="center"/>
        <w:rPr>
          <w:b/>
          <w:sz w:val="28"/>
          <w:szCs w:val="28"/>
        </w:rPr>
      </w:pPr>
    </w:p>
    <w:p w:rsidR="0034554E" w:rsidRPr="003A113B" w:rsidRDefault="0034554E" w:rsidP="006A7484">
      <w:pPr>
        <w:jc w:val="center"/>
        <w:rPr>
          <w:b/>
          <w:sz w:val="28"/>
          <w:szCs w:val="28"/>
        </w:rPr>
      </w:pPr>
      <w:r w:rsidRPr="003A113B">
        <w:rPr>
          <w:b/>
          <w:sz w:val="28"/>
          <w:szCs w:val="28"/>
        </w:rPr>
        <w:t>Коммуникация, правила социального поведения.</w:t>
      </w:r>
    </w:p>
    <w:p w:rsidR="0034554E" w:rsidRPr="003A113B" w:rsidRDefault="0034554E" w:rsidP="00373D0D">
      <w:pPr>
        <w:rPr>
          <w:sz w:val="28"/>
          <w:szCs w:val="28"/>
        </w:rPr>
      </w:pPr>
      <w:r w:rsidRPr="003A113B">
        <w:rPr>
          <w:sz w:val="28"/>
          <w:szCs w:val="28"/>
        </w:rPr>
        <w:t xml:space="preserve">Курс </w:t>
      </w:r>
      <w:r w:rsidRPr="003A113B">
        <w:rPr>
          <w:b/>
          <w:sz w:val="28"/>
          <w:szCs w:val="28"/>
        </w:rPr>
        <w:t xml:space="preserve">«Коммуникация, правила социального </w:t>
      </w:r>
      <w:proofErr w:type="gramStart"/>
      <w:r w:rsidRPr="003A113B">
        <w:rPr>
          <w:b/>
          <w:sz w:val="28"/>
          <w:szCs w:val="28"/>
        </w:rPr>
        <w:t>поведения »</w:t>
      </w:r>
      <w:proofErr w:type="gramEnd"/>
      <w:r w:rsidRPr="003A113B">
        <w:rPr>
          <w:sz w:val="28"/>
          <w:szCs w:val="28"/>
        </w:rPr>
        <w:t xml:space="preserve"> имеет интегрированный характер, рассматривается  как коррекционный.</w:t>
      </w:r>
    </w:p>
    <w:p w:rsidR="0034554E" w:rsidRPr="003A113B" w:rsidRDefault="0034554E" w:rsidP="00C43C30">
      <w:pPr>
        <w:rPr>
          <w:sz w:val="28"/>
          <w:szCs w:val="28"/>
        </w:rPr>
      </w:pPr>
      <w:r w:rsidRPr="003A113B">
        <w:rPr>
          <w:b/>
          <w:sz w:val="28"/>
          <w:szCs w:val="28"/>
        </w:rPr>
        <w:t xml:space="preserve">Целью уроков является – </w:t>
      </w:r>
      <w:r w:rsidRPr="003A113B">
        <w:rPr>
          <w:sz w:val="28"/>
          <w:szCs w:val="28"/>
        </w:rPr>
        <w:t>формирование навыков социального общежития, нравственного поведения, эмоционального отношения к общественному окружению, знаний о себе, о других людях, о природе и окружающем мире.</w:t>
      </w:r>
    </w:p>
    <w:p w:rsidR="0034554E" w:rsidRPr="003A113B" w:rsidRDefault="0034554E" w:rsidP="00C43C30">
      <w:pPr>
        <w:spacing w:line="276" w:lineRule="auto"/>
        <w:ind w:left="360" w:firstLine="348"/>
        <w:jc w:val="both"/>
        <w:rPr>
          <w:b/>
          <w:i/>
          <w:sz w:val="28"/>
          <w:szCs w:val="28"/>
          <w:u w:val="single"/>
        </w:rPr>
      </w:pPr>
      <w:r w:rsidRPr="003A113B">
        <w:rPr>
          <w:b/>
          <w:i/>
          <w:sz w:val="28"/>
          <w:szCs w:val="28"/>
          <w:u w:val="single"/>
        </w:rPr>
        <w:t>Задачи курса:</w:t>
      </w:r>
    </w:p>
    <w:p w:rsidR="0034554E" w:rsidRPr="003A113B" w:rsidRDefault="0034554E" w:rsidP="00C43C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113B">
        <w:rPr>
          <w:rFonts w:ascii="Times New Roman" w:hAnsi="Times New Roman"/>
          <w:sz w:val="28"/>
          <w:szCs w:val="28"/>
        </w:rPr>
        <w:t>Формирование системы коммуникативных навыков;</w:t>
      </w:r>
    </w:p>
    <w:p w:rsidR="0034554E" w:rsidRPr="003A113B" w:rsidRDefault="0034554E" w:rsidP="00C43C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113B">
        <w:rPr>
          <w:rFonts w:ascii="Times New Roman" w:hAnsi="Times New Roman"/>
          <w:sz w:val="28"/>
          <w:szCs w:val="28"/>
        </w:rPr>
        <w:t>Обеспечение учащихся знаниями правил общения, поведения в обществе;</w:t>
      </w:r>
    </w:p>
    <w:p w:rsidR="0034554E" w:rsidRPr="003A113B" w:rsidRDefault="0034554E" w:rsidP="00C43C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113B">
        <w:rPr>
          <w:rFonts w:ascii="Times New Roman" w:hAnsi="Times New Roman"/>
          <w:sz w:val="28"/>
          <w:szCs w:val="28"/>
        </w:rPr>
        <w:t>Воспитание положительных эмоций, правильных отношений с людьми.</w:t>
      </w:r>
    </w:p>
    <w:p w:rsidR="0034554E" w:rsidRPr="003A113B" w:rsidRDefault="0034554E" w:rsidP="00880EA7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3A113B">
        <w:rPr>
          <w:b/>
          <w:bCs/>
          <w:color w:val="000000"/>
          <w:sz w:val="28"/>
          <w:szCs w:val="28"/>
          <w:lang w:eastAsia="en-US"/>
        </w:rPr>
        <w:t xml:space="preserve">Информация о внесенных изменениях и их обоснование. </w:t>
      </w:r>
    </w:p>
    <w:p w:rsidR="0034554E" w:rsidRPr="003A113B" w:rsidRDefault="0034554E" w:rsidP="00880E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A113B">
        <w:rPr>
          <w:color w:val="000000"/>
          <w:sz w:val="28"/>
          <w:szCs w:val="28"/>
          <w:lang w:eastAsia="en-US"/>
        </w:rPr>
        <w:t>В основу содержания программы положен концентрический принцип, который позволяет повторять и закреплять полученные знания в течение года и дополнять их новыми сведениями. Последовательность изучения тем может варьироваться учителем самостоятельно.</w:t>
      </w:r>
    </w:p>
    <w:p w:rsidR="0034554E" w:rsidRPr="003A113B" w:rsidRDefault="0034554E" w:rsidP="00E84E9B">
      <w:pPr>
        <w:pStyle w:val="a4"/>
        <w:spacing w:after="0" w:line="360" w:lineRule="auto"/>
        <w:rPr>
          <w:sz w:val="28"/>
          <w:szCs w:val="28"/>
        </w:rPr>
      </w:pPr>
      <w:r w:rsidRPr="003A113B">
        <w:rPr>
          <w:b/>
          <w:sz w:val="28"/>
          <w:szCs w:val="28"/>
        </w:rPr>
        <w:t>Приоритетными направлениями</w:t>
      </w:r>
      <w:r w:rsidRPr="003A113B">
        <w:rPr>
          <w:sz w:val="28"/>
          <w:szCs w:val="28"/>
        </w:rPr>
        <w:t xml:space="preserve"> коррекционной работы являются: </w:t>
      </w:r>
    </w:p>
    <w:p w:rsidR="0034554E" w:rsidRPr="003A113B" w:rsidRDefault="0034554E" w:rsidP="00E84E9B">
      <w:pPr>
        <w:pStyle w:val="a4"/>
        <w:spacing w:after="0" w:line="360" w:lineRule="auto"/>
        <w:rPr>
          <w:sz w:val="28"/>
          <w:szCs w:val="28"/>
        </w:rPr>
      </w:pPr>
      <w:r w:rsidRPr="003A113B">
        <w:rPr>
          <w:sz w:val="28"/>
          <w:szCs w:val="28"/>
        </w:rPr>
        <w:lastRenderedPageBreak/>
        <w:t>- формирование и развитие коммуникативной и когнитивной функции речи;</w:t>
      </w:r>
    </w:p>
    <w:p w:rsidR="0034554E" w:rsidRPr="003A113B" w:rsidRDefault="0034554E" w:rsidP="00E84E9B">
      <w:pPr>
        <w:pStyle w:val="a4"/>
        <w:spacing w:after="0" w:line="360" w:lineRule="auto"/>
        <w:rPr>
          <w:sz w:val="28"/>
          <w:szCs w:val="28"/>
        </w:rPr>
      </w:pPr>
      <w:r w:rsidRPr="003A113B">
        <w:rPr>
          <w:sz w:val="28"/>
          <w:szCs w:val="28"/>
        </w:rPr>
        <w:t>- формирование и развитие продуктивных видов деятельности, социального поведения;</w:t>
      </w:r>
    </w:p>
    <w:p w:rsidR="0034554E" w:rsidRPr="003A113B" w:rsidRDefault="0034554E" w:rsidP="00E84E9B">
      <w:pPr>
        <w:pStyle w:val="a4"/>
        <w:spacing w:after="0" w:line="360" w:lineRule="auto"/>
        <w:rPr>
          <w:sz w:val="28"/>
          <w:szCs w:val="28"/>
        </w:rPr>
      </w:pPr>
      <w:r w:rsidRPr="003A113B">
        <w:rPr>
          <w:sz w:val="28"/>
          <w:szCs w:val="28"/>
        </w:rPr>
        <w:t xml:space="preserve">- включение обучающихся </w:t>
      </w:r>
      <w:proofErr w:type="gramStart"/>
      <w:r w:rsidRPr="003A113B">
        <w:rPr>
          <w:sz w:val="28"/>
          <w:szCs w:val="28"/>
        </w:rPr>
        <w:t>в  бытовой</w:t>
      </w:r>
      <w:proofErr w:type="gramEnd"/>
      <w:r w:rsidRPr="003A113B">
        <w:rPr>
          <w:sz w:val="28"/>
          <w:szCs w:val="28"/>
        </w:rPr>
        <w:t xml:space="preserve"> труд;</w:t>
      </w:r>
    </w:p>
    <w:p w:rsidR="0034554E" w:rsidRPr="003A113B" w:rsidRDefault="0034554E" w:rsidP="00E84E9B">
      <w:pPr>
        <w:pStyle w:val="a4"/>
        <w:spacing w:after="0" w:line="360" w:lineRule="auto"/>
        <w:rPr>
          <w:sz w:val="28"/>
          <w:szCs w:val="28"/>
        </w:rPr>
      </w:pPr>
      <w:r w:rsidRPr="003A113B">
        <w:rPr>
          <w:sz w:val="28"/>
          <w:szCs w:val="28"/>
        </w:rPr>
        <w:t>- расширение социальных контактов с целью формирования навыков социального поведения, знания о себе, о других людях, об окружающем микросоциуме;</w:t>
      </w:r>
    </w:p>
    <w:p w:rsidR="0034554E" w:rsidRPr="003A113B" w:rsidRDefault="0034554E" w:rsidP="00E84E9B">
      <w:pPr>
        <w:pStyle w:val="a4"/>
        <w:spacing w:after="0" w:line="360" w:lineRule="auto"/>
        <w:rPr>
          <w:sz w:val="28"/>
          <w:szCs w:val="28"/>
        </w:rPr>
      </w:pPr>
      <w:r w:rsidRPr="003A113B">
        <w:rPr>
          <w:sz w:val="28"/>
          <w:szCs w:val="28"/>
        </w:rPr>
        <w:t>- формирование на доступном уровне простейших навыков счета, чтения, письма, знания о природе и окружающем мире,</w:t>
      </w:r>
    </w:p>
    <w:p w:rsidR="0034554E" w:rsidRPr="003A113B" w:rsidRDefault="0034554E" w:rsidP="00E84E9B">
      <w:pPr>
        <w:pStyle w:val="a4"/>
        <w:spacing w:after="0" w:line="360" w:lineRule="auto"/>
        <w:rPr>
          <w:sz w:val="28"/>
          <w:szCs w:val="28"/>
        </w:rPr>
      </w:pPr>
      <w:r w:rsidRPr="003A113B">
        <w:rPr>
          <w:sz w:val="28"/>
          <w:szCs w:val="28"/>
        </w:rPr>
        <w:t>- основ безопасности жизнедеятельности;</w:t>
      </w:r>
    </w:p>
    <w:p w:rsidR="0034554E" w:rsidRPr="003A113B" w:rsidRDefault="0034554E" w:rsidP="00E84E9B">
      <w:pPr>
        <w:pStyle w:val="a4"/>
        <w:spacing w:after="0" w:line="360" w:lineRule="auto"/>
        <w:rPr>
          <w:sz w:val="28"/>
          <w:szCs w:val="28"/>
        </w:rPr>
      </w:pPr>
      <w:r w:rsidRPr="003A113B">
        <w:rPr>
          <w:sz w:val="28"/>
          <w:szCs w:val="28"/>
        </w:rPr>
        <w:t>- развитие творческих умений средствами предметной и игровой деятельности;</w:t>
      </w:r>
    </w:p>
    <w:p w:rsidR="0034554E" w:rsidRPr="003A113B" w:rsidRDefault="0034554E" w:rsidP="00E84E9B">
      <w:pPr>
        <w:pStyle w:val="a4"/>
        <w:spacing w:after="0" w:line="360" w:lineRule="auto"/>
        <w:rPr>
          <w:sz w:val="28"/>
          <w:szCs w:val="28"/>
        </w:rPr>
      </w:pPr>
      <w:r w:rsidRPr="003A113B">
        <w:rPr>
          <w:sz w:val="28"/>
          <w:szCs w:val="28"/>
        </w:rPr>
        <w:t>- развитие психомоторики и сенсорных процессов;</w:t>
      </w:r>
    </w:p>
    <w:p w:rsidR="0034554E" w:rsidRPr="003A113B" w:rsidRDefault="0034554E" w:rsidP="00E84E9B">
      <w:pPr>
        <w:pStyle w:val="a4"/>
        <w:spacing w:after="0" w:line="360" w:lineRule="auto"/>
        <w:rPr>
          <w:sz w:val="28"/>
          <w:szCs w:val="28"/>
        </w:rPr>
      </w:pPr>
      <w:r w:rsidRPr="003A113B">
        <w:rPr>
          <w:sz w:val="28"/>
          <w:szCs w:val="28"/>
        </w:rPr>
        <w:t>- укрепление и охрана здоровья.</w:t>
      </w:r>
    </w:p>
    <w:p w:rsidR="0034554E" w:rsidRPr="003A113B" w:rsidRDefault="0034554E" w:rsidP="006E438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113B">
        <w:rPr>
          <w:rFonts w:ascii="Times New Roman" w:hAnsi="Times New Roman" w:cs="Times New Roman"/>
          <w:sz w:val="28"/>
          <w:szCs w:val="28"/>
        </w:rPr>
        <w:t xml:space="preserve">При реализации программы используются общепедагогические и коррекционно- развивающие методы. </w:t>
      </w:r>
      <w:proofErr w:type="gramStart"/>
      <w:r w:rsidRPr="003A113B">
        <w:rPr>
          <w:rFonts w:ascii="Times New Roman" w:hAnsi="Times New Roman" w:cs="Times New Roman"/>
          <w:sz w:val="28"/>
          <w:szCs w:val="28"/>
        </w:rPr>
        <w:t>Конкретные  методические</w:t>
      </w:r>
      <w:proofErr w:type="gramEnd"/>
      <w:r w:rsidRPr="003A113B">
        <w:rPr>
          <w:rFonts w:ascii="Times New Roman" w:hAnsi="Times New Roman" w:cs="Times New Roman"/>
          <w:sz w:val="28"/>
          <w:szCs w:val="28"/>
        </w:rPr>
        <w:t xml:space="preserve">  пути  </w:t>
      </w:r>
      <w:proofErr w:type="spellStart"/>
      <w:r w:rsidRPr="003A113B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3A113B">
        <w:rPr>
          <w:rFonts w:ascii="Times New Roman" w:hAnsi="Times New Roman" w:cs="Times New Roman"/>
          <w:sz w:val="28"/>
          <w:szCs w:val="28"/>
        </w:rPr>
        <w:t>–развивающей  работы  избираются   с   учётом   особенностей  интеллектуальной и эмоционально – волевой сферы учащихся.</w:t>
      </w:r>
    </w:p>
    <w:p w:rsidR="0034554E" w:rsidRPr="003A113B" w:rsidRDefault="0034554E" w:rsidP="006E438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113B">
        <w:rPr>
          <w:rFonts w:ascii="Times New Roman" w:hAnsi="Times New Roman" w:cs="Times New Roman"/>
          <w:sz w:val="28"/>
          <w:szCs w:val="28"/>
        </w:rPr>
        <w:t xml:space="preserve">На уроках применяются сюжетно-ролевые, дидактические игры, практические работы, </w:t>
      </w:r>
      <w:proofErr w:type="gramStart"/>
      <w:r w:rsidRPr="003A113B">
        <w:rPr>
          <w:rFonts w:ascii="Times New Roman" w:hAnsi="Times New Roman" w:cs="Times New Roman"/>
          <w:sz w:val="28"/>
          <w:szCs w:val="28"/>
        </w:rPr>
        <w:t>нетрадиционные  уроки</w:t>
      </w:r>
      <w:proofErr w:type="gramEnd"/>
      <w:r w:rsidRPr="003A113B">
        <w:rPr>
          <w:rFonts w:ascii="Times New Roman" w:hAnsi="Times New Roman" w:cs="Times New Roman"/>
          <w:sz w:val="28"/>
          <w:szCs w:val="28"/>
        </w:rPr>
        <w:t xml:space="preserve">, использование музыки.  С целью сохранения здоровья </w:t>
      </w:r>
      <w:proofErr w:type="gramStart"/>
      <w:r w:rsidRPr="003A113B">
        <w:rPr>
          <w:rFonts w:ascii="Times New Roman" w:hAnsi="Times New Roman" w:cs="Times New Roman"/>
          <w:sz w:val="28"/>
          <w:szCs w:val="28"/>
        </w:rPr>
        <w:t>детей  проводятся</w:t>
      </w:r>
      <w:proofErr w:type="gramEnd"/>
      <w:r w:rsidRPr="003A113B">
        <w:rPr>
          <w:rFonts w:ascii="Times New Roman" w:hAnsi="Times New Roman" w:cs="Times New Roman"/>
          <w:sz w:val="28"/>
          <w:szCs w:val="28"/>
        </w:rPr>
        <w:t xml:space="preserve"> физкультминутки, специальные зарядки для глаз, пальчиковые игры, динамические паузы. </w:t>
      </w:r>
    </w:p>
    <w:p w:rsidR="0034554E" w:rsidRPr="003A113B" w:rsidRDefault="0034554E" w:rsidP="006E4381">
      <w:pPr>
        <w:pStyle w:val="a4"/>
        <w:spacing w:after="0" w:line="360" w:lineRule="auto"/>
        <w:rPr>
          <w:sz w:val="28"/>
          <w:szCs w:val="28"/>
        </w:rPr>
      </w:pPr>
      <w:r w:rsidRPr="003A113B">
        <w:rPr>
          <w:sz w:val="28"/>
          <w:szCs w:val="28"/>
        </w:rPr>
        <w:t xml:space="preserve">С целью </w:t>
      </w:r>
      <w:proofErr w:type="gramStart"/>
      <w:r w:rsidRPr="003A113B">
        <w:rPr>
          <w:sz w:val="28"/>
          <w:szCs w:val="28"/>
        </w:rPr>
        <w:t>развития  учебной</w:t>
      </w:r>
      <w:proofErr w:type="gramEnd"/>
      <w:r w:rsidRPr="003A113B">
        <w:rPr>
          <w:sz w:val="28"/>
          <w:szCs w:val="28"/>
        </w:rPr>
        <w:t xml:space="preserve"> мотивации, коррекции высших психических функций, при обучении детей возможно использование компьютера.</w:t>
      </w:r>
    </w:p>
    <w:p w:rsidR="0034554E" w:rsidRPr="003A113B" w:rsidRDefault="0034554E" w:rsidP="006E438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A113B">
        <w:rPr>
          <w:rFonts w:ascii="Times New Roman" w:hAnsi="Times New Roman"/>
          <w:sz w:val="28"/>
          <w:szCs w:val="28"/>
        </w:rPr>
        <w:lastRenderedPageBreak/>
        <w:t xml:space="preserve">На изучение учащимися коррекционного курса </w:t>
      </w:r>
      <w:r w:rsidRPr="003A113B">
        <w:rPr>
          <w:rFonts w:ascii="Times New Roman" w:hAnsi="Times New Roman"/>
          <w:b/>
          <w:i/>
          <w:sz w:val="28"/>
          <w:szCs w:val="28"/>
        </w:rPr>
        <w:t xml:space="preserve">«Коммуникация, правила социального </w:t>
      </w:r>
      <w:proofErr w:type="gramStart"/>
      <w:r w:rsidRPr="003A113B">
        <w:rPr>
          <w:rFonts w:ascii="Times New Roman" w:hAnsi="Times New Roman"/>
          <w:b/>
          <w:i/>
          <w:sz w:val="28"/>
          <w:szCs w:val="28"/>
        </w:rPr>
        <w:t>поведения »</w:t>
      </w:r>
      <w:proofErr w:type="gramEnd"/>
      <w:r w:rsidRPr="003A113B">
        <w:rPr>
          <w:rFonts w:ascii="Times New Roman" w:hAnsi="Times New Roman"/>
          <w:sz w:val="28"/>
          <w:szCs w:val="28"/>
        </w:rPr>
        <w:t xml:space="preserve"> отведено 2 часа в неделю. При обучении учитываются неоднородность состава класса: по возрасту, годам обучения, специфическим особенностям и возможностям усвоения программного материала.</w:t>
      </w:r>
    </w:p>
    <w:p w:rsidR="0034554E" w:rsidRPr="003A113B" w:rsidRDefault="0034554E" w:rsidP="00C43C30">
      <w:pPr>
        <w:spacing w:line="276" w:lineRule="auto"/>
        <w:ind w:firstLine="708"/>
        <w:jc w:val="both"/>
        <w:rPr>
          <w:sz w:val="28"/>
          <w:szCs w:val="28"/>
        </w:rPr>
      </w:pPr>
      <w:r w:rsidRPr="003A113B">
        <w:rPr>
          <w:sz w:val="28"/>
          <w:szCs w:val="28"/>
        </w:rPr>
        <w:t>В основе системы планирования уроков лежит комплексный подход, который направлен на решение взаимосвязанных задач развития речевых и коммуникативных навыков, который учитывает то что глубоко умственно отсталые дети испытывают большие трудности в приспособлении к самостоятельной практической жизни.</w:t>
      </w:r>
    </w:p>
    <w:p w:rsidR="0034554E" w:rsidRPr="003A113B" w:rsidRDefault="0034554E" w:rsidP="00373D0D">
      <w:pPr>
        <w:jc w:val="center"/>
        <w:rPr>
          <w:b/>
          <w:bCs/>
          <w:sz w:val="28"/>
          <w:szCs w:val="28"/>
        </w:rPr>
      </w:pPr>
      <w:r w:rsidRPr="003A113B">
        <w:rPr>
          <w:b/>
          <w:bCs/>
          <w:sz w:val="28"/>
          <w:szCs w:val="28"/>
        </w:rPr>
        <w:t>Список литературы:</w:t>
      </w:r>
    </w:p>
    <w:p w:rsidR="0034554E" w:rsidRPr="003A113B" w:rsidRDefault="0034554E" w:rsidP="00373D0D">
      <w:pPr>
        <w:jc w:val="both"/>
        <w:rPr>
          <w:b/>
          <w:bCs/>
          <w:sz w:val="28"/>
          <w:szCs w:val="28"/>
        </w:rPr>
      </w:pPr>
    </w:p>
    <w:p w:rsidR="0034554E" w:rsidRPr="003A113B" w:rsidRDefault="0034554E" w:rsidP="00373D0D">
      <w:pPr>
        <w:numPr>
          <w:ilvl w:val="0"/>
          <w:numId w:val="2"/>
        </w:numPr>
        <w:tabs>
          <w:tab w:val="num" w:pos="540"/>
        </w:tabs>
        <w:jc w:val="both"/>
        <w:rPr>
          <w:sz w:val="28"/>
          <w:szCs w:val="28"/>
        </w:rPr>
      </w:pPr>
      <w:r w:rsidRPr="003A113B">
        <w:rPr>
          <w:sz w:val="28"/>
          <w:szCs w:val="28"/>
        </w:rPr>
        <w:t xml:space="preserve">Акимова М.К., Козлова В.Т. Психологическая коррекция умственного развития школьников: </w:t>
      </w:r>
      <w:proofErr w:type="spellStart"/>
      <w:r w:rsidRPr="003A113B">
        <w:rPr>
          <w:sz w:val="28"/>
          <w:szCs w:val="28"/>
        </w:rPr>
        <w:t>Учеб.пособие</w:t>
      </w:r>
      <w:proofErr w:type="spellEnd"/>
      <w:r w:rsidRPr="003A113B">
        <w:rPr>
          <w:sz w:val="28"/>
          <w:szCs w:val="28"/>
        </w:rPr>
        <w:t xml:space="preserve"> для студ. </w:t>
      </w:r>
      <w:proofErr w:type="spellStart"/>
      <w:r w:rsidRPr="003A113B">
        <w:rPr>
          <w:sz w:val="28"/>
          <w:szCs w:val="28"/>
        </w:rPr>
        <w:t>высш</w:t>
      </w:r>
      <w:proofErr w:type="spellEnd"/>
      <w:r w:rsidRPr="003A113B">
        <w:rPr>
          <w:sz w:val="28"/>
          <w:szCs w:val="28"/>
        </w:rPr>
        <w:t xml:space="preserve">. </w:t>
      </w:r>
      <w:proofErr w:type="spellStart"/>
      <w:r w:rsidRPr="003A113B">
        <w:rPr>
          <w:sz w:val="28"/>
          <w:szCs w:val="28"/>
        </w:rPr>
        <w:t>пед</w:t>
      </w:r>
      <w:proofErr w:type="spellEnd"/>
      <w:r w:rsidRPr="003A113B">
        <w:rPr>
          <w:sz w:val="28"/>
          <w:szCs w:val="28"/>
        </w:rPr>
        <w:t>. учеб. заведений. – 2-е изд., - М.: Издательский центр «Академия», 2002. – 160 с.</w:t>
      </w:r>
    </w:p>
    <w:p w:rsidR="0034554E" w:rsidRPr="003A113B" w:rsidRDefault="0034554E" w:rsidP="00373D0D">
      <w:pPr>
        <w:numPr>
          <w:ilvl w:val="0"/>
          <w:numId w:val="2"/>
        </w:numPr>
        <w:tabs>
          <w:tab w:val="num" w:pos="540"/>
        </w:tabs>
        <w:jc w:val="both"/>
        <w:rPr>
          <w:sz w:val="28"/>
          <w:szCs w:val="28"/>
        </w:rPr>
      </w:pPr>
      <w:r w:rsidRPr="003A113B">
        <w:rPr>
          <w:sz w:val="28"/>
          <w:szCs w:val="28"/>
        </w:rPr>
        <w:t xml:space="preserve">Андрющенко Т.Ю., </w:t>
      </w:r>
      <w:proofErr w:type="spellStart"/>
      <w:r w:rsidRPr="003A113B">
        <w:rPr>
          <w:sz w:val="28"/>
          <w:szCs w:val="28"/>
        </w:rPr>
        <w:t>Карабекова</w:t>
      </w:r>
      <w:proofErr w:type="spellEnd"/>
      <w:r w:rsidRPr="003A113B">
        <w:rPr>
          <w:sz w:val="28"/>
          <w:szCs w:val="28"/>
        </w:rPr>
        <w:t xml:space="preserve"> Н.В. </w:t>
      </w:r>
      <w:proofErr w:type="spellStart"/>
      <w:r w:rsidRPr="003A113B">
        <w:rPr>
          <w:sz w:val="28"/>
          <w:szCs w:val="28"/>
        </w:rPr>
        <w:t>Коррекционно</w:t>
      </w:r>
      <w:proofErr w:type="spellEnd"/>
      <w:r w:rsidRPr="003A113B">
        <w:rPr>
          <w:sz w:val="28"/>
          <w:szCs w:val="28"/>
        </w:rPr>
        <w:t xml:space="preserve"> развивающие игры для детей 6-10 лет: Учебное пособие. – М.: Издательский центр «Академия», 2004. – 96 с.</w:t>
      </w:r>
    </w:p>
    <w:p w:rsidR="0034554E" w:rsidRPr="003A113B" w:rsidRDefault="0034554E" w:rsidP="00373D0D">
      <w:pPr>
        <w:numPr>
          <w:ilvl w:val="0"/>
          <w:numId w:val="2"/>
        </w:numPr>
        <w:tabs>
          <w:tab w:val="num" w:pos="540"/>
        </w:tabs>
        <w:jc w:val="both"/>
        <w:rPr>
          <w:sz w:val="28"/>
          <w:szCs w:val="28"/>
        </w:rPr>
      </w:pPr>
      <w:r w:rsidRPr="003A113B">
        <w:rPr>
          <w:sz w:val="28"/>
          <w:szCs w:val="28"/>
        </w:rPr>
        <w:t xml:space="preserve">Артемова Л.В. Окружающий мир в дидактических играх дошкольников: Кн. для воспитателей </w:t>
      </w:r>
      <w:proofErr w:type="spellStart"/>
      <w:proofErr w:type="gramStart"/>
      <w:r w:rsidRPr="003A113B">
        <w:rPr>
          <w:sz w:val="28"/>
          <w:szCs w:val="28"/>
        </w:rPr>
        <w:t>дет.сада</w:t>
      </w:r>
      <w:proofErr w:type="spellEnd"/>
      <w:proofErr w:type="gramEnd"/>
      <w:r w:rsidRPr="003A113B">
        <w:rPr>
          <w:sz w:val="28"/>
          <w:szCs w:val="28"/>
        </w:rPr>
        <w:t xml:space="preserve"> и родителей. - М.: Просвещение, 1992. – 96 с.</w:t>
      </w:r>
    </w:p>
    <w:p w:rsidR="0034554E" w:rsidRPr="003A113B" w:rsidRDefault="0034554E" w:rsidP="00373D0D">
      <w:pPr>
        <w:numPr>
          <w:ilvl w:val="0"/>
          <w:numId w:val="2"/>
        </w:numPr>
        <w:tabs>
          <w:tab w:val="num" w:pos="540"/>
        </w:tabs>
        <w:jc w:val="both"/>
        <w:rPr>
          <w:sz w:val="28"/>
          <w:szCs w:val="28"/>
        </w:rPr>
      </w:pPr>
      <w:r w:rsidRPr="003A113B">
        <w:rPr>
          <w:sz w:val="28"/>
          <w:szCs w:val="28"/>
        </w:rPr>
        <w:t xml:space="preserve">«Обучение детей с выраженным недоразвитием интеллекта» Программно-методические материалы под ред. к. п. н. И. М. </w:t>
      </w:r>
      <w:proofErr w:type="spellStart"/>
      <w:r w:rsidRPr="003A113B">
        <w:rPr>
          <w:sz w:val="28"/>
          <w:szCs w:val="28"/>
        </w:rPr>
        <w:t>Бгажноковой</w:t>
      </w:r>
      <w:proofErr w:type="spellEnd"/>
      <w:r w:rsidRPr="003A113B">
        <w:rPr>
          <w:sz w:val="28"/>
          <w:szCs w:val="28"/>
        </w:rPr>
        <w:t xml:space="preserve"> М. ВЛАДОС, </w:t>
      </w:r>
      <w:smartTag w:uri="urn:schemas-microsoft-com:office:smarttags" w:element="metricconverter">
        <w:smartTagPr>
          <w:attr w:name="ProductID" w:val="2010 г"/>
        </w:smartTagPr>
        <w:r w:rsidRPr="003A113B">
          <w:rPr>
            <w:sz w:val="28"/>
            <w:szCs w:val="28"/>
          </w:rPr>
          <w:t>2010 г</w:t>
        </w:r>
      </w:smartTag>
      <w:r w:rsidRPr="003A113B">
        <w:rPr>
          <w:sz w:val="28"/>
          <w:szCs w:val="28"/>
        </w:rPr>
        <w:t>.</w:t>
      </w:r>
    </w:p>
    <w:p w:rsidR="0034554E" w:rsidRPr="003A113B" w:rsidRDefault="0034554E" w:rsidP="00373D0D">
      <w:pPr>
        <w:numPr>
          <w:ilvl w:val="0"/>
          <w:numId w:val="2"/>
        </w:numPr>
        <w:tabs>
          <w:tab w:val="num" w:pos="540"/>
        </w:tabs>
        <w:jc w:val="both"/>
        <w:rPr>
          <w:sz w:val="28"/>
          <w:szCs w:val="28"/>
        </w:rPr>
      </w:pPr>
      <w:r w:rsidRPr="003A113B">
        <w:rPr>
          <w:sz w:val="28"/>
          <w:szCs w:val="28"/>
        </w:rPr>
        <w:t>«Изучение игровой деятельности детей дошкольного возраста» ред.-сост. Г. Н. Лаврова, В. Я. Салахова. Челябинск: ИИУМЦ» Образование» 2007</w:t>
      </w:r>
    </w:p>
    <w:p w:rsidR="0034554E" w:rsidRPr="003A113B" w:rsidRDefault="0034554E" w:rsidP="00373D0D">
      <w:pPr>
        <w:numPr>
          <w:ilvl w:val="0"/>
          <w:numId w:val="2"/>
        </w:numPr>
        <w:tabs>
          <w:tab w:val="num" w:pos="540"/>
        </w:tabs>
        <w:jc w:val="both"/>
        <w:rPr>
          <w:sz w:val="28"/>
          <w:szCs w:val="28"/>
        </w:rPr>
      </w:pPr>
      <w:proofErr w:type="spellStart"/>
      <w:r w:rsidRPr="003A113B">
        <w:rPr>
          <w:sz w:val="28"/>
          <w:szCs w:val="28"/>
        </w:rPr>
        <w:t>Забрамная</w:t>
      </w:r>
      <w:proofErr w:type="spellEnd"/>
      <w:r w:rsidRPr="003A113B">
        <w:rPr>
          <w:sz w:val="28"/>
          <w:szCs w:val="28"/>
        </w:rPr>
        <w:t xml:space="preserve"> С. Д. Отбор умственно отсталых детей </w:t>
      </w:r>
      <w:proofErr w:type="spellStart"/>
      <w:r w:rsidRPr="003A113B">
        <w:rPr>
          <w:sz w:val="28"/>
          <w:szCs w:val="28"/>
        </w:rPr>
        <w:t>вспец</w:t>
      </w:r>
      <w:proofErr w:type="spellEnd"/>
      <w:r w:rsidRPr="003A113B">
        <w:rPr>
          <w:sz w:val="28"/>
          <w:szCs w:val="28"/>
        </w:rPr>
        <w:t xml:space="preserve"> учреждения. М., </w:t>
      </w:r>
      <w:smartTag w:uri="urn:schemas-microsoft-com:office:smarttags" w:element="metricconverter">
        <w:smartTagPr>
          <w:attr w:name="ProductID" w:val="1988 г"/>
        </w:smartTagPr>
        <w:r w:rsidRPr="003A113B">
          <w:rPr>
            <w:sz w:val="28"/>
            <w:szCs w:val="28"/>
          </w:rPr>
          <w:t>1988 г</w:t>
        </w:r>
      </w:smartTag>
      <w:r w:rsidRPr="003A113B">
        <w:rPr>
          <w:sz w:val="28"/>
          <w:szCs w:val="28"/>
        </w:rPr>
        <w:t xml:space="preserve">.   </w:t>
      </w:r>
    </w:p>
    <w:p w:rsidR="0034554E" w:rsidRPr="003A113B" w:rsidRDefault="0034554E" w:rsidP="00373D0D">
      <w:pPr>
        <w:numPr>
          <w:ilvl w:val="0"/>
          <w:numId w:val="2"/>
        </w:numPr>
        <w:tabs>
          <w:tab w:val="num" w:pos="540"/>
        </w:tabs>
        <w:jc w:val="both"/>
        <w:rPr>
          <w:sz w:val="28"/>
          <w:szCs w:val="28"/>
        </w:rPr>
      </w:pPr>
      <w:r w:rsidRPr="003A113B">
        <w:rPr>
          <w:sz w:val="28"/>
          <w:szCs w:val="28"/>
        </w:rPr>
        <w:t xml:space="preserve"> «Методические рекомендации по проведению коррекционно-развивающих занятий по развитию психомоторики и сенсорных процессов учащихся 1-4 классов в СКОУ 8 вида» Головкина Т. М., </w:t>
      </w:r>
      <w:proofErr w:type="spellStart"/>
      <w:r w:rsidRPr="003A113B">
        <w:rPr>
          <w:sz w:val="28"/>
          <w:szCs w:val="28"/>
        </w:rPr>
        <w:t>Макурина</w:t>
      </w:r>
      <w:proofErr w:type="spellEnd"/>
      <w:r w:rsidRPr="003A113B">
        <w:rPr>
          <w:sz w:val="28"/>
          <w:szCs w:val="28"/>
        </w:rPr>
        <w:t xml:space="preserve"> Е. Ю. Ярославль 2006</w:t>
      </w:r>
    </w:p>
    <w:p w:rsidR="0034554E" w:rsidRPr="003A113B" w:rsidRDefault="0034554E" w:rsidP="00373D0D">
      <w:pPr>
        <w:numPr>
          <w:ilvl w:val="0"/>
          <w:numId w:val="2"/>
        </w:numPr>
        <w:tabs>
          <w:tab w:val="num" w:pos="540"/>
        </w:tabs>
        <w:jc w:val="both"/>
        <w:rPr>
          <w:sz w:val="28"/>
          <w:szCs w:val="28"/>
        </w:rPr>
      </w:pPr>
      <w:r w:rsidRPr="003A113B">
        <w:rPr>
          <w:sz w:val="28"/>
          <w:szCs w:val="28"/>
        </w:rPr>
        <w:t xml:space="preserve"> Программа «Развитие психомоторики и сенсорных </w:t>
      </w:r>
      <w:proofErr w:type="gramStart"/>
      <w:r w:rsidRPr="003A113B">
        <w:rPr>
          <w:sz w:val="28"/>
          <w:szCs w:val="28"/>
        </w:rPr>
        <w:t>процессов  учащихся</w:t>
      </w:r>
      <w:proofErr w:type="gramEnd"/>
      <w:r w:rsidRPr="003A113B">
        <w:rPr>
          <w:sz w:val="28"/>
          <w:szCs w:val="28"/>
        </w:rPr>
        <w:t xml:space="preserve"> 1-4   классов   специального (коррекционного) образовательного учреждения </w:t>
      </w:r>
      <w:r w:rsidRPr="003A113B">
        <w:rPr>
          <w:sz w:val="28"/>
          <w:szCs w:val="28"/>
          <w:lang w:val="en-US"/>
        </w:rPr>
        <w:t>VIII</w:t>
      </w:r>
      <w:r w:rsidRPr="003A113B">
        <w:rPr>
          <w:sz w:val="28"/>
          <w:szCs w:val="28"/>
        </w:rPr>
        <w:t xml:space="preserve"> вида». Головкина Т. М. Ярославль, 2006</w:t>
      </w:r>
    </w:p>
    <w:p w:rsidR="0034554E" w:rsidRPr="00880EA7" w:rsidRDefault="0034554E" w:rsidP="00C43C30">
      <w:pPr>
        <w:spacing w:line="276" w:lineRule="auto"/>
        <w:ind w:firstLine="708"/>
        <w:jc w:val="both"/>
      </w:pPr>
    </w:p>
    <w:p w:rsidR="0034554E" w:rsidRDefault="0034554E" w:rsidP="003A113B"/>
    <w:p w:rsidR="00DD4748" w:rsidRDefault="00DD4748" w:rsidP="003A113B">
      <w:pPr>
        <w:rPr>
          <w:b/>
          <w:i/>
          <w:sz w:val="28"/>
          <w:szCs w:val="28"/>
        </w:rPr>
      </w:pPr>
    </w:p>
    <w:p w:rsidR="003A113B" w:rsidRDefault="003A113B" w:rsidP="003A113B">
      <w:pPr>
        <w:rPr>
          <w:b/>
          <w:i/>
          <w:sz w:val="28"/>
          <w:szCs w:val="28"/>
        </w:rPr>
      </w:pPr>
    </w:p>
    <w:p w:rsidR="0034554E" w:rsidRDefault="0034554E" w:rsidP="00880EA7">
      <w:pPr>
        <w:jc w:val="center"/>
        <w:rPr>
          <w:b/>
          <w:i/>
          <w:sz w:val="28"/>
          <w:szCs w:val="28"/>
        </w:rPr>
      </w:pPr>
    </w:p>
    <w:p w:rsidR="0034554E" w:rsidRDefault="0034554E" w:rsidP="00880EA7">
      <w:pPr>
        <w:jc w:val="center"/>
        <w:rPr>
          <w:b/>
          <w:i/>
          <w:sz w:val="28"/>
          <w:szCs w:val="28"/>
        </w:rPr>
      </w:pPr>
      <w:r w:rsidRPr="00880EA7">
        <w:rPr>
          <w:b/>
          <w:i/>
          <w:sz w:val="28"/>
          <w:szCs w:val="28"/>
        </w:rPr>
        <w:lastRenderedPageBreak/>
        <w:t xml:space="preserve">Коммуникация </w:t>
      </w:r>
      <w:r>
        <w:rPr>
          <w:b/>
          <w:i/>
          <w:sz w:val="28"/>
          <w:szCs w:val="28"/>
        </w:rPr>
        <w:t xml:space="preserve">, правила </w:t>
      </w:r>
      <w:r w:rsidRPr="00880EA7">
        <w:rPr>
          <w:b/>
          <w:i/>
          <w:sz w:val="28"/>
          <w:szCs w:val="28"/>
        </w:rPr>
        <w:t>социального поведения.</w:t>
      </w:r>
    </w:p>
    <w:p w:rsidR="0034554E" w:rsidRPr="00880EA7" w:rsidRDefault="0034554E" w:rsidP="00880EA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 класс, 2 часа в неделю, 68 часов в год.</w:t>
      </w:r>
    </w:p>
    <w:tbl>
      <w:tblPr>
        <w:tblW w:w="519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268"/>
        <w:gridCol w:w="709"/>
        <w:gridCol w:w="850"/>
        <w:gridCol w:w="2978"/>
        <w:gridCol w:w="3401"/>
        <w:gridCol w:w="4537"/>
      </w:tblGrid>
      <w:tr w:rsidR="0034554E" w:rsidRPr="00880EA7" w:rsidTr="00677D22">
        <w:trPr>
          <w:trHeight w:val="495"/>
        </w:trPr>
        <w:tc>
          <w:tcPr>
            <w:tcW w:w="197" w:type="pct"/>
          </w:tcPr>
          <w:p w:rsidR="0034554E" w:rsidRPr="00880EA7" w:rsidRDefault="0034554E" w:rsidP="00B834A4">
            <w:pPr>
              <w:jc w:val="center"/>
              <w:rPr>
                <w:b/>
              </w:rPr>
            </w:pPr>
            <w:r w:rsidRPr="00880EA7">
              <w:rPr>
                <w:b/>
              </w:rPr>
              <w:t>№</w:t>
            </w:r>
          </w:p>
        </w:tc>
        <w:tc>
          <w:tcPr>
            <w:tcW w:w="739" w:type="pct"/>
          </w:tcPr>
          <w:p w:rsidR="0034554E" w:rsidRPr="00880EA7" w:rsidRDefault="0034554E" w:rsidP="00B834A4">
            <w:pPr>
              <w:jc w:val="center"/>
              <w:rPr>
                <w:b/>
                <w:lang w:val="en-US"/>
              </w:rPr>
            </w:pPr>
            <w:r w:rsidRPr="00880EA7">
              <w:rPr>
                <w:b/>
              </w:rPr>
              <w:t>Тема</w:t>
            </w:r>
          </w:p>
          <w:p w:rsidR="0034554E" w:rsidRPr="00880EA7" w:rsidRDefault="0034554E" w:rsidP="00B834A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1" w:type="pct"/>
          </w:tcPr>
          <w:p w:rsidR="0034554E" w:rsidRPr="00880EA7" w:rsidRDefault="0034554E" w:rsidP="00B834A4">
            <w:pPr>
              <w:jc w:val="center"/>
              <w:rPr>
                <w:b/>
              </w:rPr>
            </w:pPr>
            <w:r w:rsidRPr="00880EA7">
              <w:rPr>
                <w:b/>
              </w:rPr>
              <w:t>Кол-во часов</w:t>
            </w:r>
          </w:p>
        </w:tc>
        <w:tc>
          <w:tcPr>
            <w:tcW w:w="277" w:type="pct"/>
          </w:tcPr>
          <w:p w:rsidR="0034554E" w:rsidRPr="00880EA7" w:rsidRDefault="0034554E" w:rsidP="00B834A4">
            <w:pPr>
              <w:jc w:val="center"/>
              <w:rPr>
                <w:b/>
              </w:rPr>
            </w:pPr>
            <w:r w:rsidRPr="00880EA7">
              <w:rPr>
                <w:b/>
              </w:rPr>
              <w:t>Дата</w:t>
            </w:r>
          </w:p>
        </w:tc>
        <w:tc>
          <w:tcPr>
            <w:tcW w:w="970" w:type="pct"/>
          </w:tcPr>
          <w:p w:rsidR="0034554E" w:rsidRPr="00880EA7" w:rsidRDefault="0034554E" w:rsidP="00B834A4">
            <w:pPr>
              <w:jc w:val="center"/>
              <w:rPr>
                <w:b/>
              </w:rPr>
            </w:pPr>
            <w:r w:rsidRPr="00880EA7">
              <w:rPr>
                <w:b/>
              </w:rPr>
              <w:t>Словарная работа</w:t>
            </w:r>
          </w:p>
        </w:tc>
        <w:tc>
          <w:tcPr>
            <w:tcW w:w="1108" w:type="pct"/>
          </w:tcPr>
          <w:p w:rsidR="0034554E" w:rsidRPr="00880EA7" w:rsidRDefault="0034554E" w:rsidP="00B834A4">
            <w:pPr>
              <w:jc w:val="center"/>
              <w:rPr>
                <w:b/>
              </w:rPr>
            </w:pPr>
            <w:r w:rsidRPr="00880EA7">
              <w:rPr>
                <w:b/>
              </w:rPr>
              <w:t>Коммуникативные навыки.</w:t>
            </w:r>
          </w:p>
        </w:tc>
        <w:tc>
          <w:tcPr>
            <w:tcW w:w="1478" w:type="pct"/>
          </w:tcPr>
          <w:p w:rsidR="0034554E" w:rsidRPr="00880EA7" w:rsidRDefault="0034554E" w:rsidP="00B834A4">
            <w:pPr>
              <w:jc w:val="center"/>
              <w:rPr>
                <w:b/>
              </w:rPr>
            </w:pPr>
            <w:r w:rsidRPr="00880EA7">
              <w:rPr>
                <w:b/>
              </w:rPr>
              <w:t>Коррекционная работа.</w:t>
            </w:r>
          </w:p>
        </w:tc>
      </w:tr>
      <w:tr w:rsidR="0034554E" w:rsidRPr="00880EA7" w:rsidTr="00677D22">
        <w:tc>
          <w:tcPr>
            <w:tcW w:w="197" w:type="pct"/>
          </w:tcPr>
          <w:p w:rsidR="0034554E" w:rsidRDefault="0034554E" w:rsidP="00B834A4">
            <w:r w:rsidRPr="00880EA7">
              <w:t>1</w:t>
            </w:r>
          </w:p>
          <w:p w:rsidR="0034554E" w:rsidRPr="00880EA7" w:rsidRDefault="0034554E" w:rsidP="00B834A4">
            <w:r>
              <w:t>2</w:t>
            </w:r>
          </w:p>
        </w:tc>
        <w:tc>
          <w:tcPr>
            <w:tcW w:w="739" w:type="pct"/>
          </w:tcPr>
          <w:p w:rsidR="0034554E" w:rsidRDefault="0034554E" w:rsidP="00B834A4">
            <w:r w:rsidRPr="00880EA7">
              <w:t>Осень золотая.</w:t>
            </w:r>
          </w:p>
          <w:p w:rsidR="0034554E" w:rsidRPr="00880EA7" w:rsidRDefault="0034554E" w:rsidP="00B834A4">
            <w:r>
              <w:t>Экскурсия, приметы осени.</w:t>
            </w:r>
          </w:p>
        </w:tc>
        <w:tc>
          <w:tcPr>
            <w:tcW w:w="231" w:type="pct"/>
          </w:tcPr>
          <w:p w:rsidR="0034554E" w:rsidRPr="00880EA7" w:rsidRDefault="0034554E" w:rsidP="00B834A4">
            <w:r>
              <w:t>2</w:t>
            </w:r>
          </w:p>
          <w:p w:rsidR="0034554E" w:rsidRPr="00880EA7" w:rsidRDefault="0034554E" w:rsidP="00B834A4"/>
        </w:tc>
        <w:tc>
          <w:tcPr>
            <w:tcW w:w="277" w:type="pct"/>
          </w:tcPr>
          <w:p w:rsidR="0034554E" w:rsidRPr="00880EA7" w:rsidRDefault="0034554E" w:rsidP="00B834A4"/>
        </w:tc>
        <w:tc>
          <w:tcPr>
            <w:tcW w:w="970" w:type="pct"/>
          </w:tcPr>
          <w:p w:rsidR="0034554E" w:rsidRPr="00880EA7" w:rsidRDefault="0034554E" w:rsidP="00B834A4">
            <w:r w:rsidRPr="00880EA7">
              <w:t>Предметы и явления, признаки, действия, относящие к осени.</w:t>
            </w:r>
          </w:p>
        </w:tc>
        <w:tc>
          <w:tcPr>
            <w:tcW w:w="1108" w:type="pct"/>
          </w:tcPr>
          <w:p w:rsidR="0034554E" w:rsidRPr="00880EA7" w:rsidRDefault="0034554E" w:rsidP="00B834A4">
            <w:r w:rsidRPr="00880EA7">
              <w:t>Выявить уровень коммуникативных умений и навыков, понимания обращённой речи, словарного запаса, способности к высказыванию.</w:t>
            </w:r>
          </w:p>
        </w:tc>
        <w:tc>
          <w:tcPr>
            <w:tcW w:w="1478" w:type="pct"/>
          </w:tcPr>
          <w:p w:rsidR="0034554E" w:rsidRPr="00880EA7" w:rsidRDefault="0034554E" w:rsidP="00B834A4">
            <w:r w:rsidRPr="00880EA7">
              <w:t>Коррекция слухового восприятия, памяти на основе упражнений.</w:t>
            </w:r>
          </w:p>
        </w:tc>
      </w:tr>
      <w:tr w:rsidR="0034554E" w:rsidRPr="00880EA7" w:rsidTr="00677D22">
        <w:tc>
          <w:tcPr>
            <w:tcW w:w="197" w:type="pct"/>
          </w:tcPr>
          <w:p w:rsidR="0034554E" w:rsidRDefault="0034554E" w:rsidP="00B834A4">
            <w:r>
              <w:t>3</w:t>
            </w:r>
          </w:p>
          <w:p w:rsidR="0034554E" w:rsidRPr="00880EA7" w:rsidRDefault="0034554E" w:rsidP="00B834A4">
            <w:r>
              <w:t>4</w:t>
            </w:r>
          </w:p>
        </w:tc>
        <w:tc>
          <w:tcPr>
            <w:tcW w:w="739" w:type="pct"/>
          </w:tcPr>
          <w:p w:rsidR="0034554E" w:rsidRDefault="0034554E" w:rsidP="00B834A4">
            <w:r w:rsidRPr="00880EA7">
              <w:t xml:space="preserve">Я и мой класс. </w:t>
            </w:r>
          </w:p>
          <w:p w:rsidR="0034554E" w:rsidRPr="00880EA7" w:rsidRDefault="0034554E" w:rsidP="00B834A4">
            <w:r>
              <w:t>Мои одноклассники.</w:t>
            </w:r>
          </w:p>
        </w:tc>
        <w:tc>
          <w:tcPr>
            <w:tcW w:w="231" w:type="pct"/>
          </w:tcPr>
          <w:p w:rsidR="0034554E" w:rsidRPr="00880EA7" w:rsidRDefault="0034554E" w:rsidP="00B834A4"/>
          <w:p w:rsidR="0034554E" w:rsidRPr="00880EA7" w:rsidRDefault="0034554E" w:rsidP="00B834A4">
            <w:r>
              <w:t>2</w:t>
            </w:r>
          </w:p>
        </w:tc>
        <w:tc>
          <w:tcPr>
            <w:tcW w:w="277" w:type="pct"/>
          </w:tcPr>
          <w:p w:rsidR="0034554E" w:rsidRPr="00880EA7" w:rsidRDefault="0034554E" w:rsidP="00B834A4"/>
        </w:tc>
        <w:tc>
          <w:tcPr>
            <w:tcW w:w="970" w:type="pct"/>
          </w:tcPr>
          <w:p w:rsidR="0034554E" w:rsidRPr="00880EA7" w:rsidRDefault="0034554E" w:rsidP="00B834A4">
            <w:pPr>
              <w:rPr>
                <w:b/>
                <w:i/>
              </w:rPr>
            </w:pPr>
            <w:r w:rsidRPr="00880EA7">
              <w:rPr>
                <w:b/>
                <w:i/>
              </w:rPr>
              <w:t>Обязанности, права школьника</w:t>
            </w:r>
            <w:r>
              <w:rPr>
                <w:b/>
                <w:i/>
              </w:rPr>
              <w:t>, одноклассник.</w:t>
            </w:r>
          </w:p>
        </w:tc>
        <w:tc>
          <w:tcPr>
            <w:tcW w:w="1108" w:type="pct"/>
          </w:tcPr>
          <w:p w:rsidR="0034554E" w:rsidRPr="00880EA7" w:rsidRDefault="0034554E" w:rsidP="00B834A4">
            <w:r w:rsidRPr="00880EA7">
              <w:t>Обогащение словарного запаса.</w:t>
            </w:r>
          </w:p>
        </w:tc>
        <w:tc>
          <w:tcPr>
            <w:tcW w:w="1478" w:type="pct"/>
          </w:tcPr>
          <w:p w:rsidR="0034554E" w:rsidRPr="00880EA7" w:rsidRDefault="0034554E" w:rsidP="00B834A4">
            <w:r w:rsidRPr="00880EA7">
              <w:t>Коррекция зрительного восприятия на основе  упражнений в анализе и синтезе.</w:t>
            </w:r>
          </w:p>
        </w:tc>
      </w:tr>
      <w:tr w:rsidR="0034554E" w:rsidRPr="00880EA7" w:rsidTr="00677D22">
        <w:trPr>
          <w:trHeight w:val="1336"/>
        </w:trPr>
        <w:tc>
          <w:tcPr>
            <w:tcW w:w="197" w:type="pct"/>
          </w:tcPr>
          <w:p w:rsidR="0034554E" w:rsidRPr="00880EA7" w:rsidRDefault="0034554E" w:rsidP="00B834A4">
            <w:r>
              <w:t>5</w:t>
            </w:r>
          </w:p>
        </w:tc>
        <w:tc>
          <w:tcPr>
            <w:tcW w:w="739" w:type="pct"/>
          </w:tcPr>
          <w:p w:rsidR="0034554E" w:rsidRPr="00880EA7" w:rsidRDefault="0034554E" w:rsidP="00B834A4">
            <w:r w:rsidRPr="00880EA7">
              <w:t>Вежливый ученик. Правила приветствия и прощания со сверстниками.</w:t>
            </w:r>
          </w:p>
        </w:tc>
        <w:tc>
          <w:tcPr>
            <w:tcW w:w="231" w:type="pct"/>
          </w:tcPr>
          <w:p w:rsidR="0034554E" w:rsidRPr="00880EA7" w:rsidRDefault="0034554E" w:rsidP="00B834A4"/>
          <w:p w:rsidR="0034554E" w:rsidRPr="00880EA7" w:rsidRDefault="0034554E" w:rsidP="00B834A4">
            <w:r w:rsidRPr="00880EA7">
              <w:t>1</w:t>
            </w:r>
          </w:p>
        </w:tc>
        <w:tc>
          <w:tcPr>
            <w:tcW w:w="277" w:type="pct"/>
          </w:tcPr>
          <w:p w:rsidR="0034554E" w:rsidRPr="00880EA7" w:rsidRDefault="0034554E" w:rsidP="00B834A4"/>
        </w:tc>
        <w:tc>
          <w:tcPr>
            <w:tcW w:w="970" w:type="pct"/>
          </w:tcPr>
          <w:p w:rsidR="0034554E" w:rsidRPr="00880EA7" w:rsidRDefault="0034554E" w:rsidP="00B834A4">
            <w:pPr>
              <w:rPr>
                <w:b/>
                <w:i/>
              </w:rPr>
            </w:pPr>
            <w:r w:rsidRPr="00880EA7">
              <w:rPr>
                <w:b/>
                <w:i/>
              </w:rPr>
              <w:t>этикет</w:t>
            </w:r>
          </w:p>
        </w:tc>
        <w:tc>
          <w:tcPr>
            <w:tcW w:w="1108" w:type="pct"/>
          </w:tcPr>
          <w:p w:rsidR="0034554E" w:rsidRPr="00880EA7" w:rsidRDefault="0034554E" w:rsidP="00B834A4">
            <w:r w:rsidRPr="00880EA7">
              <w:t>Активизация словаря. Формирование диалогической речи.</w:t>
            </w:r>
          </w:p>
        </w:tc>
        <w:tc>
          <w:tcPr>
            <w:tcW w:w="1478" w:type="pct"/>
          </w:tcPr>
          <w:p w:rsidR="0034554E" w:rsidRPr="00880EA7" w:rsidRDefault="0034554E" w:rsidP="00B834A4">
            <w:r w:rsidRPr="00880EA7">
              <w:t>Коррекция вербальной памяти на основе упражнений в запоминании.</w:t>
            </w:r>
          </w:p>
        </w:tc>
      </w:tr>
      <w:tr w:rsidR="0034554E" w:rsidRPr="00880EA7" w:rsidTr="00677D22">
        <w:trPr>
          <w:trHeight w:val="295"/>
        </w:trPr>
        <w:tc>
          <w:tcPr>
            <w:tcW w:w="197" w:type="pct"/>
          </w:tcPr>
          <w:p w:rsidR="0034554E" w:rsidRDefault="0034554E" w:rsidP="00B834A4">
            <w:r>
              <w:t>6</w:t>
            </w:r>
          </w:p>
          <w:p w:rsidR="0034554E" w:rsidRPr="00880EA7" w:rsidRDefault="0034554E" w:rsidP="00B834A4">
            <w:r>
              <w:t>7</w:t>
            </w:r>
          </w:p>
        </w:tc>
        <w:tc>
          <w:tcPr>
            <w:tcW w:w="739" w:type="pct"/>
          </w:tcPr>
          <w:p w:rsidR="0034554E" w:rsidRPr="00880EA7" w:rsidRDefault="0034554E" w:rsidP="00B834A4">
            <w:r>
              <w:t xml:space="preserve">День Учителя </w:t>
            </w:r>
            <w:r w:rsidRPr="00880EA7">
              <w:t>.</w:t>
            </w:r>
          </w:p>
          <w:p w:rsidR="0034554E" w:rsidRPr="00880EA7" w:rsidRDefault="0034554E" w:rsidP="00B834A4">
            <w:r w:rsidRPr="00880EA7">
              <w:t>Составление рассказа по опорным словам.</w:t>
            </w:r>
          </w:p>
        </w:tc>
        <w:tc>
          <w:tcPr>
            <w:tcW w:w="231" w:type="pct"/>
          </w:tcPr>
          <w:p w:rsidR="0034554E" w:rsidRPr="00880EA7" w:rsidRDefault="0034554E" w:rsidP="00B834A4">
            <w:r>
              <w:t>2</w:t>
            </w:r>
          </w:p>
        </w:tc>
        <w:tc>
          <w:tcPr>
            <w:tcW w:w="277" w:type="pct"/>
          </w:tcPr>
          <w:p w:rsidR="0034554E" w:rsidRPr="00880EA7" w:rsidRDefault="0034554E" w:rsidP="00B834A4"/>
        </w:tc>
        <w:tc>
          <w:tcPr>
            <w:tcW w:w="970" w:type="pct"/>
          </w:tcPr>
          <w:p w:rsidR="0034554E" w:rsidRPr="00880EA7" w:rsidRDefault="0034554E" w:rsidP="00B834A4">
            <w:pPr>
              <w:rPr>
                <w:b/>
                <w:i/>
              </w:rPr>
            </w:pPr>
            <w:r w:rsidRPr="00880EA7">
              <w:rPr>
                <w:b/>
                <w:i/>
              </w:rPr>
              <w:t>Дарит радость</w:t>
            </w:r>
          </w:p>
        </w:tc>
        <w:tc>
          <w:tcPr>
            <w:tcW w:w="1108" w:type="pct"/>
          </w:tcPr>
          <w:p w:rsidR="0034554E" w:rsidRPr="00880EA7" w:rsidRDefault="0034554E" w:rsidP="00B834A4">
            <w:r w:rsidRPr="00880EA7">
              <w:t>Активизация словаря; формирование умения согласовывать слова при составлении  рассказа.  Уметь отвечать на вопросы Какой? Какие? Какая? какое?</w:t>
            </w:r>
          </w:p>
        </w:tc>
        <w:tc>
          <w:tcPr>
            <w:tcW w:w="1478" w:type="pct"/>
          </w:tcPr>
          <w:p w:rsidR="0034554E" w:rsidRPr="00880EA7" w:rsidRDefault="0034554E" w:rsidP="00B834A4">
            <w:r w:rsidRPr="00880EA7">
              <w:t>Коррекция мыслительной деятельности на основе упражнения в сравнении.</w:t>
            </w:r>
          </w:p>
        </w:tc>
      </w:tr>
      <w:tr w:rsidR="0034554E" w:rsidRPr="00880EA7" w:rsidTr="00677D22">
        <w:trPr>
          <w:trHeight w:val="825"/>
        </w:trPr>
        <w:tc>
          <w:tcPr>
            <w:tcW w:w="197" w:type="pct"/>
          </w:tcPr>
          <w:p w:rsidR="0034554E" w:rsidRDefault="0034554E" w:rsidP="00B834A4">
            <w:r>
              <w:t>8</w:t>
            </w:r>
          </w:p>
          <w:p w:rsidR="0034554E" w:rsidRPr="00880EA7" w:rsidRDefault="0034554E" w:rsidP="00B834A4">
            <w:r>
              <w:t>9</w:t>
            </w:r>
          </w:p>
        </w:tc>
        <w:tc>
          <w:tcPr>
            <w:tcW w:w="739" w:type="pct"/>
          </w:tcPr>
          <w:p w:rsidR="0034554E" w:rsidRPr="00880EA7" w:rsidRDefault="0034554E" w:rsidP="00B834A4">
            <w:r w:rsidRPr="00880EA7">
              <w:t>Правила этикета.</w:t>
            </w:r>
          </w:p>
          <w:p w:rsidR="0034554E" w:rsidRPr="00880EA7" w:rsidRDefault="0034554E" w:rsidP="00B834A4">
            <w:pPr>
              <w:rPr>
                <w:b/>
              </w:rPr>
            </w:pPr>
            <w:r>
              <w:t>Д</w:t>
            </w:r>
            <w:r w:rsidRPr="007E0530">
              <w:t xml:space="preserve">/ </w:t>
            </w:r>
            <w:r>
              <w:t>И «</w:t>
            </w:r>
            <w:r w:rsidRPr="00880EA7">
              <w:t>В гостях у друга</w:t>
            </w:r>
            <w:r>
              <w:t>»</w:t>
            </w:r>
          </w:p>
        </w:tc>
        <w:tc>
          <w:tcPr>
            <w:tcW w:w="231" w:type="pct"/>
          </w:tcPr>
          <w:p w:rsidR="0034554E" w:rsidRPr="00880EA7" w:rsidRDefault="0034554E" w:rsidP="00B834A4">
            <w:r>
              <w:t>2</w:t>
            </w:r>
          </w:p>
        </w:tc>
        <w:tc>
          <w:tcPr>
            <w:tcW w:w="277" w:type="pct"/>
          </w:tcPr>
          <w:p w:rsidR="0034554E" w:rsidRPr="00880EA7" w:rsidRDefault="0034554E" w:rsidP="00B834A4"/>
        </w:tc>
        <w:tc>
          <w:tcPr>
            <w:tcW w:w="970" w:type="pct"/>
          </w:tcPr>
          <w:p w:rsidR="0034554E" w:rsidRPr="00880EA7" w:rsidRDefault="0034554E" w:rsidP="00B834A4">
            <w:pPr>
              <w:rPr>
                <w:b/>
                <w:i/>
              </w:rPr>
            </w:pPr>
            <w:r w:rsidRPr="00880EA7">
              <w:rPr>
                <w:b/>
                <w:i/>
              </w:rPr>
              <w:t xml:space="preserve"> Доброе утро, день, вечер.</w:t>
            </w:r>
          </w:p>
        </w:tc>
        <w:tc>
          <w:tcPr>
            <w:tcW w:w="1108" w:type="pct"/>
          </w:tcPr>
          <w:p w:rsidR="0034554E" w:rsidRPr="00880EA7" w:rsidRDefault="0034554E" w:rsidP="00B834A4">
            <w:r w:rsidRPr="00880EA7">
              <w:t>Умение применять полученные знания в жизни.</w:t>
            </w:r>
          </w:p>
        </w:tc>
        <w:tc>
          <w:tcPr>
            <w:tcW w:w="1478" w:type="pct"/>
          </w:tcPr>
          <w:p w:rsidR="0034554E" w:rsidRPr="00880EA7" w:rsidRDefault="0034554E" w:rsidP="00B834A4">
            <w:r w:rsidRPr="00880EA7">
              <w:t>Коррекция мышления на основе упражнений в сравнении</w:t>
            </w:r>
          </w:p>
        </w:tc>
      </w:tr>
      <w:tr w:rsidR="0034554E" w:rsidRPr="00880EA7" w:rsidTr="00677D22">
        <w:trPr>
          <w:trHeight w:val="825"/>
        </w:trPr>
        <w:tc>
          <w:tcPr>
            <w:tcW w:w="197" w:type="pct"/>
          </w:tcPr>
          <w:p w:rsidR="0034554E" w:rsidRDefault="0034554E" w:rsidP="00B834A4">
            <w:r>
              <w:t>10</w:t>
            </w:r>
          </w:p>
          <w:p w:rsidR="0034554E" w:rsidRPr="00880EA7" w:rsidRDefault="0034554E" w:rsidP="00B834A4">
            <w:r>
              <w:t>11</w:t>
            </w:r>
          </w:p>
        </w:tc>
        <w:tc>
          <w:tcPr>
            <w:tcW w:w="739" w:type="pct"/>
          </w:tcPr>
          <w:p w:rsidR="0034554E" w:rsidRDefault="0034554E" w:rsidP="00B834A4">
            <w:r w:rsidRPr="00880EA7">
              <w:t xml:space="preserve"> Моя семья </w:t>
            </w:r>
            <w:r>
              <w:t>.</w:t>
            </w:r>
          </w:p>
          <w:p w:rsidR="0034554E" w:rsidRPr="00880EA7" w:rsidRDefault="0034554E" w:rsidP="00B834A4">
            <w:r>
              <w:t>Составление рассказа по опорным словам.</w:t>
            </w:r>
          </w:p>
        </w:tc>
        <w:tc>
          <w:tcPr>
            <w:tcW w:w="231" w:type="pct"/>
          </w:tcPr>
          <w:p w:rsidR="0034554E" w:rsidRPr="00880EA7" w:rsidRDefault="0034554E" w:rsidP="00B834A4">
            <w:r>
              <w:t>2</w:t>
            </w:r>
          </w:p>
        </w:tc>
        <w:tc>
          <w:tcPr>
            <w:tcW w:w="277" w:type="pct"/>
          </w:tcPr>
          <w:p w:rsidR="0034554E" w:rsidRPr="00880EA7" w:rsidRDefault="0034554E" w:rsidP="00B834A4"/>
        </w:tc>
        <w:tc>
          <w:tcPr>
            <w:tcW w:w="970" w:type="pct"/>
          </w:tcPr>
          <w:p w:rsidR="0034554E" w:rsidRPr="00880EA7" w:rsidRDefault="0034554E" w:rsidP="00B834A4">
            <w:pPr>
              <w:rPr>
                <w:b/>
                <w:i/>
              </w:rPr>
            </w:pPr>
            <w:r w:rsidRPr="00880EA7">
              <w:rPr>
                <w:b/>
                <w:i/>
              </w:rPr>
              <w:t>Близкие люди</w:t>
            </w:r>
          </w:p>
        </w:tc>
        <w:tc>
          <w:tcPr>
            <w:tcW w:w="1108" w:type="pct"/>
          </w:tcPr>
          <w:p w:rsidR="0034554E" w:rsidRPr="00880EA7" w:rsidRDefault="0034554E" w:rsidP="00B834A4">
            <w:r w:rsidRPr="00880EA7">
              <w:t>Обогащение словарного запаса</w:t>
            </w:r>
          </w:p>
        </w:tc>
        <w:tc>
          <w:tcPr>
            <w:tcW w:w="1478" w:type="pct"/>
          </w:tcPr>
          <w:p w:rsidR="0034554E" w:rsidRPr="00880EA7" w:rsidRDefault="0034554E" w:rsidP="00B834A4">
            <w:r w:rsidRPr="00880EA7">
              <w:t>Коррекция мышления на основе упражнений в сравнении</w:t>
            </w:r>
          </w:p>
        </w:tc>
      </w:tr>
      <w:tr w:rsidR="0034554E" w:rsidRPr="00880EA7" w:rsidTr="00677D22">
        <w:tc>
          <w:tcPr>
            <w:tcW w:w="197" w:type="pct"/>
          </w:tcPr>
          <w:p w:rsidR="0034554E" w:rsidRPr="00880EA7" w:rsidRDefault="0034554E" w:rsidP="00B834A4">
            <w:r>
              <w:lastRenderedPageBreak/>
              <w:t>12</w:t>
            </w:r>
          </w:p>
        </w:tc>
        <w:tc>
          <w:tcPr>
            <w:tcW w:w="739" w:type="pct"/>
          </w:tcPr>
          <w:p w:rsidR="0034554E" w:rsidRPr="00880EA7" w:rsidRDefault="0034554E" w:rsidP="00B834A4">
            <w:r w:rsidRPr="00880EA7">
              <w:t xml:space="preserve">  Родственные отношения.</w:t>
            </w:r>
          </w:p>
        </w:tc>
        <w:tc>
          <w:tcPr>
            <w:tcW w:w="231" w:type="pct"/>
          </w:tcPr>
          <w:p w:rsidR="0034554E" w:rsidRPr="00880EA7" w:rsidRDefault="0034554E" w:rsidP="00B834A4">
            <w:r w:rsidRPr="00880EA7">
              <w:t>1</w:t>
            </w:r>
          </w:p>
        </w:tc>
        <w:tc>
          <w:tcPr>
            <w:tcW w:w="277" w:type="pct"/>
          </w:tcPr>
          <w:p w:rsidR="0034554E" w:rsidRPr="00880EA7" w:rsidRDefault="0034554E" w:rsidP="00B834A4"/>
        </w:tc>
        <w:tc>
          <w:tcPr>
            <w:tcW w:w="970" w:type="pct"/>
          </w:tcPr>
          <w:p w:rsidR="0034554E" w:rsidRPr="00880EA7" w:rsidRDefault="0034554E" w:rsidP="00B834A4">
            <w:pPr>
              <w:rPr>
                <w:b/>
                <w:i/>
              </w:rPr>
            </w:pPr>
            <w:r w:rsidRPr="00880EA7">
              <w:rPr>
                <w:b/>
                <w:i/>
              </w:rPr>
              <w:t>Родственные отношения</w:t>
            </w:r>
          </w:p>
        </w:tc>
        <w:tc>
          <w:tcPr>
            <w:tcW w:w="1108" w:type="pct"/>
          </w:tcPr>
          <w:p w:rsidR="0034554E" w:rsidRPr="00880EA7" w:rsidRDefault="0034554E" w:rsidP="00B834A4">
            <w:r w:rsidRPr="00880EA7">
              <w:t xml:space="preserve"> Расширение знаний   о семейных отношениях через игровой прием</w:t>
            </w:r>
          </w:p>
        </w:tc>
        <w:tc>
          <w:tcPr>
            <w:tcW w:w="1478" w:type="pct"/>
          </w:tcPr>
          <w:p w:rsidR="0034554E" w:rsidRPr="00880EA7" w:rsidRDefault="0034554E" w:rsidP="00B834A4">
            <w:r w:rsidRPr="00880EA7">
              <w:t>Коррекция восприятия, внимания через занимательные упражнения.</w:t>
            </w:r>
          </w:p>
        </w:tc>
      </w:tr>
      <w:tr w:rsidR="0034554E" w:rsidRPr="00880EA7" w:rsidTr="00677D22">
        <w:tc>
          <w:tcPr>
            <w:tcW w:w="197" w:type="pct"/>
          </w:tcPr>
          <w:p w:rsidR="0034554E" w:rsidRDefault="0034554E" w:rsidP="00B834A4">
            <w:r>
              <w:t>13</w:t>
            </w:r>
          </w:p>
          <w:p w:rsidR="0034554E" w:rsidRPr="00880EA7" w:rsidRDefault="0034554E" w:rsidP="00B834A4">
            <w:r>
              <w:t>14</w:t>
            </w:r>
          </w:p>
        </w:tc>
        <w:tc>
          <w:tcPr>
            <w:tcW w:w="739" w:type="pct"/>
          </w:tcPr>
          <w:p w:rsidR="0034554E" w:rsidRPr="00880EA7" w:rsidRDefault="0034554E" w:rsidP="00B834A4">
            <w:r w:rsidRPr="00880EA7">
              <w:t>Семейные праздники.</w:t>
            </w:r>
          </w:p>
        </w:tc>
        <w:tc>
          <w:tcPr>
            <w:tcW w:w="231" w:type="pct"/>
          </w:tcPr>
          <w:p w:rsidR="0034554E" w:rsidRPr="00880EA7" w:rsidRDefault="0034554E" w:rsidP="00B834A4">
            <w:r>
              <w:t>2</w:t>
            </w:r>
          </w:p>
        </w:tc>
        <w:tc>
          <w:tcPr>
            <w:tcW w:w="277" w:type="pct"/>
          </w:tcPr>
          <w:p w:rsidR="0034554E" w:rsidRPr="00880EA7" w:rsidRDefault="0034554E" w:rsidP="00B834A4"/>
        </w:tc>
        <w:tc>
          <w:tcPr>
            <w:tcW w:w="970" w:type="pct"/>
          </w:tcPr>
          <w:p w:rsidR="0034554E" w:rsidRPr="00880EA7" w:rsidRDefault="0034554E" w:rsidP="00B834A4">
            <w:pPr>
              <w:rPr>
                <w:b/>
                <w:i/>
              </w:rPr>
            </w:pPr>
            <w:r w:rsidRPr="00880EA7">
              <w:rPr>
                <w:b/>
                <w:i/>
              </w:rPr>
              <w:t>традиции</w:t>
            </w:r>
          </w:p>
        </w:tc>
        <w:tc>
          <w:tcPr>
            <w:tcW w:w="1108" w:type="pct"/>
          </w:tcPr>
          <w:p w:rsidR="0034554E" w:rsidRPr="00880EA7" w:rsidRDefault="0034554E" w:rsidP="00B834A4">
            <w:r w:rsidRPr="00880EA7">
              <w:t xml:space="preserve">Формирование диалогической речи через многократное повторение </w:t>
            </w:r>
          </w:p>
        </w:tc>
        <w:tc>
          <w:tcPr>
            <w:tcW w:w="1478" w:type="pct"/>
          </w:tcPr>
          <w:p w:rsidR="0034554E" w:rsidRPr="00880EA7" w:rsidRDefault="0034554E" w:rsidP="00B834A4">
            <w:r w:rsidRPr="00880EA7">
              <w:t>Коррекция мышления на основе упражнений  « Угадай» .</w:t>
            </w:r>
          </w:p>
        </w:tc>
      </w:tr>
      <w:tr w:rsidR="0034554E" w:rsidRPr="00880EA7" w:rsidTr="00677D22">
        <w:tc>
          <w:tcPr>
            <w:tcW w:w="197" w:type="pct"/>
          </w:tcPr>
          <w:p w:rsidR="0034554E" w:rsidRDefault="0034554E" w:rsidP="00B834A4">
            <w:r>
              <w:t>15</w:t>
            </w:r>
          </w:p>
          <w:p w:rsidR="0034554E" w:rsidRPr="00880EA7" w:rsidRDefault="0034554E" w:rsidP="00B834A4">
            <w:r>
              <w:t>16</w:t>
            </w:r>
          </w:p>
        </w:tc>
        <w:tc>
          <w:tcPr>
            <w:tcW w:w="739" w:type="pct"/>
          </w:tcPr>
          <w:p w:rsidR="0034554E" w:rsidRPr="00880EA7" w:rsidRDefault="0034554E" w:rsidP="00B834A4">
            <w:r w:rsidRPr="00880EA7">
              <w:t>Мой дом .Составление рассказа по опорным словам.</w:t>
            </w:r>
          </w:p>
        </w:tc>
        <w:tc>
          <w:tcPr>
            <w:tcW w:w="231" w:type="pct"/>
          </w:tcPr>
          <w:p w:rsidR="0034554E" w:rsidRPr="00880EA7" w:rsidRDefault="0034554E" w:rsidP="00B834A4">
            <w:r>
              <w:t>2</w:t>
            </w:r>
          </w:p>
        </w:tc>
        <w:tc>
          <w:tcPr>
            <w:tcW w:w="277" w:type="pct"/>
          </w:tcPr>
          <w:p w:rsidR="0034554E" w:rsidRPr="00880EA7" w:rsidRDefault="0034554E" w:rsidP="00B834A4"/>
        </w:tc>
        <w:tc>
          <w:tcPr>
            <w:tcW w:w="970" w:type="pct"/>
          </w:tcPr>
          <w:p w:rsidR="0034554E" w:rsidRPr="00880EA7" w:rsidRDefault="0034554E" w:rsidP="00B834A4">
            <w:pPr>
              <w:rPr>
                <w:b/>
                <w:i/>
              </w:rPr>
            </w:pPr>
            <w:r w:rsidRPr="00880EA7">
              <w:rPr>
                <w:b/>
                <w:i/>
              </w:rPr>
              <w:t>Обязанности, уважение</w:t>
            </w:r>
          </w:p>
        </w:tc>
        <w:tc>
          <w:tcPr>
            <w:tcW w:w="1108" w:type="pct"/>
          </w:tcPr>
          <w:p w:rsidR="0034554E" w:rsidRPr="00880EA7" w:rsidRDefault="0034554E" w:rsidP="00B834A4">
            <w:r w:rsidRPr="00880EA7">
              <w:t>Составление  рассказа- описания  по схеме</w:t>
            </w:r>
          </w:p>
        </w:tc>
        <w:tc>
          <w:tcPr>
            <w:tcW w:w="1478" w:type="pct"/>
          </w:tcPr>
          <w:p w:rsidR="0034554E" w:rsidRPr="00880EA7" w:rsidRDefault="0034554E" w:rsidP="00B834A4">
            <w:r w:rsidRPr="00880EA7">
              <w:t>Коррекция  эмоционально-волевой сферы через занимательные упражнения</w:t>
            </w:r>
          </w:p>
        </w:tc>
      </w:tr>
      <w:tr w:rsidR="0034554E" w:rsidRPr="00880EA7" w:rsidTr="00677D22">
        <w:tc>
          <w:tcPr>
            <w:tcW w:w="197" w:type="pct"/>
          </w:tcPr>
          <w:p w:rsidR="0034554E" w:rsidRDefault="0034554E" w:rsidP="00B834A4">
            <w:r>
              <w:t>17</w:t>
            </w:r>
          </w:p>
          <w:p w:rsidR="0034554E" w:rsidRPr="00880EA7" w:rsidRDefault="0034554E" w:rsidP="00B834A4">
            <w:r>
              <w:t>18</w:t>
            </w:r>
          </w:p>
        </w:tc>
        <w:tc>
          <w:tcPr>
            <w:tcW w:w="739" w:type="pct"/>
          </w:tcPr>
          <w:p w:rsidR="0034554E" w:rsidRDefault="0034554E" w:rsidP="00B834A4">
            <w:r w:rsidRPr="00880EA7">
              <w:t>Моя школа .</w:t>
            </w:r>
          </w:p>
          <w:p w:rsidR="0034554E" w:rsidRPr="00880EA7" w:rsidRDefault="0034554E" w:rsidP="00B834A4">
            <w:r>
              <w:t>Мои школьные друзья.</w:t>
            </w:r>
          </w:p>
        </w:tc>
        <w:tc>
          <w:tcPr>
            <w:tcW w:w="231" w:type="pct"/>
          </w:tcPr>
          <w:p w:rsidR="0034554E" w:rsidRPr="00880EA7" w:rsidRDefault="0034554E" w:rsidP="00B834A4">
            <w:r>
              <w:t>2</w:t>
            </w:r>
          </w:p>
        </w:tc>
        <w:tc>
          <w:tcPr>
            <w:tcW w:w="277" w:type="pct"/>
          </w:tcPr>
          <w:p w:rsidR="0034554E" w:rsidRPr="00880EA7" w:rsidRDefault="0034554E" w:rsidP="00B834A4"/>
        </w:tc>
        <w:tc>
          <w:tcPr>
            <w:tcW w:w="970" w:type="pct"/>
          </w:tcPr>
          <w:p w:rsidR="0034554E" w:rsidRPr="00880EA7" w:rsidRDefault="0034554E" w:rsidP="00B834A4">
            <w:pPr>
              <w:rPr>
                <w:b/>
                <w:i/>
              </w:rPr>
            </w:pPr>
            <w:r w:rsidRPr="00880EA7">
              <w:rPr>
                <w:b/>
                <w:i/>
              </w:rPr>
              <w:t>Адрес школы</w:t>
            </w:r>
          </w:p>
        </w:tc>
        <w:tc>
          <w:tcPr>
            <w:tcW w:w="1108" w:type="pct"/>
          </w:tcPr>
          <w:p w:rsidR="0034554E" w:rsidRPr="00880EA7" w:rsidRDefault="0034554E" w:rsidP="00B834A4">
            <w:r w:rsidRPr="00880EA7">
              <w:t>Обогащение словарного запаса</w:t>
            </w:r>
          </w:p>
        </w:tc>
        <w:tc>
          <w:tcPr>
            <w:tcW w:w="1478" w:type="pct"/>
          </w:tcPr>
          <w:p w:rsidR="0034554E" w:rsidRPr="00880EA7" w:rsidRDefault="0034554E" w:rsidP="00B834A4">
            <w:r w:rsidRPr="00880EA7">
              <w:t xml:space="preserve">Коррекция мышления, тактильной памяти  на основе упражнений « Выбери нужные  слова». </w:t>
            </w:r>
          </w:p>
        </w:tc>
      </w:tr>
      <w:tr w:rsidR="0034554E" w:rsidRPr="00880EA7" w:rsidTr="00677D22">
        <w:tc>
          <w:tcPr>
            <w:tcW w:w="197" w:type="pct"/>
          </w:tcPr>
          <w:p w:rsidR="0034554E" w:rsidRPr="00880EA7" w:rsidRDefault="0034554E" w:rsidP="00B834A4">
            <w:r w:rsidRPr="00880EA7">
              <w:t>1</w:t>
            </w:r>
            <w:r>
              <w:t>9</w:t>
            </w:r>
          </w:p>
        </w:tc>
        <w:tc>
          <w:tcPr>
            <w:tcW w:w="739" w:type="pct"/>
          </w:tcPr>
          <w:p w:rsidR="0034554E" w:rsidRPr="00880EA7" w:rsidRDefault="0034554E" w:rsidP="00B834A4">
            <w:r w:rsidRPr="00880EA7">
              <w:t>Экскурсия   в  школьную библиотеку..</w:t>
            </w:r>
          </w:p>
        </w:tc>
        <w:tc>
          <w:tcPr>
            <w:tcW w:w="231" w:type="pct"/>
          </w:tcPr>
          <w:p w:rsidR="0034554E" w:rsidRPr="00880EA7" w:rsidRDefault="0034554E" w:rsidP="00B834A4">
            <w:r w:rsidRPr="00880EA7">
              <w:t>1</w:t>
            </w:r>
          </w:p>
          <w:p w:rsidR="0034554E" w:rsidRPr="00880EA7" w:rsidRDefault="0034554E" w:rsidP="00B834A4"/>
        </w:tc>
        <w:tc>
          <w:tcPr>
            <w:tcW w:w="277" w:type="pct"/>
          </w:tcPr>
          <w:p w:rsidR="0034554E" w:rsidRPr="00880EA7" w:rsidRDefault="0034554E" w:rsidP="00B834A4"/>
        </w:tc>
        <w:tc>
          <w:tcPr>
            <w:tcW w:w="970" w:type="pct"/>
          </w:tcPr>
          <w:p w:rsidR="0034554E" w:rsidRPr="00880EA7" w:rsidRDefault="0034554E" w:rsidP="00B834A4">
            <w:r w:rsidRPr="00880EA7">
              <w:t xml:space="preserve"> Библиотеку.</w:t>
            </w:r>
          </w:p>
        </w:tc>
        <w:tc>
          <w:tcPr>
            <w:tcW w:w="1108" w:type="pct"/>
          </w:tcPr>
          <w:p w:rsidR="0034554E" w:rsidRPr="00880EA7" w:rsidRDefault="0034554E" w:rsidP="00B834A4">
            <w:r w:rsidRPr="00880EA7">
              <w:t>Умение ориентироваться  в помещении.</w:t>
            </w:r>
          </w:p>
        </w:tc>
        <w:tc>
          <w:tcPr>
            <w:tcW w:w="1478" w:type="pct"/>
          </w:tcPr>
          <w:p w:rsidR="0034554E" w:rsidRPr="00880EA7" w:rsidRDefault="0034554E" w:rsidP="00B834A4">
            <w:r w:rsidRPr="00880EA7">
              <w:t>Формирование социальных представлений и ориентировок.</w:t>
            </w:r>
          </w:p>
        </w:tc>
      </w:tr>
      <w:tr w:rsidR="0034554E" w:rsidRPr="00880EA7" w:rsidTr="00677D22">
        <w:tc>
          <w:tcPr>
            <w:tcW w:w="197" w:type="pct"/>
          </w:tcPr>
          <w:p w:rsidR="0034554E" w:rsidRPr="00880EA7" w:rsidRDefault="0034554E" w:rsidP="00B834A4">
            <w:r>
              <w:t>20</w:t>
            </w:r>
          </w:p>
        </w:tc>
        <w:tc>
          <w:tcPr>
            <w:tcW w:w="739" w:type="pct"/>
          </w:tcPr>
          <w:p w:rsidR="0034554E" w:rsidRPr="00880EA7" w:rsidRDefault="0034554E" w:rsidP="00B834A4">
            <w:r w:rsidRPr="00880EA7">
              <w:t>Письмо Деду Морозу</w:t>
            </w:r>
          </w:p>
        </w:tc>
        <w:tc>
          <w:tcPr>
            <w:tcW w:w="231" w:type="pct"/>
          </w:tcPr>
          <w:p w:rsidR="0034554E" w:rsidRPr="00880EA7" w:rsidRDefault="0034554E" w:rsidP="00B834A4">
            <w:r w:rsidRPr="00880EA7">
              <w:t>1</w:t>
            </w:r>
          </w:p>
        </w:tc>
        <w:tc>
          <w:tcPr>
            <w:tcW w:w="277" w:type="pct"/>
          </w:tcPr>
          <w:p w:rsidR="0034554E" w:rsidRPr="00880EA7" w:rsidRDefault="0034554E" w:rsidP="00B834A4"/>
        </w:tc>
        <w:tc>
          <w:tcPr>
            <w:tcW w:w="970" w:type="pct"/>
          </w:tcPr>
          <w:p w:rsidR="0034554E" w:rsidRPr="00880EA7" w:rsidRDefault="0034554E" w:rsidP="00B834A4">
            <w:pPr>
              <w:rPr>
                <w:b/>
                <w:i/>
              </w:rPr>
            </w:pPr>
            <w:r w:rsidRPr="00880EA7">
              <w:rPr>
                <w:b/>
                <w:i/>
              </w:rPr>
              <w:t>Почтовое отправление</w:t>
            </w:r>
          </w:p>
        </w:tc>
        <w:tc>
          <w:tcPr>
            <w:tcW w:w="1108" w:type="pct"/>
          </w:tcPr>
          <w:p w:rsidR="0034554E" w:rsidRPr="00880EA7" w:rsidRDefault="0034554E" w:rsidP="001D6993">
            <w:r w:rsidRPr="00880EA7">
              <w:t>Развитие словообразовательной функции речи через лексические упражнения.</w:t>
            </w:r>
          </w:p>
        </w:tc>
        <w:tc>
          <w:tcPr>
            <w:tcW w:w="1478" w:type="pct"/>
          </w:tcPr>
          <w:p w:rsidR="0034554E" w:rsidRPr="00880EA7" w:rsidRDefault="0034554E" w:rsidP="001D6993">
            <w:r w:rsidRPr="00880EA7">
              <w:t>Коррекция восприятия, внимания через занимательные упражнения.</w:t>
            </w:r>
          </w:p>
        </w:tc>
      </w:tr>
      <w:tr w:rsidR="0034554E" w:rsidRPr="00880EA7" w:rsidTr="00677D22">
        <w:tc>
          <w:tcPr>
            <w:tcW w:w="197" w:type="pct"/>
          </w:tcPr>
          <w:p w:rsidR="0034554E" w:rsidRDefault="0034554E" w:rsidP="00B834A4">
            <w:r>
              <w:t>21</w:t>
            </w:r>
          </w:p>
          <w:p w:rsidR="0034554E" w:rsidRPr="00880EA7" w:rsidRDefault="0034554E" w:rsidP="00B834A4">
            <w:r>
              <w:t>22</w:t>
            </w:r>
          </w:p>
        </w:tc>
        <w:tc>
          <w:tcPr>
            <w:tcW w:w="739" w:type="pct"/>
          </w:tcPr>
          <w:p w:rsidR="0034554E" w:rsidRDefault="0034554E" w:rsidP="00B834A4">
            <w:r w:rsidRPr="00880EA7">
              <w:t xml:space="preserve">Поздравительная  открытка именинникам </w:t>
            </w:r>
          </w:p>
          <w:p w:rsidR="0034554E" w:rsidRPr="00880EA7" w:rsidRDefault="0034554E" w:rsidP="00B834A4">
            <w:r w:rsidRPr="00880EA7">
              <w:t>( выбор открыток).</w:t>
            </w:r>
          </w:p>
        </w:tc>
        <w:tc>
          <w:tcPr>
            <w:tcW w:w="231" w:type="pct"/>
          </w:tcPr>
          <w:p w:rsidR="0034554E" w:rsidRPr="00880EA7" w:rsidRDefault="0034554E" w:rsidP="00B834A4">
            <w:r>
              <w:t>2</w:t>
            </w:r>
          </w:p>
        </w:tc>
        <w:tc>
          <w:tcPr>
            <w:tcW w:w="277" w:type="pct"/>
          </w:tcPr>
          <w:p w:rsidR="0034554E" w:rsidRPr="00880EA7" w:rsidRDefault="0034554E" w:rsidP="00B834A4"/>
        </w:tc>
        <w:tc>
          <w:tcPr>
            <w:tcW w:w="970" w:type="pct"/>
          </w:tcPr>
          <w:p w:rsidR="0034554E" w:rsidRPr="00880EA7" w:rsidRDefault="0034554E" w:rsidP="00B834A4">
            <w:pPr>
              <w:rPr>
                <w:b/>
                <w:i/>
              </w:rPr>
            </w:pPr>
            <w:r w:rsidRPr="00880EA7">
              <w:rPr>
                <w:b/>
                <w:i/>
              </w:rPr>
              <w:t>Радость, приятные воспоминания</w:t>
            </w:r>
          </w:p>
        </w:tc>
        <w:tc>
          <w:tcPr>
            <w:tcW w:w="1108" w:type="pct"/>
          </w:tcPr>
          <w:p w:rsidR="0034554E" w:rsidRPr="00880EA7" w:rsidRDefault="0034554E" w:rsidP="00B834A4">
            <w:r w:rsidRPr="00880EA7">
              <w:t>Составление повествовательного рассказа по серии картинок , открыток « День рождении»</w:t>
            </w:r>
          </w:p>
        </w:tc>
        <w:tc>
          <w:tcPr>
            <w:tcW w:w="1478" w:type="pct"/>
          </w:tcPr>
          <w:p w:rsidR="0034554E" w:rsidRPr="00880EA7" w:rsidRDefault="0034554E" w:rsidP="00B834A4">
            <w:r w:rsidRPr="00880EA7">
              <w:t>Коррекция мышления на основе упражнений  «Когда это бывает?»</w:t>
            </w:r>
          </w:p>
        </w:tc>
      </w:tr>
      <w:tr w:rsidR="0034554E" w:rsidRPr="00880EA7" w:rsidTr="00677D22">
        <w:tc>
          <w:tcPr>
            <w:tcW w:w="197" w:type="pct"/>
          </w:tcPr>
          <w:p w:rsidR="0034554E" w:rsidRPr="00880EA7" w:rsidRDefault="0034554E" w:rsidP="00B834A4">
            <w:r>
              <w:t>23</w:t>
            </w:r>
          </w:p>
        </w:tc>
        <w:tc>
          <w:tcPr>
            <w:tcW w:w="739" w:type="pct"/>
          </w:tcPr>
          <w:p w:rsidR="0034554E" w:rsidRPr="00880EA7" w:rsidRDefault="0034554E" w:rsidP="00B834A4">
            <w:r w:rsidRPr="00880EA7">
              <w:t>Оформление открытки именинникам, учителям.</w:t>
            </w:r>
          </w:p>
        </w:tc>
        <w:tc>
          <w:tcPr>
            <w:tcW w:w="231" w:type="pct"/>
          </w:tcPr>
          <w:p w:rsidR="0034554E" w:rsidRPr="00880EA7" w:rsidRDefault="0034554E" w:rsidP="00B834A4">
            <w:r w:rsidRPr="00880EA7">
              <w:t>1</w:t>
            </w:r>
          </w:p>
        </w:tc>
        <w:tc>
          <w:tcPr>
            <w:tcW w:w="277" w:type="pct"/>
          </w:tcPr>
          <w:p w:rsidR="0034554E" w:rsidRPr="00880EA7" w:rsidRDefault="0034554E" w:rsidP="00B834A4"/>
        </w:tc>
        <w:tc>
          <w:tcPr>
            <w:tcW w:w="970" w:type="pct"/>
          </w:tcPr>
          <w:p w:rsidR="0034554E" w:rsidRPr="00880EA7" w:rsidRDefault="0034554E" w:rsidP="00B834A4">
            <w:pPr>
              <w:rPr>
                <w:b/>
                <w:i/>
              </w:rPr>
            </w:pPr>
            <w:r w:rsidRPr="00880EA7">
              <w:rPr>
                <w:b/>
                <w:i/>
              </w:rPr>
              <w:t>Название улицы: Суворова.</w:t>
            </w:r>
          </w:p>
        </w:tc>
        <w:tc>
          <w:tcPr>
            <w:tcW w:w="1108" w:type="pct"/>
          </w:tcPr>
          <w:p w:rsidR="0034554E" w:rsidRPr="00880EA7" w:rsidRDefault="0034554E" w:rsidP="00B834A4">
            <w:r w:rsidRPr="00880EA7">
              <w:t>Диалогическая речь, навыки социально-коммуникативного поведения.</w:t>
            </w:r>
          </w:p>
        </w:tc>
        <w:tc>
          <w:tcPr>
            <w:tcW w:w="1478" w:type="pct"/>
          </w:tcPr>
          <w:p w:rsidR="0034554E" w:rsidRPr="00880EA7" w:rsidRDefault="0034554E" w:rsidP="00B834A4">
            <w:r w:rsidRPr="00880EA7">
              <w:t>Коррекция пространственной ориентировки учащихся.</w:t>
            </w:r>
          </w:p>
        </w:tc>
      </w:tr>
      <w:tr w:rsidR="0034554E" w:rsidRPr="00880EA7" w:rsidTr="00677D22">
        <w:tc>
          <w:tcPr>
            <w:tcW w:w="197" w:type="pct"/>
          </w:tcPr>
          <w:p w:rsidR="0034554E" w:rsidRPr="00880EA7" w:rsidRDefault="0034554E" w:rsidP="00B834A4">
            <w:r>
              <w:t>24</w:t>
            </w:r>
          </w:p>
        </w:tc>
        <w:tc>
          <w:tcPr>
            <w:tcW w:w="739" w:type="pct"/>
          </w:tcPr>
          <w:p w:rsidR="0034554E" w:rsidRPr="00880EA7" w:rsidRDefault="0034554E" w:rsidP="00B834A4">
            <w:r w:rsidRPr="00880EA7">
              <w:t>Мой адрес.</w:t>
            </w:r>
          </w:p>
          <w:p w:rsidR="0034554E" w:rsidRPr="00880EA7" w:rsidRDefault="0034554E" w:rsidP="00B834A4"/>
        </w:tc>
        <w:tc>
          <w:tcPr>
            <w:tcW w:w="231" w:type="pct"/>
          </w:tcPr>
          <w:p w:rsidR="0034554E" w:rsidRPr="00880EA7" w:rsidRDefault="0034554E" w:rsidP="00B834A4">
            <w:r w:rsidRPr="00880EA7">
              <w:t>1</w:t>
            </w:r>
          </w:p>
        </w:tc>
        <w:tc>
          <w:tcPr>
            <w:tcW w:w="277" w:type="pct"/>
          </w:tcPr>
          <w:p w:rsidR="0034554E" w:rsidRPr="00880EA7" w:rsidRDefault="0034554E" w:rsidP="00B834A4"/>
        </w:tc>
        <w:tc>
          <w:tcPr>
            <w:tcW w:w="970" w:type="pct"/>
          </w:tcPr>
          <w:p w:rsidR="0034554E" w:rsidRPr="00880EA7" w:rsidRDefault="0034554E" w:rsidP="00B834A4">
            <w:pPr>
              <w:rPr>
                <w:b/>
                <w:i/>
              </w:rPr>
            </w:pPr>
            <w:r w:rsidRPr="00880EA7">
              <w:rPr>
                <w:b/>
                <w:i/>
              </w:rPr>
              <w:t>школьный и домашний адрес.</w:t>
            </w:r>
          </w:p>
        </w:tc>
        <w:tc>
          <w:tcPr>
            <w:tcW w:w="1108" w:type="pct"/>
          </w:tcPr>
          <w:p w:rsidR="0034554E" w:rsidRPr="00880EA7" w:rsidRDefault="0034554E" w:rsidP="00B834A4">
            <w:r w:rsidRPr="00880EA7">
              <w:t>Диалогическая речь, навыки социально-коммуникативного поведения.</w:t>
            </w:r>
          </w:p>
        </w:tc>
        <w:tc>
          <w:tcPr>
            <w:tcW w:w="1478" w:type="pct"/>
          </w:tcPr>
          <w:p w:rsidR="0034554E" w:rsidRPr="00880EA7" w:rsidRDefault="0034554E" w:rsidP="00B834A4">
            <w:r w:rsidRPr="00880EA7">
              <w:t>Коррекция пространственной ориентировки учащихся</w:t>
            </w:r>
          </w:p>
        </w:tc>
      </w:tr>
      <w:tr w:rsidR="0034554E" w:rsidRPr="00880EA7" w:rsidTr="00677D22">
        <w:tc>
          <w:tcPr>
            <w:tcW w:w="197" w:type="pct"/>
          </w:tcPr>
          <w:p w:rsidR="0034554E" w:rsidRPr="00880EA7" w:rsidRDefault="0034554E" w:rsidP="00B834A4">
            <w:r>
              <w:t>25</w:t>
            </w:r>
          </w:p>
        </w:tc>
        <w:tc>
          <w:tcPr>
            <w:tcW w:w="739" w:type="pct"/>
          </w:tcPr>
          <w:p w:rsidR="0034554E" w:rsidRPr="00880EA7" w:rsidRDefault="0034554E" w:rsidP="00B834A4">
            <w:r w:rsidRPr="00880EA7">
              <w:t xml:space="preserve"> Заочное путешествие   в </w:t>
            </w:r>
            <w:r w:rsidRPr="00880EA7">
              <w:lastRenderedPageBreak/>
              <w:t>почтовое отделение</w:t>
            </w:r>
          </w:p>
        </w:tc>
        <w:tc>
          <w:tcPr>
            <w:tcW w:w="231" w:type="pct"/>
          </w:tcPr>
          <w:p w:rsidR="0034554E" w:rsidRPr="00880EA7" w:rsidRDefault="0034554E" w:rsidP="00B834A4">
            <w:r w:rsidRPr="00880EA7">
              <w:lastRenderedPageBreak/>
              <w:t>1</w:t>
            </w:r>
          </w:p>
        </w:tc>
        <w:tc>
          <w:tcPr>
            <w:tcW w:w="277" w:type="pct"/>
          </w:tcPr>
          <w:p w:rsidR="0034554E" w:rsidRPr="00880EA7" w:rsidRDefault="0034554E" w:rsidP="00B834A4"/>
        </w:tc>
        <w:tc>
          <w:tcPr>
            <w:tcW w:w="970" w:type="pct"/>
          </w:tcPr>
          <w:p w:rsidR="0034554E" w:rsidRPr="00880EA7" w:rsidRDefault="0034554E" w:rsidP="00B834A4">
            <w:pPr>
              <w:rPr>
                <w:b/>
              </w:rPr>
            </w:pPr>
            <w:r w:rsidRPr="00880EA7">
              <w:rPr>
                <w:b/>
                <w:i/>
              </w:rPr>
              <w:t>Заочное путешествие.</w:t>
            </w:r>
            <w:r>
              <w:rPr>
                <w:b/>
                <w:i/>
              </w:rPr>
              <w:t xml:space="preserve"> </w:t>
            </w:r>
            <w:r w:rsidRPr="00880EA7">
              <w:rPr>
                <w:b/>
                <w:i/>
              </w:rPr>
              <w:t>Профессия-почтальон.</w:t>
            </w:r>
          </w:p>
        </w:tc>
        <w:tc>
          <w:tcPr>
            <w:tcW w:w="1108" w:type="pct"/>
          </w:tcPr>
          <w:p w:rsidR="0034554E" w:rsidRPr="00880EA7" w:rsidRDefault="0034554E" w:rsidP="00B834A4">
            <w:r w:rsidRPr="00880EA7">
              <w:t xml:space="preserve"> Обогащение словарного запаса.</w:t>
            </w:r>
          </w:p>
        </w:tc>
        <w:tc>
          <w:tcPr>
            <w:tcW w:w="1478" w:type="pct"/>
          </w:tcPr>
          <w:p w:rsidR="0034554E" w:rsidRPr="00880EA7" w:rsidRDefault="0034554E" w:rsidP="00B834A4">
            <w:r w:rsidRPr="00880EA7">
              <w:t xml:space="preserve">Коррекция зрительной памяти на основе  упражнений в запоминании и </w:t>
            </w:r>
            <w:r w:rsidRPr="00880EA7">
              <w:lastRenderedPageBreak/>
              <w:t>воспроизведении.</w:t>
            </w:r>
          </w:p>
        </w:tc>
      </w:tr>
      <w:tr w:rsidR="0034554E" w:rsidRPr="00880EA7" w:rsidTr="00677D22">
        <w:tc>
          <w:tcPr>
            <w:tcW w:w="197" w:type="pct"/>
          </w:tcPr>
          <w:p w:rsidR="0034554E" w:rsidRDefault="0034554E" w:rsidP="00B834A4">
            <w:r>
              <w:lastRenderedPageBreak/>
              <w:t>26</w:t>
            </w:r>
          </w:p>
        </w:tc>
        <w:tc>
          <w:tcPr>
            <w:tcW w:w="739" w:type="pct"/>
          </w:tcPr>
          <w:p w:rsidR="0034554E" w:rsidRPr="00256B2A" w:rsidRDefault="0034554E" w:rsidP="00B834A4">
            <w:r>
              <w:t>Д</w:t>
            </w:r>
            <w:r>
              <w:rPr>
                <w:lang w:val="en-US"/>
              </w:rPr>
              <w:t>/</w:t>
            </w:r>
            <w:r>
              <w:t>И « Я почтальон»</w:t>
            </w:r>
          </w:p>
        </w:tc>
        <w:tc>
          <w:tcPr>
            <w:tcW w:w="231" w:type="pct"/>
          </w:tcPr>
          <w:p w:rsidR="0034554E" w:rsidRPr="00880EA7" w:rsidRDefault="0034554E" w:rsidP="00B834A4">
            <w:r>
              <w:t>1</w:t>
            </w:r>
          </w:p>
        </w:tc>
        <w:tc>
          <w:tcPr>
            <w:tcW w:w="277" w:type="pct"/>
          </w:tcPr>
          <w:p w:rsidR="0034554E" w:rsidRPr="00880EA7" w:rsidRDefault="0034554E" w:rsidP="00B834A4"/>
        </w:tc>
        <w:tc>
          <w:tcPr>
            <w:tcW w:w="970" w:type="pct"/>
            <w:tcBorders>
              <w:top w:val="nil"/>
            </w:tcBorders>
          </w:tcPr>
          <w:p w:rsidR="0034554E" w:rsidRPr="00880EA7" w:rsidRDefault="0034554E" w:rsidP="00B834A4">
            <w:pPr>
              <w:rPr>
                <w:b/>
                <w:i/>
              </w:rPr>
            </w:pPr>
          </w:p>
        </w:tc>
        <w:tc>
          <w:tcPr>
            <w:tcW w:w="1108" w:type="pct"/>
            <w:tcBorders>
              <w:top w:val="nil"/>
            </w:tcBorders>
          </w:tcPr>
          <w:p w:rsidR="0034554E" w:rsidRPr="00880EA7" w:rsidRDefault="0034554E" w:rsidP="00B834A4">
            <w:r>
              <w:t>Обогащение словарного запаса.</w:t>
            </w:r>
          </w:p>
        </w:tc>
        <w:tc>
          <w:tcPr>
            <w:tcW w:w="1478" w:type="pct"/>
            <w:vMerge w:val="restart"/>
          </w:tcPr>
          <w:p w:rsidR="0034554E" w:rsidRDefault="0034554E" w:rsidP="00B834A4"/>
          <w:p w:rsidR="0034554E" w:rsidRDefault="0034554E" w:rsidP="00B834A4">
            <w:r>
              <w:t>Коррекция зрительной памяти на основе</w:t>
            </w:r>
          </w:p>
          <w:p w:rsidR="0034554E" w:rsidRPr="00880EA7" w:rsidRDefault="0034554E" w:rsidP="00B834A4">
            <w:r>
              <w:t xml:space="preserve">Упражнений в запоминании и воспроизведении </w:t>
            </w:r>
          </w:p>
        </w:tc>
      </w:tr>
      <w:tr w:rsidR="0034554E" w:rsidRPr="00880EA7" w:rsidTr="00677D22">
        <w:tc>
          <w:tcPr>
            <w:tcW w:w="197" w:type="pct"/>
          </w:tcPr>
          <w:p w:rsidR="0034554E" w:rsidRPr="00880EA7" w:rsidRDefault="0034554E" w:rsidP="00B834A4">
            <w:r>
              <w:t>27</w:t>
            </w:r>
          </w:p>
        </w:tc>
        <w:tc>
          <w:tcPr>
            <w:tcW w:w="739" w:type="pct"/>
          </w:tcPr>
          <w:p w:rsidR="0034554E" w:rsidRPr="00880EA7" w:rsidRDefault="0034554E" w:rsidP="00B834A4">
            <w:r w:rsidRPr="00880EA7">
              <w:t xml:space="preserve">Заочное </w:t>
            </w:r>
            <w:r>
              <w:t>путешествие в поликли</w:t>
            </w:r>
            <w:r w:rsidRPr="00880EA7">
              <w:t>нику</w:t>
            </w:r>
          </w:p>
        </w:tc>
        <w:tc>
          <w:tcPr>
            <w:tcW w:w="231" w:type="pct"/>
          </w:tcPr>
          <w:p w:rsidR="0034554E" w:rsidRPr="00880EA7" w:rsidRDefault="0034554E" w:rsidP="00B834A4">
            <w:r w:rsidRPr="00880EA7">
              <w:t>1</w:t>
            </w:r>
          </w:p>
        </w:tc>
        <w:tc>
          <w:tcPr>
            <w:tcW w:w="277" w:type="pct"/>
          </w:tcPr>
          <w:p w:rsidR="0034554E" w:rsidRPr="00880EA7" w:rsidRDefault="0034554E" w:rsidP="00B834A4"/>
        </w:tc>
        <w:tc>
          <w:tcPr>
            <w:tcW w:w="970" w:type="pct"/>
            <w:vMerge w:val="restart"/>
          </w:tcPr>
          <w:p w:rsidR="0034554E" w:rsidRPr="00880EA7" w:rsidRDefault="0034554E" w:rsidP="00B834A4">
            <w:pPr>
              <w:rPr>
                <w:b/>
                <w:i/>
              </w:rPr>
            </w:pPr>
            <w:r w:rsidRPr="00880EA7">
              <w:rPr>
                <w:b/>
                <w:i/>
              </w:rPr>
              <w:t>Регистратура</w:t>
            </w:r>
          </w:p>
          <w:p w:rsidR="0034554E" w:rsidRPr="00880EA7" w:rsidRDefault="0034554E" w:rsidP="00B834A4">
            <w:pPr>
              <w:rPr>
                <w:b/>
                <w:i/>
              </w:rPr>
            </w:pPr>
            <w:r w:rsidRPr="00880EA7">
              <w:rPr>
                <w:b/>
                <w:i/>
              </w:rPr>
              <w:t>Талон</w:t>
            </w:r>
          </w:p>
          <w:p w:rsidR="0034554E" w:rsidRPr="00880EA7" w:rsidRDefault="0034554E" w:rsidP="00B834A4">
            <w:pPr>
              <w:rPr>
                <w:b/>
                <w:i/>
              </w:rPr>
            </w:pPr>
            <w:r w:rsidRPr="00880EA7">
              <w:rPr>
                <w:b/>
                <w:i/>
              </w:rPr>
              <w:t>Кабинет врача</w:t>
            </w:r>
          </w:p>
        </w:tc>
        <w:tc>
          <w:tcPr>
            <w:tcW w:w="1108" w:type="pct"/>
            <w:vMerge w:val="restart"/>
          </w:tcPr>
          <w:p w:rsidR="0034554E" w:rsidRPr="00880EA7" w:rsidRDefault="0034554E" w:rsidP="00B834A4">
            <w:r w:rsidRPr="00880EA7">
              <w:t xml:space="preserve"> Обогащение словарного запаса.</w:t>
            </w:r>
          </w:p>
        </w:tc>
        <w:tc>
          <w:tcPr>
            <w:tcW w:w="1478" w:type="pct"/>
            <w:vMerge/>
          </w:tcPr>
          <w:p w:rsidR="0034554E" w:rsidRPr="00880EA7" w:rsidRDefault="0034554E" w:rsidP="00B834A4"/>
        </w:tc>
      </w:tr>
      <w:tr w:rsidR="0034554E" w:rsidRPr="00880EA7" w:rsidTr="00677D22">
        <w:tc>
          <w:tcPr>
            <w:tcW w:w="197" w:type="pct"/>
          </w:tcPr>
          <w:p w:rsidR="0034554E" w:rsidRPr="00880EA7" w:rsidRDefault="0034554E" w:rsidP="00B834A4">
            <w:r>
              <w:t>28</w:t>
            </w:r>
          </w:p>
        </w:tc>
        <w:tc>
          <w:tcPr>
            <w:tcW w:w="739" w:type="pct"/>
          </w:tcPr>
          <w:p w:rsidR="0034554E" w:rsidRPr="00880EA7" w:rsidRDefault="0034554E" w:rsidP="00B834A4">
            <w:r>
              <w:t>Д</w:t>
            </w:r>
            <w:r>
              <w:rPr>
                <w:lang w:val="en-US"/>
              </w:rPr>
              <w:t>/</w:t>
            </w:r>
            <w:r>
              <w:t>И « Я доктор»</w:t>
            </w:r>
          </w:p>
        </w:tc>
        <w:tc>
          <w:tcPr>
            <w:tcW w:w="231" w:type="pct"/>
          </w:tcPr>
          <w:p w:rsidR="0034554E" w:rsidRPr="00880EA7" w:rsidRDefault="0034554E" w:rsidP="00B834A4">
            <w:r>
              <w:t>1</w:t>
            </w:r>
          </w:p>
        </w:tc>
        <w:tc>
          <w:tcPr>
            <w:tcW w:w="277" w:type="pct"/>
          </w:tcPr>
          <w:p w:rsidR="0034554E" w:rsidRPr="00880EA7" w:rsidRDefault="0034554E" w:rsidP="00B834A4"/>
        </w:tc>
        <w:tc>
          <w:tcPr>
            <w:tcW w:w="970" w:type="pct"/>
            <w:vMerge/>
          </w:tcPr>
          <w:p w:rsidR="0034554E" w:rsidRPr="00880EA7" w:rsidRDefault="0034554E" w:rsidP="00B834A4">
            <w:pPr>
              <w:rPr>
                <w:b/>
                <w:i/>
              </w:rPr>
            </w:pPr>
          </w:p>
        </w:tc>
        <w:tc>
          <w:tcPr>
            <w:tcW w:w="1108" w:type="pct"/>
            <w:vMerge/>
          </w:tcPr>
          <w:p w:rsidR="0034554E" w:rsidRPr="00880EA7" w:rsidRDefault="0034554E" w:rsidP="00B834A4"/>
        </w:tc>
        <w:tc>
          <w:tcPr>
            <w:tcW w:w="1478" w:type="pct"/>
            <w:vMerge/>
          </w:tcPr>
          <w:p w:rsidR="0034554E" w:rsidRPr="00880EA7" w:rsidRDefault="0034554E" w:rsidP="00B834A4"/>
        </w:tc>
      </w:tr>
      <w:tr w:rsidR="0034554E" w:rsidRPr="00880EA7" w:rsidTr="00920C93">
        <w:tc>
          <w:tcPr>
            <w:tcW w:w="197" w:type="pct"/>
          </w:tcPr>
          <w:p w:rsidR="0034554E" w:rsidRPr="00880EA7" w:rsidRDefault="0034554E" w:rsidP="00B834A4">
            <w:r>
              <w:t>29</w:t>
            </w:r>
          </w:p>
        </w:tc>
        <w:tc>
          <w:tcPr>
            <w:tcW w:w="739" w:type="pct"/>
          </w:tcPr>
          <w:p w:rsidR="0034554E" w:rsidRPr="00880EA7" w:rsidRDefault="0034554E" w:rsidP="00B834A4">
            <w:r w:rsidRPr="00880EA7">
              <w:t xml:space="preserve">Инсценировка </w:t>
            </w:r>
          </w:p>
          <w:p w:rsidR="0034554E" w:rsidRPr="00880EA7" w:rsidRDefault="0034554E" w:rsidP="00B834A4">
            <w:r w:rsidRPr="00880EA7">
              <w:t xml:space="preserve">« Добрый доктор АЙБОЛИТ» </w:t>
            </w:r>
          </w:p>
        </w:tc>
        <w:tc>
          <w:tcPr>
            <w:tcW w:w="231" w:type="pct"/>
          </w:tcPr>
          <w:p w:rsidR="0034554E" w:rsidRPr="00880EA7" w:rsidRDefault="0034554E" w:rsidP="00B834A4">
            <w:r w:rsidRPr="00880EA7">
              <w:t>1</w:t>
            </w:r>
          </w:p>
        </w:tc>
        <w:tc>
          <w:tcPr>
            <w:tcW w:w="277" w:type="pct"/>
          </w:tcPr>
          <w:p w:rsidR="0034554E" w:rsidRPr="00880EA7" w:rsidRDefault="0034554E" w:rsidP="00B834A4"/>
        </w:tc>
        <w:tc>
          <w:tcPr>
            <w:tcW w:w="970" w:type="pct"/>
          </w:tcPr>
          <w:p w:rsidR="0034554E" w:rsidRPr="00880EA7" w:rsidRDefault="0034554E" w:rsidP="00B834A4">
            <w:pPr>
              <w:rPr>
                <w:b/>
                <w:i/>
              </w:rPr>
            </w:pPr>
            <w:r w:rsidRPr="00880EA7">
              <w:rPr>
                <w:b/>
                <w:i/>
              </w:rPr>
              <w:t>Обязанности, уважение.</w:t>
            </w:r>
          </w:p>
        </w:tc>
        <w:tc>
          <w:tcPr>
            <w:tcW w:w="1108" w:type="pct"/>
          </w:tcPr>
          <w:p w:rsidR="0034554E" w:rsidRPr="00880EA7" w:rsidRDefault="0034554E" w:rsidP="00B834A4">
            <w:r w:rsidRPr="00880EA7">
              <w:t>Составление  рассказа- описания  по схеме</w:t>
            </w:r>
          </w:p>
        </w:tc>
        <w:tc>
          <w:tcPr>
            <w:tcW w:w="1478" w:type="pct"/>
            <w:vMerge w:val="restart"/>
          </w:tcPr>
          <w:p w:rsidR="0034554E" w:rsidRDefault="0034554E" w:rsidP="00B834A4"/>
          <w:p w:rsidR="0034554E" w:rsidRDefault="0034554E" w:rsidP="00B834A4"/>
          <w:p w:rsidR="0034554E" w:rsidRDefault="0034554E" w:rsidP="00B834A4"/>
          <w:p w:rsidR="0034554E" w:rsidRPr="00880EA7" w:rsidRDefault="0034554E" w:rsidP="00B834A4">
            <w:r w:rsidRPr="00880EA7">
              <w:t>Коррекция зрительной памяти на основе  упражнений в запоминании и воспроизведении.</w:t>
            </w:r>
          </w:p>
        </w:tc>
      </w:tr>
      <w:tr w:rsidR="0034554E" w:rsidRPr="00880EA7" w:rsidTr="005C3517">
        <w:tc>
          <w:tcPr>
            <w:tcW w:w="197" w:type="pct"/>
          </w:tcPr>
          <w:p w:rsidR="0034554E" w:rsidRDefault="0034554E" w:rsidP="00B834A4">
            <w:r>
              <w:t>30</w:t>
            </w:r>
          </w:p>
        </w:tc>
        <w:tc>
          <w:tcPr>
            <w:tcW w:w="739" w:type="pct"/>
          </w:tcPr>
          <w:p w:rsidR="0034554E" w:rsidRPr="001F6B8B" w:rsidRDefault="0034554E" w:rsidP="00677D22">
            <w:r>
              <w:t>Заочное путешествие в парикмахерскую.</w:t>
            </w:r>
          </w:p>
          <w:p w:rsidR="0034554E" w:rsidRPr="00880EA7" w:rsidRDefault="0034554E" w:rsidP="00B834A4"/>
        </w:tc>
        <w:tc>
          <w:tcPr>
            <w:tcW w:w="231" w:type="pct"/>
          </w:tcPr>
          <w:p w:rsidR="0034554E" w:rsidRPr="00880EA7" w:rsidRDefault="0034554E" w:rsidP="00B834A4">
            <w:r>
              <w:t>1</w:t>
            </w:r>
          </w:p>
        </w:tc>
        <w:tc>
          <w:tcPr>
            <w:tcW w:w="277" w:type="pct"/>
          </w:tcPr>
          <w:p w:rsidR="0034554E" w:rsidRPr="00880EA7" w:rsidRDefault="0034554E" w:rsidP="00B834A4"/>
        </w:tc>
        <w:tc>
          <w:tcPr>
            <w:tcW w:w="970" w:type="pct"/>
            <w:vMerge w:val="restart"/>
          </w:tcPr>
          <w:p w:rsidR="0034554E" w:rsidRDefault="0034554E" w:rsidP="00B834A4">
            <w:pPr>
              <w:rPr>
                <w:b/>
                <w:i/>
              </w:rPr>
            </w:pPr>
          </w:p>
          <w:p w:rsidR="0034554E" w:rsidRDefault="0034554E" w:rsidP="00B834A4">
            <w:pPr>
              <w:rPr>
                <w:b/>
                <w:i/>
              </w:rPr>
            </w:pPr>
          </w:p>
          <w:p w:rsidR="0034554E" w:rsidRPr="00880EA7" w:rsidRDefault="0034554E" w:rsidP="00B834A4">
            <w:pPr>
              <w:rPr>
                <w:b/>
                <w:i/>
              </w:rPr>
            </w:pPr>
            <w:r>
              <w:rPr>
                <w:b/>
                <w:i/>
              </w:rPr>
              <w:t>Парикмахерская.</w:t>
            </w:r>
          </w:p>
        </w:tc>
        <w:tc>
          <w:tcPr>
            <w:tcW w:w="1108" w:type="pct"/>
            <w:vMerge w:val="restart"/>
          </w:tcPr>
          <w:p w:rsidR="0034554E" w:rsidRDefault="0034554E" w:rsidP="00B834A4"/>
          <w:p w:rsidR="0034554E" w:rsidRDefault="0034554E" w:rsidP="00B834A4"/>
          <w:p w:rsidR="0034554E" w:rsidRDefault="0034554E" w:rsidP="00B834A4"/>
          <w:p w:rsidR="0034554E" w:rsidRDefault="0034554E" w:rsidP="00B834A4"/>
          <w:p w:rsidR="0034554E" w:rsidRPr="00880EA7" w:rsidRDefault="0034554E" w:rsidP="00B834A4">
            <w:r>
              <w:t>Обогащение словарного запаса.</w:t>
            </w:r>
          </w:p>
        </w:tc>
        <w:tc>
          <w:tcPr>
            <w:tcW w:w="1478" w:type="pct"/>
            <w:vMerge/>
          </w:tcPr>
          <w:p w:rsidR="0034554E" w:rsidRPr="00880EA7" w:rsidRDefault="0034554E" w:rsidP="00B834A4"/>
        </w:tc>
      </w:tr>
      <w:tr w:rsidR="0034554E" w:rsidRPr="00880EA7" w:rsidTr="00A9090D">
        <w:tc>
          <w:tcPr>
            <w:tcW w:w="197" w:type="pct"/>
          </w:tcPr>
          <w:p w:rsidR="0034554E" w:rsidRDefault="0034554E" w:rsidP="00B834A4">
            <w:r>
              <w:t>31</w:t>
            </w:r>
          </w:p>
        </w:tc>
        <w:tc>
          <w:tcPr>
            <w:tcW w:w="739" w:type="pct"/>
          </w:tcPr>
          <w:p w:rsidR="0034554E" w:rsidRPr="001F6B8B" w:rsidRDefault="0034554E" w:rsidP="00677D22">
            <w:r>
              <w:t>Д</w:t>
            </w:r>
            <w:r>
              <w:rPr>
                <w:lang w:val="en-US"/>
              </w:rPr>
              <w:t>/</w:t>
            </w:r>
            <w:r>
              <w:t xml:space="preserve">И </w:t>
            </w:r>
            <w:r w:rsidRPr="001F6B8B">
              <w:t>«Парикмахерская»</w:t>
            </w:r>
          </w:p>
          <w:p w:rsidR="0034554E" w:rsidRDefault="0034554E" w:rsidP="00677D22"/>
        </w:tc>
        <w:tc>
          <w:tcPr>
            <w:tcW w:w="231" w:type="pct"/>
          </w:tcPr>
          <w:p w:rsidR="0034554E" w:rsidRPr="00880EA7" w:rsidRDefault="0034554E" w:rsidP="00B834A4">
            <w:r>
              <w:t>1</w:t>
            </w:r>
          </w:p>
        </w:tc>
        <w:tc>
          <w:tcPr>
            <w:tcW w:w="277" w:type="pct"/>
          </w:tcPr>
          <w:p w:rsidR="0034554E" w:rsidRPr="00880EA7" w:rsidRDefault="0034554E" w:rsidP="00B834A4"/>
        </w:tc>
        <w:tc>
          <w:tcPr>
            <w:tcW w:w="970" w:type="pct"/>
            <w:vMerge/>
          </w:tcPr>
          <w:p w:rsidR="0034554E" w:rsidRPr="00880EA7" w:rsidRDefault="0034554E" w:rsidP="00B834A4">
            <w:pPr>
              <w:rPr>
                <w:b/>
                <w:i/>
              </w:rPr>
            </w:pPr>
          </w:p>
        </w:tc>
        <w:tc>
          <w:tcPr>
            <w:tcW w:w="1108" w:type="pct"/>
            <w:vMerge/>
          </w:tcPr>
          <w:p w:rsidR="0034554E" w:rsidRPr="00880EA7" w:rsidRDefault="0034554E" w:rsidP="00B834A4"/>
        </w:tc>
        <w:tc>
          <w:tcPr>
            <w:tcW w:w="1478" w:type="pct"/>
            <w:vMerge/>
          </w:tcPr>
          <w:p w:rsidR="0034554E" w:rsidRPr="00880EA7" w:rsidRDefault="0034554E" w:rsidP="00B834A4"/>
        </w:tc>
      </w:tr>
      <w:tr w:rsidR="0034554E" w:rsidRPr="00880EA7" w:rsidTr="00A9090D">
        <w:tc>
          <w:tcPr>
            <w:tcW w:w="197" w:type="pct"/>
          </w:tcPr>
          <w:p w:rsidR="0034554E" w:rsidRDefault="0034554E" w:rsidP="00B834A4">
            <w:r>
              <w:t>32</w:t>
            </w:r>
          </w:p>
        </w:tc>
        <w:tc>
          <w:tcPr>
            <w:tcW w:w="739" w:type="pct"/>
          </w:tcPr>
          <w:p w:rsidR="0034554E" w:rsidRDefault="0034554E" w:rsidP="00677D22">
            <w:r>
              <w:t>Заочное путешествие в театр.</w:t>
            </w:r>
          </w:p>
        </w:tc>
        <w:tc>
          <w:tcPr>
            <w:tcW w:w="231" w:type="pct"/>
          </w:tcPr>
          <w:p w:rsidR="0034554E" w:rsidRPr="00880EA7" w:rsidRDefault="0034554E" w:rsidP="00B834A4">
            <w:r>
              <w:t>1</w:t>
            </w:r>
          </w:p>
        </w:tc>
        <w:tc>
          <w:tcPr>
            <w:tcW w:w="277" w:type="pct"/>
          </w:tcPr>
          <w:p w:rsidR="0034554E" w:rsidRPr="00880EA7" w:rsidRDefault="0034554E" w:rsidP="00B834A4"/>
        </w:tc>
        <w:tc>
          <w:tcPr>
            <w:tcW w:w="970" w:type="pct"/>
            <w:vMerge w:val="restart"/>
          </w:tcPr>
          <w:p w:rsidR="0034554E" w:rsidRDefault="0034554E" w:rsidP="00B834A4">
            <w:pPr>
              <w:rPr>
                <w:b/>
                <w:i/>
              </w:rPr>
            </w:pPr>
          </w:p>
          <w:p w:rsidR="0034554E" w:rsidRPr="00880EA7" w:rsidRDefault="0034554E" w:rsidP="00B834A4">
            <w:pPr>
              <w:rPr>
                <w:b/>
                <w:i/>
              </w:rPr>
            </w:pPr>
            <w:r>
              <w:rPr>
                <w:b/>
                <w:i/>
              </w:rPr>
              <w:t>Театр, актеры.</w:t>
            </w:r>
          </w:p>
        </w:tc>
        <w:tc>
          <w:tcPr>
            <w:tcW w:w="1108" w:type="pct"/>
            <w:vMerge/>
          </w:tcPr>
          <w:p w:rsidR="0034554E" w:rsidRPr="00880EA7" w:rsidRDefault="0034554E" w:rsidP="00B834A4"/>
        </w:tc>
        <w:tc>
          <w:tcPr>
            <w:tcW w:w="1478" w:type="pct"/>
            <w:vMerge/>
          </w:tcPr>
          <w:p w:rsidR="0034554E" w:rsidRPr="00880EA7" w:rsidRDefault="0034554E" w:rsidP="00B834A4"/>
        </w:tc>
      </w:tr>
      <w:tr w:rsidR="0034554E" w:rsidRPr="00880EA7" w:rsidTr="0032454D">
        <w:tc>
          <w:tcPr>
            <w:tcW w:w="197" w:type="pct"/>
          </w:tcPr>
          <w:p w:rsidR="0034554E" w:rsidRDefault="0034554E" w:rsidP="00B834A4">
            <w:r>
              <w:t>33</w:t>
            </w:r>
          </w:p>
        </w:tc>
        <w:tc>
          <w:tcPr>
            <w:tcW w:w="739" w:type="pct"/>
          </w:tcPr>
          <w:p w:rsidR="0034554E" w:rsidRDefault="0034554E" w:rsidP="00677D22">
            <w:r>
              <w:t>Инсценировка</w:t>
            </w:r>
          </w:p>
          <w:p w:rsidR="0034554E" w:rsidRDefault="0034554E" w:rsidP="00677D22">
            <w:r>
              <w:t xml:space="preserve"> « Три поросенка»</w:t>
            </w:r>
          </w:p>
        </w:tc>
        <w:tc>
          <w:tcPr>
            <w:tcW w:w="231" w:type="pct"/>
          </w:tcPr>
          <w:p w:rsidR="0034554E" w:rsidRPr="00880EA7" w:rsidRDefault="0034554E" w:rsidP="00B834A4">
            <w:r>
              <w:t>1</w:t>
            </w:r>
          </w:p>
        </w:tc>
        <w:tc>
          <w:tcPr>
            <w:tcW w:w="277" w:type="pct"/>
          </w:tcPr>
          <w:p w:rsidR="0034554E" w:rsidRPr="00880EA7" w:rsidRDefault="0034554E" w:rsidP="00B834A4"/>
        </w:tc>
        <w:tc>
          <w:tcPr>
            <w:tcW w:w="970" w:type="pct"/>
            <w:vMerge/>
          </w:tcPr>
          <w:p w:rsidR="0034554E" w:rsidRPr="00880EA7" w:rsidRDefault="0034554E" w:rsidP="00B834A4">
            <w:pPr>
              <w:rPr>
                <w:b/>
                <w:i/>
              </w:rPr>
            </w:pPr>
          </w:p>
        </w:tc>
        <w:tc>
          <w:tcPr>
            <w:tcW w:w="1108" w:type="pct"/>
            <w:vMerge/>
          </w:tcPr>
          <w:p w:rsidR="0034554E" w:rsidRPr="00880EA7" w:rsidRDefault="0034554E" w:rsidP="00B834A4"/>
        </w:tc>
        <w:tc>
          <w:tcPr>
            <w:tcW w:w="1478" w:type="pct"/>
            <w:vMerge w:val="restart"/>
          </w:tcPr>
          <w:p w:rsidR="0034554E" w:rsidRDefault="0034554E" w:rsidP="00B834A4"/>
          <w:p w:rsidR="0034554E" w:rsidRPr="00880EA7" w:rsidRDefault="0034554E" w:rsidP="00B834A4">
            <w:r w:rsidRPr="00880EA7">
              <w:t>Коррекция зрительной памяти на основе  упражнений в запоминании и воспроизведении.</w:t>
            </w:r>
          </w:p>
        </w:tc>
      </w:tr>
      <w:tr w:rsidR="0034554E" w:rsidRPr="00880EA7" w:rsidTr="0032454D">
        <w:trPr>
          <w:trHeight w:val="920"/>
        </w:trPr>
        <w:tc>
          <w:tcPr>
            <w:tcW w:w="197" w:type="pct"/>
          </w:tcPr>
          <w:p w:rsidR="0034554E" w:rsidRPr="00880EA7" w:rsidRDefault="0034554E" w:rsidP="00B834A4">
            <w:r>
              <w:t>34</w:t>
            </w:r>
          </w:p>
        </w:tc>
        <w:tc>
          <w:tcPr>
            <w:tcW w:w="739" w:type="pct"/>
          </w:tcPr>
          <w:p w:rsidR="0034554E" w:rsidRPr="00880EA7" w:rsidRDefault="0034554E" w:rsidP="00B834A4">
            <w:r w:rsidRPr="00880EA7">
              <w:t xml:space="preserve"> Правила обращения за помощью.</w:t>
            </w:r>
          </w:p>
        </w:tc>
        <w:tc>
          <w:tcPr>
            <w:tcW w:w="231" w:type="pct"/>
          </w:tcPr>
          <w:p w:rsidR="0034554E" w:rsidRPr="00880EA7" w:rsidRDefault="0034554E" w:rsidP="00B834A4">
            <w:r w:rsidRPr="00880EA7">
              <w:t>1</w:t>
            </w:r>
          </w:p>
        </w:tc>
        <w:tc>
          <w:tcPr>
            <w:tcW w:w="277" w:type="pct"/>
          </w:tcPr>
          <w:p w:rsidR="0034554E" w:rsidRPr="00880EA7" w:rsidRDefault="0034554E" w:rsidP="00B834A4"/>
        </w:tc>
        <w:tc>
          <w:tcPr>
            <w:tcW w:w="970" w:type="pct"/>
          </w:tcPr>
          <w:p w:rsidR="0034554E" w:rsidRPr="00880EA7" w:rsidRDefault="0034554E" w:rsidP="00B834A4">
            <w:pPr>
              <w:rPr>
                <w:b/>
                <w:i/>
              </w:rPr>
            </w:pPr>
            <w:r w:rsidRPr="00880EA7">
              <w:rPr>
                <w:b/>
                <w:i/>
              </w:rPr>
              <w:t>Аптека</w:t>
            </w:r>
          </w:p>
        </w:tc>
        <w:tc>
          <w:tcPr>
            <w:tcW w:w="1108" w:type="pct"/>
          </w:tcPr>
          <w:p w:rsidR="0034554E" w:rsidRPr="00880EA7" w:rsidRDefault="0034554E" w:rsidP="00B834A4">
            <w:r w:rsidRPr="00880EA7">
              <w:t xml:space="preserve">Формирование диалогической речи через многократное повторение </w:t>
            </w:r>
          </w:p>
        </w:tc>
        <w:tc>
          <w:tcPr>
            <w:tcW w:w="1478" w:type="pct"/>
            <w:vMerge/>
          </w:tcPr>
          <w:p w:rsidR="0034554E" w:rsidRPr="00880EA7" w:rsidRDefault="0034554E" w:rsidP="00B834A4"/>
        </w:tc>
      </w:tr>
      <w:tr w:rsidR="0034554E" w:rsidRPr="00880EA7" w:rsidTr="00677D22">
        <w:trPr>
          <w:trHeight w:val="920"/>
        </w:trPr>
        <w:tc>
          <w:tcPr>
            <w:tcW w:w="197" w:type="pct"/>
          </w:tcPr>
          <w:p w:rsidR="0034554E" w:rsidRPr="00880EA7" w:rsidRDefault="0034554E" w:rsidP="00B834A4">
            <w:r>
              <w:t>35</w:t>
            </w:r>
          </w:p>
        </w:tc>
        <w:tc>
          <w:tcPr>
            <w:tcW w:w="739" w:type="pct"/>
          </w:tcPr>
          <w:p w:rsidR="0034554E" w:rsidRPr="00880EA7" w:rsidRDefault="0034554E" w:rsidP="00B834A4">
            <w:r w:rsidRPr="00880EA7">
              <w:t>Составление рассказа  по картинкам</w:t>
            </w:r>
          </w:p>
          <w:p w:rsidR="0034554E" w:rsidRPr="00880EA7" w:rsidRDefault="0034554E" w:rsidP="00B834A4">
            <w:r w:rsidRPr="00880EA7">
              <w:t xml:space="preserve"> « Письмо маме»</w:t>
            </w:r>
          </w:p>
        </w:tc>
        <w:tc>
          <w:tcPr>
            <w:tcW w:w="231" w:type="pct"/>
          </w:tcPr>
          <w:p w:rsidR="0034554E" w:rsidRPr="00880EA7" w:rsidRDefault="0034554E" w:rsidP="00B834A4">
            <w:r>
              <w:t>1</w:t>
            </w:r>
          </w:p>
        </w:tc>
        <w:tc>
          <w:tcPr>
            <w:tcW w:w="277" w:type="pct"/>
          </w:tcPr>
          <w:p w:rsidR="0034554E" w:rsidRPr="00880EA7" w:rsidRDefault="0034554E" w:rsidP="00B834A4"/>
        </w:tc>
        <w:tc>
          <w:tcPr>
            <w:tcW w:w="970" w:type="pct"/>
          </w:tcPr>
          <w:p w:rsidR="0034554E" w:rsidRPr="00880EA7" w:rsidRDefault="0034554E" w:rsidP="00B834A4">
            <w:pPr>
              <w:rPr>
                <w:b/>
                <w:i/>
              </w:rPr>
            </w:pPr>
            <w:r w:rsidRPr="00880EA7">
              <w:rPr>
                <w:b/>
                <w:i/>
              </w:rPr>
              <w:t>Обратный адрес</w:t>
            </w:r>
          </w:p>
        </w:tc>
        <w:tc>
          <w:tcPr>
            <w:tcW w:w="1108" w:type="pct"/>
          </w:tcPr>
          <w:p w:rsidR="0034554E" w:rsidRPr="00880EA7" w:rsidRDefault="0034554E" w:rsidP="00B834A4">
            <w:r w:rsidRPr="00880EA7">
              <w:t>Обогащение словарного запаса.</w:t>
            </w:r>
          </w:p>
        </w:tc>
        <w:tc>
          <w:tcPr>
            <w:tcW w:w="1478" w:type="pct"/>
          </w:tcPr>
          <w:p w:rsidR="0034554E" w:rsidRPr="00880EA7" w:rsidRDefault="0034554E" w:rsidP="00B834A4">
            <w:r w:rsidRPr="00880EA7">
              <w:t>Коррекция пространственной ориентировки учащихся</w:t>
            </w:r>
          </w:p>
        </w:tc>
      </w:tr>
      <w:tr w:rsidR="0034554E" w:rsidRPr="00880EA7" w:rsidTr="00677D22">
        <w:trPr>
          <w:trHeight w:val="920"/>
        </w:trPr>
        <w:tc>
          <w:tcPr>
            <w:tcW w:w="197" w:type="pct"/>
          </w:tcPr>
          <w:p w:rsidR="0034554E" w:rsidRDefault="0034554E" w:rsidP="00B834A4">
            <w:r>
              <w:t>36</w:t>
            </w:r>
          </w:p>
          <w:p w:rsidR="0034554E" w:rsidRPr="00880EA7" w:rsidRDefault="0034554E" w:rsidP="00B834A4">
            <w:r>
              <w:t>37</w:t>
            </w:r>
          </w:p>
        </w:tc>
        <w:tc>
          <w:tcPr>
            <w:tcW w:w="739" w:type="pct"/>
          </w:tcPr>
          <w:p w:rsidR="0034554E" w:rsidRPr="00880EA7" w:rsidRDefault="0034554E" w:rsidP="00B834A4">
            <w:r w:rsidRPr="00880EA7">
              <w:t>Общественный транспорт.</w:t>
            </w:r>
          </w:p>
        </w:tc>
        <w:tc>
          <w:tcPr>
            <w:tcW w:w="231" w:type="pct"/>
          </w:tcPr>
          <w:p w:rsidR="0034554E" w:rsidRPr="00880EA7" w:rsidRDefault="0034554E" w:rsidP="00B834A4">
            <w:r>
              <w:t>2</w:t>
            </w:r>
          </w:p>
        </w:tc>
        <w:tc>
          <w:tcPr>
            <w:tcW w:w="277" w:type="pct"/>
          </w:tcPr>
          <w:p w:rsidR="0034554E" w:rsidRPr="00880EA7" w:rsidRDefault="0034554E" w:rsidP="00B834A4"/>
        </w:tc>
        <w:tc>
          <w:tcPr>
            <w:tcW w:w="970" w:type="pct"/>
          </w:tcPr>
          <w:p w:rsidR="0034554E" w:rsidRPr="00880EA7" w:rsidRDefault="0034554E" w:rsidP="00B834A4">
            <w:pPr>
              <w:rPr>
                <w:b/>
                <w:i/>
              </w:rPr>
            </w:pPr>
            <w:r w:rsidRPr="00880EA7">
              <w:rPr>
                <w:b/>
                <w:i/>
              </w:rPr>
              <w:t>Виды транспорта</w:t>
            </w:r>
          </w:p>
        </w:tc>
        <w:tc>
          <w:tcPr>
            <w:tcW w:w="1108" w:type="pct"/>
          </w:tcPr>
          <w:p w:rsidR="0034554E" w:rsidRPr="00880EA7" w:rsidRDefault="0034554E" w:rsidP="00B834A4">
            <w:r w:rsidRPr="00880EA7">
              <w:t xml:space="preserve">Формирование диалогической речи через многократное повторение </w:t>
            </w:r>
          </w:p>
        </w:tc>
        <w:tc>
          <w:tcPr>
            <w:tcW w:w="1478" w:type="pct"/>
          </w:tcPr>
          <w:p w:rsidR="0034554E" w:rsidRPr="00880EA7" w:rsidRDefault="0034554E" w:rsidP="00B834A4">
            <w:r w:rsidRPr="00880EA7">
              <w:t>Формирование социальных представлений и ориентировок.</w:t>
            </w:r>
          </w:p>
        </w:tc>
      </w:tr>
      <w:tr w:rsidR="0034554E" w:rsidRPr="00880EA7" w:rsidTr="00677D22">
        <w:trPr>
          <w:trHeight w:val="920"/>
        </w:trPr>
        <w:tc>
          <w:tcPr>
            <w:tcW w:w="197" w:type="pct"/>
          </w:tcPr>
          <w:p w:rsidR="0034554E" w:rsidRPr="00880EA7" w:rsidRDefault="0034554E" w:rsidP="00B834A4">
            <w:r>
              <w:lastRenderedPageBreak/>
              <w:t>38</w:t>
            </w:r>
          </w:p>
        </w:tc>
        <w:tc>
          <w:tcPr>
            <w:tcW w:w="739" w:type="pct"/>
          </w:tcPr>
          <w:p w:rsidR="0034554E" w:rsidRPr="00880EA7" w:rsidRDefault="0034554E" w:rsidP="00B834A4">
            <w:r w:rsidRPr="00880EA7">
              <w:t>Права и обязанности пассажира.</w:t>
            </w:r>
          </w:p>
        </w:tc>
        <w:tc>
          <w:tcPr>
            <w:tcW w:w="231" w:type="pct"/>
          </w:tcPr>
          <w:p w:rsidR="0034554E" w:rsidRPr="00880EA7" w:rsidRDefault="0034554E" w:rsidP="00B834A4">
            <w:r>
              <w:t>1</w:t>
            </w:r>
          </w:p>
        </w:tc>
        <w:tc>
          <w:tcPr>
            <w:tcW w:w="277" w:type="pct"/>
          </w:tcPr>
          <w:p w:rsidR="0034554E" w:rsidRPr="00880EA7" w:rsidRDefault="0034554E" w:rsidP="00B834A4"/>
        </w:tc>
        <w:tc>
          <w:tcPr>
            <w:tcW w:w="970" w:type="pct"/>
          </w:tcPr>
          <w:p w:rsidR="0034554E" w:rsidRPr="00880EA7" w:rsidRDefault="0034554E" w:rsidP="00B834A4">
            <w:pPr>
              <w:rPr>
                <w:b/>
                <w:i/>
              </w:rPr>
            </w:pPr>
            <w:r w:rsidRPr="00880EA7">
              <w:rPr>
                <w:b/>
                <w:i/>
              </w:rPr>
              <w:t>Права и обязанности</w:t>
            </w:r>
          </w:p>
        </w:tc>
        <w:tc>
          <w:tcPr>
            <w:tcW w:w="1108" w:type="pct"/>
          </w:tcPr>
          <w:p w:rsidR="0034554E" w:rsidRPr="00880EA7" w:rsidRDefault="0034554E" w:rsidP="00B834A4">
            <w:r w:rsidRPr="00880EA7">
              <w:t>Диалогическая речь, навыки социально-коммуникативного поведения.</w:t>
            </w:r>
          </w:p>
        </w:tc>
        <w:tc>
          <w:tcPr>
            <w:tcW w:w="1478" w:type="pct"/>
          </w:tcPr>
          <w:p w:rsidR="0034554E" w:rsidRPr="00880EA7" w:rsidRDefault="0034554E" w:rsidP="00B834A4">
            <w:r w:rsidRPr="00880EA7">
              <w:t>Коррекция мышления  на основе упражнений в установлении причинно- следственных связей</w:t>
            </w:r>
          </w:p>
        </w:tc>
      </w:tr>
      <w:tr w:rsidR="0034554E" w:rsidRPr="00880EA7" w:rsidTr="00677D22">
        <w:trPr>
          <w:trHeight w:val="920"/>
        </w:trPr>
        <w:tc>
          <w:tcPr>
            <w:tcW w:w="197" w:type="pct"/>
          </w:tcPr>
          <w:p w:rsidR="0034554E" w:rsidRPr="00880EA7" w:rsidRDefault="0034554E" w:rsidP="00B834A4">
            <w:r>
              <w:t>39</w:t>
            </w:r>
          </w:p>
        </w:tc>
        <w:tc>
          <w:tcPr>
            <w:tcW w:w="739" w:type="pct"/>
          </w:tcPr>
          <w:p w:rsidR="0034554E" w:rsidRPr="00880EA7" w:rsidRDefault="0034554E" w:rsidP="00B834A4">
            <w:r w:rsidRPr="00880EA7">
              <w:t>Вежливый пассажир.</w:t>
            </w:r>
          </w:p>
        </w:tc>
        <w:tc>
          <w:tcPr>
            <w:tcW w:w="231" w:type="pct"/>
          </w:tcPr>
          <w:p w:rsidR="0034554E" w:rsidRPr="00880EA7" w:rsidRDefault="0034554E" w:rsidP="00B834A4">
            <w:r>
              <w:t>1</w:t>
            </w:r>
          </w:p>
        </w:tc>
        <w:tc>
          <w:tcPr>
            <w:tcW w:w="277" w:type="pct"/>
          </w:tcPr>
          <w:p w:rsidR="0034554E" w:rsidRPr="00880EA7" w:rsidRDefault="0034554E" w:rsidP="00B834A4"/>
        </w:tc>
        <w:tc>
          <w:tcPr>
            <w:tcW w:w="970" w:type="pct"/>
          </w:tcPr>
          <w:p w:rsidR="0034554E" w:rsidRPr="00880EA7" w:rsidRDefault="0034554E" w:rsidP="00B834A4">
            <w:pPr>
              <w:rPr>
                <w:b/>
                <w:i/>
              </w:rPr>
            </w:pPr>
            <w:r w:rsidRPr="00880EA7">
              <w:rPr>
                <w:b/>
                <w:i/>
              </w:rPr>
              <w:t>Уступить, предложить</w:t>
            </w:r>
          </w:p>
        </w:tc>
        <w:tc>
          <w:tcPr>
            <w:tcW w:w="1108" w:type="pct"/>
          </w:tcPr>
          <w:p w:rsidR="0034554E" w:rsidRPr="00880EA7" w:rsidRDefault="0034554E" w:rsidP="00B834A4">
            <w:r w:rsidRPr="00880EA7">
              <w:t>Расширение знаний   об этикете через игровой прием</w:t>
            </w:r>
          </w:p>
        </w:tc>
        <w:tc>
          <w:tcPr>
            <w:tcW w:w="1478" w:type="pct"/>
          </w:tcPr>
          <w:p w:rsidR="0034554E" w:rsidRPr="00880EA7" w:rsidRDefault="0034554E" w:rsidP="00B834A4">
            <w:r w:rsidRPr="00880EA7">
              <w:t>Коррекция мышления  на основе упражнений в установлении причинно- следственных связей</w:t>
            </w:r>
          </w:p>
        </w:tc>
      </w:tr>
      <w:tr w:rsidR="0034554E" w:rsidRPr="00880EA7" w:rsidTr="00C617BD">
        <w:trPr>
          <w:trHeight w:val="920"/>
        </w:trPr>
        <w:tc>
          <w:tcPr>
            <w:tcW w:w="197" w:type="pct"/>
          </w:tcPr>
          <w:p w:rsidR="0034554E" w:rsidRDefault="0034554E" w:rsidP="00B834A4">
            <w:r>
              <w:t>40</w:t>
            </w:r>
          </w:p>
          <w:p w:rsidR="0034554E" w:rsidRPr="00880EA7" w:rsidRDefault="0034554E" w:rsidP="00B834A4">
            <w:r>
              <w:t>41</w:t>
            </w:r>
          </w:p>
        </w:tc>
        <w:tc>
          <w:tcPr>
            <w:tcW w:w="739" w:type="pct"/>
          </w:tcPr>
          <w:p w:rsidR="0034554E" w:rsidRDefault="0034554E" w:rsidP="00B834A4">
            <w:r w:rsidRPr="00880EA7">
              <w:t>Мой  безопасный путь  в школу.</w:t>
            </w:r>
          </w:p>
          <w:p w:rsidR="0034554E" w:rsidRPr="00880EA7" w:rsidRDefault="0034554E" w:rsidP="00B834A4">
            <w:r>
              <w:t>Техника безопасности « Правила ППД»</w:t>
            </w:r>
          </w:p>
        </w:tc>
        <w:tc>
          <w:tcPr>
            <w:tcW w:w="231" w:type="pct"/>
          </w:tcPr>
          <w:p w:rsidR="0034554E" w:rsidRPr="00880EA7" w:rsidRDefault="0034554E" w:rsidP="00B834A4">
            <w:r>
              <w:t>2</w:t>
            </w:r>
          </w:p>
        </w:tc>
        <w:tc>
          <w:tcPr>
            <w:tcW w:w="277" w:type="pct"/>
          </w:tcPr>
          <w:p w:rsidR="0034554E" w:rsidRPr="00880EA7" w:rsidRDefault="0034554E" w:rsidP="00B834A4"/>
        </w:tc>
        <w:tc>
          <w:tcPr>
            <w:tcW w:w="970" w:type="pct"/>
            <w:vMerge w:val="restart"/>
          </w:tcPr>
          <w:p w:rsidR="0034554E" w:rsidRDefault="0034554E" w:rsidP="00B834A4">
            <w:pPr>
              <w:rPr>
                <w:b/>
                <w:i/>
              </w:rPr>
            </w:pPr>
          </w:p>
          <w:p w:rsidR="0034554E" w:rsidRDefault="0034554E" w:rsidP="00B834A4">
            <w:pPr>
              <w:rPr>
                <w:b/>
                <w:i/>
              </w:rPr>
            </w:pPr>
          </w:p>
          <w:p w:rsidR="0034554E" w:rsidRDefault="0034554E" w:rsidP="00B834A4">
            <w:pPr>
              <w:rPr>
                <w:b/>
                <w:i/>
              </w:rPr>
            </w:pPr>
          </w:p>
          <w:p w:rsidR="0034554E" w:rsidRDefault="0034554E" w:rsidP="00B834A4">
            <w:pPr>
              <w:rPr>
                <w:b/>
                <w:i/>
              </w:rPr>
            </w:pPr>
          </w:p>
          <w:p w:rsidR="0034554E" w:rsidRDefault="0034554E" w:rsidP="00B834A4">
            <w:pPr>
              <w:rPr>
                <w:b/>
                <w:i/>
              </w:rPr>
            </w:pPr>
          </w:p>
          <w:p w:rsidR="0034554E" w:rsidRPr="00880EA7" w:rsidRDefault="0034554E" w:rsidP="00B834A4">
            <w:pPr>
              <w:rPr>
                <w:b/>
                <w:i/>
              </w:rPr>
            </w:pPr>
            <w:r w:rsidRPr="00880EA7">
              <w:rPr>
                <w:b/>
                <w:i/>
              </w:rPr>
              <w:t>Безопасный путь</w:t>
            </w:r>
          </w:p>
        </w:tc>
        <w:tc>
          <w:tcPr>
            <w:tcW w:w="1108" w:type="pct"/>
          </w:tcPr>
          <w:p w:rsidR="0034554E" w:rsidRPr="00880EA7" w:rsidRDefault="0034554E" w:rsidP="00B834A4">
            <w:r w:rsidRPr="00880EA7">
              <w:t>Уметь соблюдать правила безопасного поведения; составление маршрутного листа по опорным словам</w:t>
            </w:r>
          </w:p>
        </w:tc>
        <w:tc>
          <w:tcPr>
            <w:tcW w:w="1478" w:type="pct"/>
          </w:tcPr>
          <w:p w:rsidR="0034554E" w:rsidRPr="00880EA7" w:rsidRDefault="0034554E" w:rsidP="00B834A4">
            <w:r w:rsidRPr="00880EA7">
              <w:t>Коррекция пространственной ориентировки учащихся</w:t>
            </w:r>
          </w:p>
        </w:tc>
      </w:tr>
      <w:tr w:rsidR="0034554E" w:rsidRPr="00880EA7" w:rsidTr="00F42254">
        <w:trPr>
          <w:trHeight w:val="920"/>
        </w:trPr>
        <w:tc>
          <w:tcPr>
            <w:tcW w:w="197" w:type="pct"/>
          </w:tcPr>
          <w:p w:rsidR="0034554E" w:rsidRPr="00880EA7" w:rsidRDefault="0034554E" w:rsidP="00B834A4">
            <w:r>
              <w:t>42</w:t>
            </w:r>
          </w:p>
        </w:tc>
        <w:tc>
          <w:tcPr>
            <w:tcW w:w="739" w:type="pct"/>
          </w:tcPr>
          <w:p w:rsidR="0034554E" w:rsidRPr="00880EA7" w:rsidRDefault="0034554E" w:rsidP="008763D2">
            <w:r w:rsidRPr="00880EA7">
              <w:t>Просмотр видеофильма по ПДД</w:t>
            </w:r>
          </w:p>
        </w:tc>
        <w:tc>
          <w:tcPr>
            <w:tcW w:w="231" w:type="pct"/>
          </w:tcPr>
          <w:p w:rsidR="0034554E" w:rsidRPr="00880EA7" w:rsidRDefault="0034554E" w:rsidP="00B834A4">
            <w:r w:rsidRPr="00880EA7">
              <w:t>1</w:t>
            </w:r>
          </w:p>
        </w:tc>
        <w:tc>
          <w:tcPr>
            <w:tcW w:w="277" w:type="pct"/>
          </w:tcPr>
          <w:p w:rsidR="0034554E" w:rsidRPr="00880EA7" w:rsidRDefault="0034554E" w:rsidP="00B834A4"/>
        </w:tc>
        <w:tc>
          <w:tcPr>
            <w:tcW w:w="970" w:type="pct"/>
            <w:vMerge/>
          </w:tcPr>
          <w:p w:rsidR="0034554E" w:rsidRPr="00880EA7" w:rsidRDefault="0034554E" w:rsidP="00B834A4">
            <w:pPr>
              <w:rPr>
                <w:b/>
                <w:i/>
              </w:rPr>
            </w:pPr>
          </w:p>
        </w:tc>
        <w:tc>
          <w:tcPr>
            <w:tcW w:w="1108" w:type="pct"/>
          </w:tcPr>
          <w:p w:rsidR="0034554E" w:rsidRPr="00880EA7" w:rsidRDefault="0034554E" w:rsidP="008763D2">
            <w:r w:rsidRPr="00880EA7">
              <w:t>Обогащение словарного запаса.</w:t>
            </w:r>
          </w:p>
        </w:tc>
        <w:tc>
          <w:tcPr>
            <w:tcW w:w="1478" w:type="pct"/>
          </w:tcPr>
          <w:p w:rsidR="0034554E" w:rsidRPr="00880EA7" w:rsidRDefault="0034554E" w:rsidP="00752F96">
            <w:r w:rsidRPr="00880EA7">
              <w:t>Коррекция восприятия, внимания, расширение кругозора, обогащение словаря.</w:t>
            </w:r>
          </w:p>
        </w:tc>
      </w:tr>
      <w:tr w:rsidR="0034554E" w:rsidRPr="00880EA7" w:rsidTr="00F42254">
        <w:trPr>
          <w:trHeight w:val="920"/>
        </w:trPr>
        <w:tc>
          <w:tcPr>
            <w:tcW w:w="197" w:type="pct"/>
          </w:tcPr>
          <w:p w:rsidR="0034554E" w:rsidRPr="00880EA7" w:rsidRDefault="0034554E" w:rsidP="00B834A4">
            <w:r>
              <w:t>43</w:t>
            </w:r>
          </w:p>
        </w:tc>
        <w:tc>
          <w:tcPr>
            <w:tcW w:w="739" w:type="pct"/>
          </w:tcPr>
          <w:p w:rsidR="0034554E" w:rsidRPr="00880EA7" w:rsidRDefault="0034554E" w:rsidP="00B834A4">
            <w:r w:rsidRPr="00880EA7">
              <w:t>Правила поведения в общественных местах</w:t>
            </w:r>
          </w:p>
        </w:tc>
        <w:tc>
          <w:tcPr>
            <w:tcW w:w="231" w:type="pct"/>
          </w:tcPr>
          <w:p w:rsidR="0034554E" w:rsidRPr="00880EA7" w:rsidRDefault="0034554E" w:rsidP="00B834A4">
            <w:r w:rsidRPr="00880EA7">
              <w:t>1</w:t>
            </w:r>
          </w:p>
        </w:tc>
        <w:tc>
          <w:tcPr>
            <w:tcW w:w="277" w:type="pct"/>
          </w:tcPr>
          <w:p w:rsidR="0034554E" w:rsidRPr="00880EA7" w:rsidRDefault="0034554E" w:rsidP="00B834A4"/>
        </w:tc>
        <w:tc>
          <w:tcPr>
            <w:tcW w:w="970" w:type="pct"/>
            <w:vMerge/>
          </w:tcPr>
          <w:p w:rsidR="0034554E" w:rsidRPr="00880EA7" w:rsidRDefault="0034554E" w:rsidP="00B834A4">
            <w:pPr>
              <w:rPr>
                <w:b/>
                <w:i/>
              </w:rPr>
            </w:pPr>
          </w:p>
        </w:tc>
        <w:tc>
          <w:tcPr>
            <w:tcW w:w="1108" w:type="pct"/>
          </w:tcPr>
          <w:p w:rsidR="0034554E" w:rsidRPr="00880EA7" w:rsidRDefault="0034554E" w:rsidP="008763D2">
            <w:r w:rsidRPr="00880EA7">
              <w:t>Активизация словаря, согласование фраз  в составление рассказа</w:t>
            </w:r>
          </w:p>
        </w:tc>
        <w:tc>
          <w:tcPr>
            <w:tcW w:w="1478" w:type="pct"/>
          </w:tcPr>
          <w:p w:rsidR="0034554E" w:rsidRPr="00880EA7" w:rsidRDefault="0034554E" w:rsidP="008763D2">
            <w:r w:rsidRPr="00880EA7">
              <w:t>Коррекция слухового восприятия, памяти на основе упражнений.</w:t>
            </w:r>
          </w:p>
        </w:tc>
      </w:tr>
    </w:tbl>
    <w:p w:rsidR="0034554E" w:rsidRPr="00880EA7" w:rsidRDefault="0034554E" w:rsidP="00C43C30"/>
    <w:p w:rsidR="0034554E" w:rsidRPr="00880EA7" w:rsidRDefault="0034554E" w:rsidP="00C43C30"/>
    <w:tbl>
      <w:tblPr>
        <w:tblW w:w="519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2256"/>
        <w:gridCol w:w="697"/>
        <w:gridCol w:w="872"/>
        <w:gridCol w:w="2978"/>
        <w:gridCol w:w="3401"/>
        <w:gridCol w:w="4540"/>
      </w:tblGrid>
      <w:tr w:rsidR="0034554E" w:rsidRPr="00880EA7" w:rsidTr="007352B2">
        <w:tc>
          <w:tcPr>
            <w:tcW w:w="197" w:type="pct"/>
          </w:tcPr>
          <w:p w:rsidR="0034554E" w:rsidRPr="00880EA7" w:rsidRDefault="0034554E" w:rsidP="00B834A4">
            <w:r>
              <w:t>44</w:t>
            </w:r>
          </w:p>
        </w:tc>
        <w:tc>
          <w:tcPr>
            <w:tcW w:w="735" w:type="pct"/>
          </w:tcPr>
          <w:p w:rsidR="0034554E" w:rsidRPr="00880EA7" w:rsidRDefault="0034554E" w:rsidP="001D6993">
            <w:r w:rsidRPr="00880EA7">
              <w:t xml:space="preserve"> Урок- игра  « Все профессии  важны, все профессии нужны».</w:t>
            </w:r>
          </w:p>
        </w:tc>
        <w:tc>
          <w:tcPr>
            <w:tcW w:w="227" w:type="pct"/>
          </w:tcPr>
          <w:p w:rsidR="0034554E" w:rsidRPr="00880EA7" w:rsidRDefault="0034554E" w:rsidP="00B834A4">
            <w:r w:rsidRPr="00880EA7">
              <w:t>1</w:t>
            </w:r>
          </w:p>
        </w:tc>
        <w:tc>
          <w:tcPr>
            <w:tcW w:w="284" w:type="pct"/>
          </w:tcPr>
          <w:p w:rsidR="0034554E" w:rsidRPr="00880EA7" w:rsidRDefault="0034554E" w:rsidP="00B834A4"/>
        </w:tc>
        <w:tc>
          <w:tcPr>
            <w:tcW w:w="970" w:type="pct"/>
          </w:tcPr>
          <w:p w:rsidR="0034554E" w:rsidRPr="00880EA7" w:rsidRDefault="0034554E" w:rsidP="00B834A4">
            <w:pPr>
              <w:rPr>
                <w:b/>
                <w:i/>
              </w:rPr>
            </w:pPr>
            <w:r w:rsidRPr="00880EA7">
              <w:rPr>
                <w:b/>
                <w:i/>
              </w:rPr>
              <w:t>Профессия-повар</w:t>
            </w:r>
          </w:p>
        </w:tc>
        <w:tc>
          <w:tcPr>
            <w:tcW w:w="1108" w:type="pct"/>
          </w:tcPr>
          <w:p w:rsidR="0034554E" w:rsidRPr="00880EA7" w:rsidRDefault="0034554E" w:rsidP="001D6993">
            <w:r w:rsidRPr="00880EA7">
              <w:t>Развитие словообразовательной функции речи через лексические упражнения.</w:t>
            </w:r>
          </w:p>
        </w:tc>
        <w:tc>
          <w:tcPr>
            <w:tcW w:w="1479" w:type="pct"/>
          </w:tcPr>
          <w:p w:rsidR="0034554E" w:rsidRPr="00880EA7" w:rsidRDefault="0034554E" w:rsidP="001D6993">
            <w:r w:rsidRPr="00880EA7">
              <w:t>Коррекция мышления  на основе упражнений в установлении причинно- следственных связей.</w:t>
            </w:r>
          </w:p>
        </w:tc>
      </w:tr>
      <w:tr w:rsidR="0034554E" w:rsidRPr="00880EA7" w:rsidTr="007352B2">
        <w:tc>
          <w:tcPr>
            <w:tcW w:w="197" w:type="pct"/>
          </w:tcPr>
          <w:p w:rsidR="0034554E" w:rsidRPr="00880EA7" w:rsidRDefault="0034554E" w:rsidP="00B834A4">
            <w:r>
              <w:t>45</w:t>
            </w:r>
          </w:p>
        </w:tc>
        <w:tc>
          <w:tcPr>
            <w:tcW w:w="735" w:type="pct"/>
          </w:tcPr>
          <w:p w:rsidR="0034554E" w:rsidRPr="00880EA7" w:rsidRDefault="0034554E" w:rsidP="00B834A4">
            <w:r w:rsidRPr="00880EA7">
              <w:t>Мы ждем гостей.</w:t>
            </w:r>
          </w:p>
        </w:tc>
        <w:tc>
          <w:tcPr>
            <w:tcW w:w="227" w:type="pct"/>
          </w:tcPr>
          <w:p w:rsidR="0034554E" w:rsidRPr="00880EA7" w:rsidRDefault="0034554E" w:rsidP="00B834A4">
            <w:r w:rsidRPr="00880EA7">
              <w:t>1</w:t>
            </w:r>
          </w:p>
        </w:tc>
        <w:tc>
          <w:tcPr>
            <w:tcW w:w="284" w:type="pct"/>
          </w:tcPr>
          <w:p w:rsidR="0034554E" w:rsidRPr="00880EA7" w:rsidRDefault="0034554E" w:rsidP="00B834A4"/>
        </w:tc>
        <w:tc>
          <w:tcPr>
            <w:tcW w:w="970" w:type="pct"/>
            <w:vMerge w:val="restart"/>
          </w:tcPr>
          <w:p w:rsidR="0034554E" w:rsidRDefault="0034554E" w:rsidP="00B834A4"/>
          <w:p w:rsidR="0034554E" w:rsidRPr="00880EA7" w:rsidRDefault="0034554E" w:rsidP="00B834A4">
            <w:r w:rsidRPr="00880EA7">
              <w:t>Сервировка стола.</w:t>
            </w:r>
          </w:p>
        </w:tc>
        <w:tc>
          <w:tcPr>
            <w:tcW w:w="1108" w:type="pct"/>
            <w:vMerge w:val="restart"/>
          </w:tcPr>
          <w:p w:rsidR="0034554E" w:rsidRDefault="0034554E" w:rsidP="00B834A4"/>
          <w:p w:rsidR="0034554E" w:rsidRPr="00880EA7" w:rsidRDefault="0034554E" w:rsidP="00B834A4">
            <w:r w:rsidRPr="00880EA7">
              <w:t>Обогащение словарного запаса</w:t>
            </w:r>
          </w:p>
        </w:tc>
        <w:tc>
          <w:tcPr>
            <w:tcW w:w="1479" w:type="pct"/>
            <w:vMerge w:val="restart"/>
          </w:tcPr>
          <w:p w:rsidR="0034554E" w:rsidRDefault="0034554E" w:rsidP="001D6993"/>
          <w:p w:rsidR="0034554E" w:rsidRPr="00880EA7" w:rsidRDefault="0034554E" w:rsidP="001D6993">
            <w:r w:rsidRPr="00880EA7">
              <w:t>Коррекция восприятия, внимания через занимательные упражнения.</w:t>
            </w:r>
          </w:p>
        </w:tc>
      </w:tr>
      <w:tr w:rsidR="0034554E" w:rsidRPr="00880EA7" w:rsidTr="007352B2">
        <w:tc>
          <w:tcPr>
            <w:tcW w:w="197" w:type="pct"/>
          </w:tcPr>
          <w:p w:rsidR="0034554E" w:rsidRPr="00880EA7" w:rsidRDefault="0034554E" w:rsidP="00B834A4">
            <w:r>
              <w:t>46</w:t>
            </w:r>
          </w:p>
        </w:tc>
        <w:tc>
          <w:tcPr>
            <w:tcW w:w="735" w:type="pct"/>
          </w:tcPr>
          <w:p w:rsidR="0034554E" w:rsidRPr="00880EA7" w:rsidRDefault="0034554E" w:rsidP="00B834A4">
            <w:r>
              <w:t>Дидактическая игра « Накрываем стол»</w:t>
            </w:r>
          </w:p>
        </w:tc>
        <w:tc>
          <w:tcPr>
            <w:tcW w:w="227" w:type="pct"/>
          </w:tcPr>
          <w:p w:rsidR="0034554E" w:rsidRPr="00880EA7" w:rsidRDefault="0034554E" w:rsidP="00B834A4">
            <w:r>
              <w:t>1</w:t>
            </w:r>
          </w:p>
        </w:tc>
        <w:tc>
          <w:tcPr>
            <w:tcW w:w="284" w:type="pct"/>
          </w:tcPr>
          <w:p w:rsidR="0034554E" w:rsidRPr="00880EA7" w:rsidRDefault="0034554E" w:rsidP="00B834A4"/>
        </w:tc>
        <w:tc>
          <w:tcPr>
            <w:tcW w:w="970" w:type="pct"/>
            <w:vMerge/>
          </w:tcPr>
          <w:p w:rsidR="0034554E" w:rsidRPr="00880EA7" w:rsidRDefault="0034554E" w:rsidP="00B834A4"/>
        </w:tc>
        <w:tc>
          <w:tcPr>
            <w:tcW w:w="1108" w:type="pct"/>
            <w:vMerge/>
          </w:tcPr>
          <w:p w:rsidR="0034554E" w:rsidRPr="00880EA7" w:rsidRDefault="0034554E" w:rsidP="00B834A4"/>
        </w:tc>
        <w:tc>
          <w:tcPr>
            <w:tcW w:w="1479" w:type="pct"/>
            <w:vMerge/>
          </w:tcPr>
          <w:p w:rsidR="0034554E" w:rsidRPr="00880EA7" w:rsidRDefault="0034554E" w:rsidP="001D6993"/>
        </w:tc>
      </w:tr>
      <w:tr w:rsidR="0034554E" w:rsidRPr="00880EA7" w:rsidTr="007352B2">
        <w:tc>
          <w:tcPr>
            <w:tcW w:w="197" w:type="pct"/>
          </w:tcPr>
          <w:p w:rsidR="0034554E" w:rsidRDefault="0034554E" w:rsidP="00B834A4">
            <w:r>
              <w:t>47</w:t>
            </w:r>
          </w:p>
          <w:p w:rsidR="0034554E" w:rsidRDefault="0034554E" w:rsidP="00B834A4">
            <w:r>
              <w:t>48</w:t>
            </w:r>
          </w:p>
          <w:p w:rsidR="0034554E" w:rsidRPr="00880EA7" w:rsidRDefault="0034554E" w:rsidP="00B834A4">
            <w:r>
              <w:t>49</w:t>
            </w:r>
          </w:p>
        </w:tc>
        <w:tc>
          <w:tcPr>
            <w:tcW w:w="735" w:type="pct"/>
          </w:tcPr>
          <w:p w:rsidR="0034554E" w:rsidRPr="00880EA7" w:rsidRDefault="0034554E" w:rsidP="008763D2">
            <w:r w:rsidRPr="00880EA7">
              <w:t>Магазины. Виды магазинов: промтоварный, продовольственный.</w:t>
            </w:r>
          </w:p>
        </w:tc>
        <w:tc>
          <w:tcPr>
            <w:tcW w:w="227" w:type="pct"/>
          </w:tcPr>
          <w:p w:rsidR="0034554E" w:rsidRPr="00880EA7" w:rsidRDefault="0034554E" w:rsidP="00B834A4">
            <w:r>
              <w:t>3</w:t>
            </w:r>
          </w:p>
        </w:tc>
        <w:tc>
          <w:tcPr>
            <w:tcW w:w="284" w:type="pct"/>
          </w:tcPr>
          <w:p w:rsidR="0034554E" w:rsidRPr="00880EA7" w:rsidRDefault="0034554E" w:rsidP="00B834A4"/>
        </w:tc>
        <w:tc>
          <w:tcPr>
            <w:tcW w:w="970" w:type="pct"/>
          </w:tcPr>
          <w:p w:rsidR="0034554E" w:rsidRPr="00880EA7" w:rsidRDefault="0034554E" w:rsidP="008763D2">
            <w:pPr>
              <w:rPr>
                <w:b/>
                <w:i/>
              </w:rPr>
            </w:pPr>
            <w:r w:rsidRPr="00880EA7">
              <w:rPr>
                <w:b/>
                <w:i/>
              </w:rPr>
              <w:t>промтоварный, продовольственный.</w:t>
            </w:r>
          </w:p>
        </w:tc>
        <w:tc>
          <w:tcPr>
            <w:tcW w:w="1108" w:type="pct"/>
          </w:tcPr>
          <w:p w:rsidR="0034554E" w:rsidRPr="00880EA7" w:rsidRDefault="0034554E" w:rsidP="001D6993">
            <w:r w:rsidRPr="00880EA7">
              <w:t>Обогащение словарного запаса</w:t>
            </w:r>
          </w:p>
        </w:tc>
        <w:tc>
          <w:tcPr>
            <w:tcW w:w="1479" w:type="pct"/>
          </w:tcPr>
          <w:p w:rsidR="0034554E" w:rsidRPr="00880EA7" w:rsidRDefault="0034554E" w:rsidP="001D6993">
            <w:r w:rsidRPr="00880EA7">
              <w:t>Коррекция восприятия, внимания через занимательные упражнения.</w:t>
            </w:r>
          </w:p>
        </w:tc>
      </w:tr>
      <w:tr w:rsidR="0034554E" w:rsidRPr="00880EA7" w:rsidTr="007352B2">
        <w:tc>
          <w:tcPr>
            <w:tcW w:w="197" w:type="pct"/>
          </w:tcPr>
          <w:p w:rsidR="0034554E" w:rsidRDefault="0034554E" w:rsidP="00B834A4">
            <w:r>
              <w:lastRenderedPageBreak/>
              <w:t>50</w:t>
            </w:r>
          </w:p>
          <w:p w:rsidR="0034554E" w:rsidRPr="00880EA7" w:rsidRDefault="0034554E" w:rsidP="00B834A4">
            <w:r>
              <w:t>51</w:t>
            </w:r>
          </w:p>
        </w:tc>
        <w:tc>
          <w:tcPr>
            <w:tcW w:w="735" w:type="pct"/>
          </w:tcPr>
          <w:p w:rsidR="0034554E" w:rsidRPr="00880EA7" w:rsidRDefault="0034554E" w:rsidP="00677D22">
            <w:r w:rsidRPr="00880EA7">
              <w:t>Профессии работников магазина: кассир, продаве</w:t>
            </w:r>
            <w:r>
              <w:t>ц.</w:t>
            </w:r>
          </w:p>
        </w:tc>
        <w:tc>
          <w:tcPr>
            <w:tcW w:w="227" w:type="pct"/>
          </w:tcPr>
          <w:p w:rsidR="0034554E" w:rsidRPr="00880EA7" w:rsidRDefault="0034554E" w:rsidP="00B834A4">
            <w:r>
              <w:t>2</w:t>
            </w:r>
          </w:p>
        </w:tc>
        <w:tc>
          <w:tcPr>
            <w:tcW w:w="284" w:type="pct"/>
          </w:tcPr>
          <w:p w:rsidR="0034554E" w:rsidRPr="00880EA7" w:rsidRDefault="0034554E" w:rsidP="00B834A4"/>
        </w:tc>
        <w:tc>
          <w:tcPr>
            <w:tcW w:w="970" w:type="pct"/>
          </w:tcPr>
          <w:p w:rsidR="0034554E" w:rsidRPr="00880EA7" w:rsidRDefault="0034554E" w:rsidP="00677D22">
            <w:pPr>
              <w:rPr>
                <w:b/>
                <w:i/>
              </w:rPr>
            </w:pPr>
            <w:r w:rsidRPr="00880EA7">
              <w:rPr>
                <w:b/>
                <w:i/>
              </w:rPr>
              <w:t>кассир, продавец</w:t>
            </w:r>
            <w:r>
              <w:rPr>
                <w:b/>
                <w:i/>
              </w:rPr>
              <w:t>.</w:t>
            </w:r>
          </w:p>
        </w:tc>
        <w:tc>
          <w:tcPr>
            <w:tcW w:w="1108" w:type="pct"/>
          </w:tcPr>
          <w:p w:rsidR="0034554E" w:rsidRPr="00880EA7" w:rsidRDefault="0034554E" w:rsidP="008763D2">
            <w:r w:rsidRPr="00880EA7">
              <w:t>Активизация словаря; формирование умения согласовывать слова при составлении  рассказа.  Уметь отвечать на вопросы Какой? Какие? Какая? какое?</w:t>
            </w:r>
          </w:p>
        </w:tc>
        <w:tc>
          <w:tcPr>
            <w:tcW w:w="1479" w:type="pct"/>
          </w:tcPr>
          <w:p w:rsidR="0034554E" w:rsidRPr="00880EA7" w:rsidRDefault="0034554E" w:rsidP="008763D2">
            <w:r w:rsidRPr="00880EA7">
              <w:t>Коррекция пространственной ориентировки учащихся</w:t>
            </w:r>
            <w:r>
              <w:t>.</w:t>
            </w:r>
          </w:p>
        </w:tc>
      </w:tr>
      <w:tr w:rsidR="0034554E" w:rsidRPr="00880EA7" w:rsidTr="007352B2">
        <w:trPr>
          <w:trHeight w:val="920"/>
        </w:trPr>
        <w:tc>
          <w:tcPr>
            <w:tcW w:w="197" w:type="pct"/>
          </w:tcPr>
          <w:p w:rsidR="0034554E" w:rsidRPr="00880EA7" w:rsidRDefault="0034554E" w:rsidP="00B834A4">
            <w:r>
              <w:t>52</w:t>
            </w:r>
          </w:p>
        </w:tc>
        <w:tc>
          <w:tcPr>
            <w:tcW w:w="735" w:type="pct"/>
          </w:tcPr>
          <w:p w:rsidR="0034554E" w:rsidRPr="00880EA7" w:rsidRDefault="0034554E" w:rsidP="00677D22">
            <w:r w:rsidRPr="00880EA7">
              <w:t>Професс</w:t>
            </w:r>
            <w:r>
              <w:t xml:space="preserve">ии работников магазина: </w:t>
            </w:r>
            <w:r w:rsidRPr="00880EA7">
              <w:t>контролер</w:t>
            </w:r>
          </w:p>
        </w:tc>
        <w:tc>
          <w:tcPr>
            <w:tcW w:w="227" w:type="pct"/>
          </w:tcPr>
          <w:p w:rsidR="0034554E" w:rsidRPr="00880EA7" w:rsidRDefault="0034554E" w:rsidP="00B834A4">
            <w:r w:rsidRPr="00880EA7">
              <w:t>1</w:t>
            </w:r>
          </w:p>
        </w:tc>
        <w:tc>
          <w:tcPr>
            <w:tcW w:w="284" w:type="pct"/>
          </w:tcPr>
          <w:p w:rsidR="0034554E" w:rsidRPr="00880EA7" w:rsidRDefault="0034554E" w:rsidP="00B834A4"/>
        </w:tc>
        <w:tc>
          <w:tcPr>
            <w:tcW w:w="970" w:type="pct"/>
          </w:tcPr>
          <w:p w:rsidR="0034554E" w:rsidRPr="00880EA7" w:rsidRDefault="0034554E" w:rsidP="001D6993">
            <w:pPr>
              <w:rPr>
                <w:b/>
                <w:i/>
              </w:rPr>
            </w:pPr>
            <w:r w:rsidRPr="00880EA7">
              <w:rPr>
                <w:b/>
                <w:i/>
              </w:rPr>
              <w:t>контролер</w:t>
            </w:r>
          </w:p>
        </w:tc>
        <w:tc>
          <w:tcPr>
            <w:tcW w:w="1108" w:type="pct"/>
          </w:tcPr>
          <w:p w:rsidR="0034554E" w:rsidRPr="00880EA7" w:rsidRDefault="0034554E" w:rsidP="001D6993">
            <w:r w:rsidRPr="00880EA7">
              <w:t>Активизация словаря; формирование умения согласовывать слова при составлении  рассказа.  Уметь отвечать на вопросы Какой? Какие? Какая? какое?</w:t>
            </w:r>
          </w:p>
        </w:tc>
        <w:tc>
          <w:tcPr>
            <w:tcW w:w="1479" w:type="pct"/>
          </w:tcPr>
          <w:p w:rsidR="0034554E" w:rsidRPr="00880EA7" w:rsidRDefault="0034554E" w:rsidP="00B834A4">
            <w:r w:rsidRPr="00880EA7">
              <w:t>Коррекция пространственной ориентировки учащихся</w:t>
            </w:r>
            <w:r>
              <w:t>.</w:t>
            </w:r>
          </w:p>
        </w:tc>
      </w:tr>
      <w:tr w:rsidR="0034554E" w:rsidRPr="00880EA7" w:rsidTr="007352B2">
        <w:trPr>
          <w:trHeight w:val="920"/>
        </w:trPr>
        <w:tc>
          <w:tcPr>
            <w:tcW w:w="197" w:type="pct"/>
          </w:tcPr>
          <w:p w:rsidR="0034554E" w:rsidRDefault="0034554E" w:rsidP="00B834A4">
            <w:r>
              <w:t>53</w:t>
            </w:r>
          </w:p>
          <w:p w:rsidR="0034554E" w:rsidRPr="00880EA7" w:rsidRDefault="0034554E" w:rsidP="00B834A4">
            <w:r>
              <w:t>54</w:t>
            </w:r>
          </w:p>
        </w:tc>
        <w:tc>
          <w:tcPr>
            <w:tcW w:w="735" w:type="pct"/>
          </w:tcPr>
          <w:p w:rsidR="0034554E" w:rsidRDefault="0034554E" w:rsidP="001D6993">
            <w:r w:rsidRPr="00880EA7">
              <w:t xml:space="preserve">С\ р игра </w:t>
            </w:r>
          </w:p>
          <w:p w:rsidR="0034554E" w:rsidRPr="00880EA7" w:rsidRDefault="0034554E" w:rsidP="001D6993">
            <w:r w:rsidRPr="00880EA7">
              <w:t>« Продавец и покупатель».</w:t>
            </w:r>
          </w:p>
        </w:tc>
        <w:tc>
          <w:tcPr>
            <w:tcW w:w="227" w:type="pct"/>
          </w:tcPr>
          <w:p w:rsidR="0034554E" w:rsidRPr="00880EA7" w:rsidRDefault="0034554E" w:rsidP="00B834A4">
            <w:r w:rsidRPr="00880EA7">
              <w:t>2</w:t>
            </w:r>
          </w:p>
        </w:tc>
        <w:tc>
          <w:tcPr>
            <w:tcW w:w="284" w:type="pct"/>
          </w:tcPr>
          <w:p w:rsidR="0034554E" w:rsidRPr="00880EA7" w:rsidRDefault="0034554E" w:rsidP="00B834A4"/>
        </w:tc>
        <w:tc>
          <w:tcPr>
            <w:tcW w:w="970" w:type="pct"/>
          </w:tcPr>
          <w:p w:rsidR="0034554E" w:rsidRPr="00880EA7" w:rsidRDefault="0034554E" w:rsidP="00B834A4">
            <w:pPr>
              <w:rPr>
                <w:b/>
                <w:i/>
              </w:rPr>
            </w:pPr>
            <w:r w:rsidRPr="00880EA7">
              <w:rPr>
                <w:b/>
                <w:i/>
              </w:rPr>
              <w:t>Покупатель; виды товаров; особенности их выбора и покупки</w:t>
            </w:r>
          </w:p>
        </w:tc>
        <w:tc>
          <w:tcPr>
            <w:tcW w:w="1108" w:type="pct"/>
          </w:tcPr>
          <w:p w:rsidR="0034554E" w:rsidRPr="00880EA7" w:rsidRDefault="0034554E" w:rsidP="001D6993">
            <w:r w:rsidRPr="00880EA7">
              <w:t xml:space="preserve">Формирование диалогической речи, </w:t>
            </w:r>
          </w:p>
          <w:p w:rsidR="0034554E" w:rsidRPr="00880EA7" w:rsidRDefault="0034554E" w:rsidP="001D6993"/>
        </w:tc>
        <w:tc>
          <w:tcPr>
            <w:tcW w:w="1479" w:type="pct"/>
          </w:tcPr>
          <w:p w:rsidR="0034554E" w:rsidRPr="00880EA7" w:rsidRDefault="0034554E" w:rsidP="001D6993">
            <w:r w:rsidRPr="00880EA7">
              <w:t>Коррекция мышления на основе упражнений в сравнении</w:t>
            </w:r>
            <w:r>
              <w:t>.</w:t>
            </w:r>
          </w:p>
        </w:tc>
      </w:tr>
      <w:tr w:rsidR="0034554E" w:rsidRPr="00880EA7" w:rsidTr="007352B2">
        <w:trPr>
          <w:trHeight w:val="920"/>
        </w:trPr>
        <w:tc>
          <w:tcPr>
            <w:tcW w:w="197" w:type="pct"/>
          </w:tcPr>
          <w:p w:rsidR="0034554E" w:rsidRDefault="0034554E" w:rsidP="00B834A4">
            <w:r>
              <w:t>55</w:t>
            </w:r>
          </w:p>
          <w:p w:rsidR="0034554E" w:rsidRPr="00880EA7" w:rsidRDefault="0034554E" w:rsidP="00B834A4">
            <w:r>
              <w:t>56</w:t>
            </w:r>
          </w:p>
        </w:tc>
        <w:tc>
          <w:tcPr>
            <w:tcW w:w="735" w:type="pct"/>
          </w:tcPr>
          <w:p w:rsidR="0034554E" w:rsidRPr="00880EA7" w:rsidRDefault="0034554E" w:rsidP="001D6993">
            <w:r w:rsidRPr="00880EA7">
              <w:t>Организация общественного питания : школьная столовая.</w:t>
            </w:r>
          </w:p>
        </w:tc>
        <w:tc>
          <w:tcPr>
            <w:tcW w:w="227" w:type="pct"/>
          </w:tcPr>
          <w:p w:rsidR="0034554E" w:rsidRPr="00880EA7" w:rsidRDefault="0034554E" w:rsidP="00B834A4">
            <w:r>
              <w:t>2</w:t>
            </w:r>
          </w:p>
        </w:tc>
        <w:tc>
          <w:tcPr>
            <w:tcW w:w="284" w:type="pct"/>
          </w:tcPr>
          <w:p w:rsidR="0034554E" w:rsidRPr="00880EA7" w:rsidRDefault="0034554E" w:rsidP="00B834A4"/>
        </w:tc>
        <w:tc>
          <w:tcPr>
            <w:tcW w:w="970" w:type="pct"/>
            <w:vMerge w:val="restart"/>
          </w:tcPr>
          <w:p w:rsidR="0034554E" w:rsidRDefault="0034554E" w:rsidP="00B834A4">
            <w:pPr>
              <w:rPr>
                <w:b/>
                <w:i/>
              </w:rPr>
            </w:pPr>
          </w:p>
          <w:p w:rsidR="0034554E" w:rsidRDefault="0034554E" w:rsidP="00B834A4">
            <w:pPr>
              <w:rPr>
                <w:b/>
                <w:i/>
              </w:rPr>
            </w:pPr>
          </w:p>
          <w:p w:rsidR="0034554E" w:rsidRDefault="0034554E" w:rsidP="00B834A4">
            <w:pPr>
              <w:rPr>
                <w:b/>
                <w:i/>
              </w:rPr>
            </w:pPr>
          </w:p>
          <w:p w:rsidR="0034554E" w:rsidRDefault="0034554E" w:rsidP="00B834A4">
            <w:pPr>
              <w:rPr>
                <w:b/>
                <w:i/>
              </w:rPr>
            </w:pPr>
          </w:p>
          <w:p w:rsidR="0034554E" w:rsidRDefault="0034554E" w:rsidP="00B834A4">
            <w:pPr>
              <w:rPr>
                <w:b/>
                <w:i/>
              </w:rPr>
            </w:pPr>
          </w:p>
          <w:p w:rsidR="0034554E" w:rsidRPr="00880EA7" w:rsidRDefault="0034554E" w:rsidP="00B834A4">
            <w:pPr>
              <w:rPr>
                <w:b/>
                <w:i/>
              </w:rPr>
            </w:pPr>
            <w:r w:rsidRPr="00880EA7">
              <w:rPr>
                <w:b/>
                <w:i/>
              </w:rPr>
              <w:t>Устройство столовой и правила поведения в столовой</w:t>
            </w:r>
          </w:p>
        </w:tc>
        <w:tc>
          <w:tcPr>
            <w:tcW w:w="1108" w:type="pct"/>
            <w:vMerge w:val="restart"/>
          </w:tcPr>
          <w:p w:rsidR="0034554E" w:rsidRDefault="0034554E" w:rsidP="001D6993"/>
          <w:p w:rsidR="0034554E" w:rsidRDefault="0034554E" w:rsidP="001D6993"/>
          <w:p w:rsidR="0034554E" w:rsidRDefault="0034554E" w:rsidP="001D6993"/>
          <w:p w:rsidR="0034554E" w:rsidRDefault="0034554E" w:rsidP="001D6993"/>
          <w:p w:rsidR="0034554E" w:rsidRPr="00880EA7" w:rsidRDefault="0034554E" w:rsidP="001D6993">
            <w:r w:rsidRPr="00880EA7">
              <w:t>Диалогическая речь, навыки социально-коммуникативного поведения.</w:t>
            </w:r>
          </w:p>
        </w:tc>
        <w:tc>
          <w:tcPr>
            <w:tcW w:w="1479" w:type="pct"/>
            <w:vMerge w:val="restart"/>
          </w:tcPr>
          <w:p w:rsidR="0034554E" w:rsidRDefault="0034554E" w:rsidP="001D6993"/>
          <w:p w:rsidR="0034554E" w:rsidRDefault="0034554E" w:rsidP="001D6993"/>
          <w:p w:rsidR="0034554E" w:rsidRDefault="0034554E" w:rsidP="001D6993"/>
          <w:p w:rsidR="0034554E" w:rsidRDefault="0034554E" w:rsidP="001D6993"/>
          <w:p w:rsidR="0034554E" w:rsidRPr="00880EA7" w:rsidRDefault="0034554E" w:rsidP="001D6993">
            <w:r w:rsidRPr="00880EA7">
              <w:t>Коррекция пространственной ориентировки учащихся</w:t>
            </w:r>
          </w:p>
        </w:tc>
      </w:tr>
      <w:tr w:rsidR="0034554E" w:rsidRPr="00880EA7" w:rsidTr="007352B2">
        <w:trPr>
          <w:trHeight w:val="920"/>
        </w:trPr>
        <w:tc>
          <w:tcPr>
            <w:tcW w:w="197" w:type="pct"/>
          </w:tcPr>
          <w:p w:rsidR="0034554E" w:rsidRDefault="0034554E" w:rsidP="00B834A4">
            <w:r>
              <w:t>57</w:t>
            </w:r>
          </w:p>
        </w:tc>
        <w:tc>
          <w:tcPr>
            <w:tcW w:w="735" w:type="pct"/>
          </w:tcPr>
          <w:p w:rsidR="0034554E" w:rsidRPr="00880EA7" w:rsidRDefault="0034554E" w:rsidP="001D6993">
            <w:r>
              <w:t>Профессия повар.</w:t>
            </w:r>
          </w:p>
        </w:tc>
        <w:tc>
          <w:tcPr>
            <w:tcW w:w="227" w:type="pct"/>
          </w:tcPr>
          <w:p w:rsidR="0034554E" w:rsidRDefault="0034554E" w:rsidP="00B834A4">
            <w:r>
              <w:t>1</w:t>
            </w:r>
          </w:p>
        </w:tc>
        <w:tc>
          <w:tcPr>
            <w:tcW w:w="284" w:type="pct"/>
          </w:tcPr>
          <w:p w:rsidR="0034554E" w:rsidRPr="00880EA7" w:rsidRDefault="0034554E" w:rsidP="00B834A4"/>
        </w:tc>
        <w:tc>
          <w:tcPr>
            <w:tcW w:w="970" w:type="pct"/>
            <w:vMerge/>
          </w:tcPr>
          <w:p w:rsidR="0034554E" w:rsidRPr="00880EA7" w:rsidRDefault="0034554E" w:rsidP="00B834A4">
            <w:pPr>
              <w:rPr>
                <w:b/>
                <w:i/>
              </w:rPr>
            </w:pPr>
          </w:p>
        </w:tc>
        <w:tc>
          <w:tcPr>
            <w:tcW w:w="1108" w:type="pct"/>
            <w:vMerge/>
          </w:tcPr>
          <w:p w:rsidR="0034554E" w:rsidRPr="00880EA7" w:rsidRDefault="0034554E" w:rsidP="001D6993"/>
        </w:tc>
        <w:tc>
          <w:tcPr>
            <w:tcW w:w="1479" w:type="pct"/>
            <w:vMerge/>
          </w:tcPr>
          <w:p w:rsidR="0034554E" w:rsidRPr="00880EA7" w:rsidRDefault="0034554E" w:rsidP="001D6993"/>
        </w:tc>
      </w:tr>
      <w:tr w:rsidR="0034554E" w:rsidRPr="00880EA7" w:rsidTr="007352B2">
        <w:trPr>
          <w:trHeight w:val="920"/>
        </w:trPr>
        <w:tc>
          <w:tcPr>
            <w:tcW w:w="197" w:type="pct"/>
          </w:tcPr>
          <w:p w:rsidR="0034554E" w:rsidRDefault="0034554E" w:rsidP="00B834A4">
            <w:r>
              <w:t>58</w:t>
            </w:r>
          </w:p>
        </w:tc>
        <w:tc>
          <w:tcPr>
            <w:tcW w:w="735" w:type="pct"/>
          </w:tcPr>
          <w:p w:rsidR="0034554E" w:rsidRDefault="0034554E" w:rsidP="001D6993">
            <w:r>
              <w:t>Правила поведения в столовой.</w:t>
            </w:r>
          </w:p>
        </w:tc>
        <w:tc>
          <w:tcPr>
            <w:tcW w:w="227" w:type="pct"/>
          </w:tcPr>
          <w:p w:rsidR="0034554E" w:rsidRDefault="0034554E" w:rsidP="00B834A4">
            <w:r>
              <w:t>1</w:t>
            </w:r>
          </w:p>
        </w:tc>
        <w:tc>
          <w:tcPr>
            <w:tcW w:w="284" w:type="pct"/>
          </w:tcPr>
          <w:p w:rsidR="0034554E" w:rsidRPr="00880EA7" w:rsidRDefault="0034554E" w:rsidP="00B834A4"/>
        </w:tc>
        <w:tc>
          <w:tcPr>
            <w:tcW w:w="970" w:type="pct"/>
            <w:vMerge/>
          </w:tcPr>
          <w:p w:rsidR="0034554E" w:rsidRPr="00880EA7" w:rsidRDefault="0034554E" w:rsidP="00B834A4">
            <w:pPr>
              <w:rPr>
                <w:b/>
                <w:i/>
              </w:rPr>
            </w:pPr>
          </w:p>
        </w:tc>
        <w:tc>
          <w:tcPr>
            <w:tcW w:w="1108" w:type="pct"/>
            <w:vMerge/>
          </w:tcPr>
          <w:p w:rsidR="0034554E" w:rsidRPr="00880EA7" w:rsidRDefault="0034554E" w:rsidP="001D6993"/>
        </w:tc>
        <w:tc>
          <w:tcPr>
            <w:tcW w:w="1479" w:type="pct"/>
            <w:vMerge/>
          </w:tcPr>
          <w:p w:rsidR="0034554E" w:rsidRPr="00880EA7" w:rsidRDefault="0034554E" w:rsidP="001D6993"/>
        </w:tc>
      </w:tr>
      <w:tr w:rsidR="0034554E" w:rsidRPr="00880EA7" w:rsidTr="007352B2">
        <w:trPr>
          <w:trHeight w:val="920"/>
        </w:trPr>
        <w:tc>
          <w:tcPr>
            <w:tcW w:w="197" w:type="pct"/>
          </w:tcPr>
          <w:p w:rsidR="0034554E" w:rsidRDefault="0034554E" w:rsidP="00B834A4">
            <w:r>
              <w:t>59</w:t>
            </w:r>
          </w:p>
        </w:tc>
        <w:tc>
          <w:tcPr>
            <w:tcW w:w="735" w:type="pct"/>
          </w:tcPr>
          <w:p w:rsidR="0034554E" w:rsidRPr="00677D22" w:rsidRDefault="0034554E" w:rsidP="001D6993">
            <w:r>
              <w:t xml:space="preserve">Д </w:t>
            </w:r>
            <w:r>
              <w:rPr>
                <w:lang w:val="en-US"/>
              </w:rPr>
              <w:t xml:space="preserve">/ </w:t>
            </w:r>
            <w:r>
              <w:t>И « Я повар»</w:t>
            </w:r>
          </w:p>
        </w:tc>
        <w:tc>
          <w:tcPr>
            <w:tcW w:w="227" w:type="pct"/>
          </w:tcPr>
          <w:p w:rsidR="0034554E" w:rsidRDefault="0034554E" w:rsidP="00B834A4">
            <w:r>
              <w:t>1</w:t>
            </w:r>
          </w:p>
        </w:tc>
        <w:tc>
          <w:tcPr>
            <w:tcW w:w="284" w:type="pct"/>
          </w:tcPr>
          <w:p w:rsidR="0034554E" w:rsidRPr="00880EA7" w:rsidRDefault="0034554E" w:rsidP="00B834A4"/>
        </w:tc>
        <w:tc>
          <w:tcPr>
            <w:tcW w:w="970" w:type="pct"/>
            <w:vMerge/>
          </w:tcPr>
          <w:p w:rsidR="0034554E" w:rsidRPr="00880EA7" w:rsidRDefault="0034554E" w:rsidP="00B834A4">
            <w:pPr>
              <w:rPr>
                <w:b/>
                <w:i/>
              </w:rPr>
            </w:pPr>
          </w:p>
        </w:tc>
        <w:tc>
          <w:tcPr>
            <w:tcW w:w="1108" w:type="pct"/>
            <w:vMerge/>
          </w:tcPr>
          <w:p w:rsidR="0034554E" w:rsidRPr="00880EA7" w:rsidRDefault="0034554E" w:rsidP="001D6993"/>
        </w:tc>
        <w:tc>
          <w:tcPr>
            <w:tcW w:w="1479" w:type="pct"/>
            <w:vMerge/>
          </w:tcPr>
          <w:p w:rsidR="0034554E" w:rsidRPr="00880EA7" w:rsidRDefault="0034554E" w:rsidP="001D6993"/>
        </w:tc>
      </w:tr>
      <w:tr w:rsidR="0034554E" w:rsidRPr="00880EA7" w:rsidTr="007352B2">
        <w:trPr>
          <w:trHeight w:val="920"/>
        </w:trPr>
        <w:tc>
          <w:tcPr>
            <w:tcW w:w="5000" w:type="pct"/>
            <w:gridSpan w:val="7"/>
          </w:tcPr>
          <w:p w:rsidR="0034554E" w:rsidRPr="007352B2" w:rsidRDefault="0034554E" w:rsidP="007352B2">
            <w:pPr>
              <w:jc w:val="center"/>
              <w:rPr>
                <w:b/>
                <w:sz w:val="28"/>
                <w:szCs w:val="28"/>
              </w:rPr>
            </w:pPr>
            <w:r w:rsidRPr="007352B2">
              <w:rPr>
                <w:b/>
                <w:sz w:val="28"/>
                <w:szCs w:val="28"/>
              </w:rPr>
              <w:t>Подвижные игры.</w:t>
            </w:r>
          </w:p>
        </w:tc>
      </w:tr>
      <w:tr w:rsidR="0034554E" w:rsidRPr="00880EA7" w:rsidTr="007352B2">
        <w:trPr>
          <w:trHeight w:val="920"/>
        </w:trPr>
        <w:tc>
          <w:tcPr>
            <w:tcW w:w="197" w:type="pct"/>
          </w:tcPr>
          <w:p w:rsidR="0034554E" w:rsidRDefault="0034554E" w:rsidP="00B834A4">
            <w:r>
              <w:lastRenderedPageBreak/>
              <w:t>60</w:t>
            </w:r>
          </w:p>
          <w:p w:rsidR="0034554E" w:rsidRDefault="0034554E" w:rsidP="00B834A4">
            <w:r>
              <w:t>61</w:t>
            </w:r>
          </w:p>
        </w:tc>
        <w:tc>
          <w:tcPr>
            <w:tcW w:w="735" w:type="pct"/>
          </w:tcPr>
          <w:p w:rsidR="0034554E" w:rsidRPr="00687713" w:rsidRDefault="0034554E" w:rsidP="000A15B9">
            <w:pPr>
              <w:shd w:val="clear" w:color="auto" w:fill="FFFFFF"/>
            </w:pPr>
            <w:r>
              <w:t>«Дорисуй</w:t>
            </w:r>
            <w:r w:rsidRPr="00687713">
              <w:t>»</w:t>
            </w:r>
          </w:p>
          <w:p w:rsidR="0034554E" w:rsidRPr="001F6B8B" w:rsidRDefault="0034554E" w:rsidP="000A15B9">
            <w:pPr>
              <w:shd w:val="clear" w:color="auto" w:fill="FFFFFF"/>
            </w:pPr>
          </w:p>
        </w:tc>
        <w:tc>
          <w:tcPr>
            <w:tcW w:w="227" w:type="pct"/>
          </w:tcPr>
          <w:p w:rsidR="0034554E" w:rsidRDefault="0034554E" w:rsidP="00B834A4">
            <w:r>
              <w:t>2</w:t>
            </w:r>
          </w:p>
        </w:tc>
        <w:tc>
          <w:tcPr>
            <w:tcW w:w="284" w:type="pct"/>
          </w:tcPr>
          <w:p w:rsidR="0034554E" w:rsidRPr="00880EA7" w:rsidRDefault="0034554E" w:rsidP="00B834A4"/>
        </w:tc>
        <w:tc>
          <w:tcPr>
            <w:tcW w:w="970" w:type="pct"/>
          </w:tcPr>
          <w:p w:rsidR="0034554E" w:rsidRPr="00880EA7" w:rsidRDefault="0034554E" w:rsidP="00B834A4">
            <w:pPr>
              <w:rPr>
                <w:b/>
                <w:i/>
              </w:rPr>
            </w:pPr>
            <w:r>
              <w:rPr>
                <w:b/>
                <w:i/>
              </w:rPr>
              <w:t>Правила игры</w:t>
            </w:r>
          </w:p>
        </w:tc>
        <w:tc>
          <w:tcPr>
            <w:tcW w:w="1108" w:type="pct"/>
            <w:vMerge w:val="restart"/>
          </w:tcPr>
          <w:p w:rsidR="0034554E" w:rsidRDefault="0034554E" w:rsidP="001D6993"/>
          <w:p w:rsidR="0034554E" w:rsidRDefault="0034554E" w:rsidP="001D6993"/>
          <w:p w:rsidR="0034554E" w:rsidRDefault="0034554E" w:rsidP="001D6993"/>
          <w:p w:rsidR="0034554E" w:rsidRPr="00880EA7" w:rsidRDefault="0034554E" w:rsidP="001D6993">
            <w:r w:rsidRPr="00687713">
              <w:t>овладение действиями по сигналу игры, Общение детей друг с другом (обсуждение подготовки к театрализованной игре с помощью взрослого), выбор костюма.</w:t>
            </w:r>
          </w:p>
        </w:tc>
        <w:tc>
          <w:tcPr>
            <w:tcW w:w="1479" w:type="pct"/>
          </w:tcPr>
          <w:p w:rsidR="0034554E" w:rsidRPr="00880EA7" w:rsidRDefault="0034554E" w:rsidP="001D6993">
            <w:r w:rsidRPr="00880EA7">
              <w:t>Коррекция пространственной ориентировки учащихся</w:t>
            </w:r>
            <w:r>
              <w:t>.</w:t>
            </w:r>
          </w:p>
        </w:tc>
      </w:tr>
      <w:tr w:rsidR="0034554E" w:rsidRPr="00880EA7" w:rsidTr="007352B2">
        <w:trPr>
          <w:trHeight w:val="920"/>
        </w:trPr>
        <w:tc>
          <w:tcPr>
            <w:tcW w:w="197" w:type="pct"/>
          </w:tcPr>
          <w:p w:rsidR="0034554E" w:rsidRDefault="0034554E" w:rsidP="00B834A4">
            <w:r>
              <w:t>62</w:t>
            </w:r>
          </w:p>
        </w:tc>
        <w:tc>
          <w:tcPr>
            <w:tcW w:w="735" w:type="pct"/>
          </w:tcPr>
          <w:p w:rsidR="0034554E" w:rsidRPr="00687713" w:rsidRDefault="0034554E" w:rsidP="000A15B9">
            <w:pPr>
              <w:shd w:val="clear" w:color="auto" w:fill="FFFFFF"/>
            </w:pPr>
            <w:r>
              <w:t>«Постройся по…</w:t>
            </w:r>
            <w:r w:rsidRPr="00687713">
              <w:t>»</w:t>
            </w:r>
          </w:p>
          <w:p w:rsidR="0034554E" w:rsidRPr="001F6B8B" w:rsidRDefault="0034554E" w:rsidP="000A15B9">
            <w:pPr>
              <w:shd w:val="clear" w:color="auto" w:fill="FFFFFF"/>
            </w:pPr>
          </w:p>
        </w:tc>
        <w:tc>
          <w:tcPr>
            <w:tcW w:w="227" w:type="pct"/>
          </w:tcPr>
          <w:p w:rsidR="0034554E" w:rsidRDefault="0034554E" w:rsidP="00B834A4">
            <w:r>
              <w:t>1</w:t>
            </w:r>
          </w:p>
        </w:tc>
        <w:tc>
          <w:tcPr>
            <w:tcW w:w="284" w:type="pct"/>
          </w:tcPr>
          <w:p w:rsidR="0034554E" w:rsidRPr="00880EA7" w:rsidRDefault="0034554E" w:rsidP="00B834A4"/>
        </w:tc>
        <w:tc>
          <w:tcPr>
            <w:tcW w:w="970" w:type="pct"/>
          </w:tcPr>
          <w:p w:rsidR="0034554E" w:rsidRPr="00880EA7" w:rsidRDefault="0034554E" w:rsidP="00B834A4">
            <w:pPr>
              <w:rPr>
                <w:b/>
                <w:i/>
              </w:rPr>
            </w:pPr>
            <w:r>
              <w:rPr>
                <w:b/>
                <w:i/>
              </w:rPr>
              <w:t>Правила игры</w:t>
            </w:r>
          </w:p>
        </w:tc>
        <w:tc>
          <w:tcPr>
            <w:tcW w:w="1108" w:type="pct"/>
            <w:vMerge/>
          </w:tcPr>
          <w:p w:rsidR="0034554E" w:rsidRPr="00880EA7" w:rsidRDefault="0034554E" w:rsidP="001D6993"/>
        </w:tc>
        <w:tc>
          <w:tcPr>
            <w:tcW w:w="1479" w:type="pct"/>
          </w:tcPr>
          <w:p w:rsidR="0034554E" w:rsidRPr="00880EA7" w:rsidRDefault="0034554E" w:rsidP="001D6993">
            <w:r w:rsidRPr="00880EA7">
              <w:t>Коррекция пространственной ориентировки учащихся</w:t>
            </w:r>
            <w:r>
              <w:t>.</w:t>
            </w:r>
          </w:p>
        </w:tc>
      </w:tr>
      <w:tr w:rsidR="0034554E" w:rsidRPr="00880EA7" w:rsidTr="007352B2">
        <w:trPr>
          <w:trHeight w:val="920"/>
        </w:trPr>
        <w:tc>
          <w:tcPr>
            <w:tcW w:w="197" w:type="pct"/>
          </w:tcPr>
          <w:p w:rsidR="0034554E" w:rsidRDefault="0034554E" w:rsidP="00B834A4">
            <w:r>
              <w:t>63</w:t>
            </w:r>
          </w:p>
        </w:tc>
        <w:tc>
          <w:tcPr>
            <w:tcW w:w="735" w:type="pct"/>
          </w:tcPr>
          <w:p w:rsidR="0034554E" w:rsidRPr="00687713" w:rsidRDefault="0034554E" w:rsidP="000A15B9">
            <w:pPr>
              <w:shd w:val="clear" w:color="auto" w:fill="FFFFFF"/>
            </w:pPr>
            <w:r w:rsidRPr="00687713">
              <w:t>«Догони меня»</w:t>
            </w:r>
          </w:p>
          <w:p w:rsidR="0034554E" w:rsidRPr="001F6B8B" w:rsidRDefault="0034554E" w:rsidP="000A15B9">
            <w:pPr>
              <w:shd w:val="clear" w:color="auto" w:fill="FFFFFF"/>
            </w:pPr>
          </w:p>
        </w:tc>
        <w:tc>
          <w:tcPr>
            <w:tcW w:w="227" w:type="pct"/>
          </w:tcPr>
          <w:p w:rsidR="0034554E" w:rsidRDefault="0034554E" w:rsidP="00B834A4">
            <w:r>
              <w:t>1</w:t>
            </w:r>
          </w:p>
        </w:tc>
        <w:tc>
          <w:tcPr>
            <w:tcW w:w="284" w:type="pct"/>
          </w:tcPr>
          <w:p w:rsidR="0034554E" w:rsidRPr="00880EA7" w:rsidRDefault="0034554E" w:rsidP="00B834A4"/>
        </w:tc>
        <w:tc>
          <w:tcPr>
            <w:tcW w:w="970" w:type="pct"/>
          </w:tcPr>
          <w:p w:rsidR="0034554E" w:rsidRPr="00880EA7" w:rsidRDefault="0034554E" w:rsidP="00B834A4">
            <w:pPr>
              <w:rPr>
                <w:b/>
                <w:i/>
              </w:rPr>
            </w:pPr>
            <w:r>
              <w:rPr>
                <w:b/>
                <w:i/>
              </w:rPr>
              <w:t>Правила игры</w:t>
            </w:r>
          </w:p>
        </w:tc>
        <w:tc>
          <w:tcPr>
            <w:tcW w:w="1108" w:type="pct"/>
            <w:vMerge/>
          </w:tcPr>
          <w:p w:rsidR="0034554E" w:rsidRPr="00880EA7" w:rsidRDefault="0034554E" w:rsidP="001D6993"/>
        </w:tc>
        <w:tc>
          <w:tcPr>
            <w:tcW w:w="1479" w:type="pct"/>
          </w:tcPr>
          <w:p w:rsidR="0034554E" w:rsidRPr="00880EA7" w:rsidRDefault="0034554E" w:rsidP="001D6993">
            <w:r w:rsidRPr="00880EA7">
              <w:t>Коррекция пространственной ориентировки учащихся</w:t>
            </w:r>
            <w:r>
              <w:t>.</w:t>
            </w:r>
          </w:p>
        </w:tc>
      </w:tr>
      <w:tr w:rsidR="0034554E" w:rsidRPr="00880EA7" w:rsidTr="007352B2">
        <w:trPr>
          <w:trHeight w:val="920"/>
        </w:trPr>
        <w:tc>
          <w:tcPr>
            <w:tcW w:w="197" w:type="pct"/>
          </w:tcPr>
          <w:p w:rsidR="0034554E" w:rsidRDefault="0034554E" w:rsidP="00B834A4">
            <w:r>
              <w:t>64</w:t>
            </w:r>
          </w:p>
        </w:tc>
        <w:tc>
          <w:tcPr>
            <w:tcW w:w="735" w:type="pct"/>
          </w:tcPr>
          <w:p w:rsidR="0034554E" w:rsidRPr="00687713" w:rsidRDefault="0034554E" w:rsidP="000A15B9">
            <w:pPr>
              <w:shd w:val="clear" w:color="auto" w:fill="FFFFFF"/>
            </w:pPr>
            <w:r w:rsidRPr="00687713">
              <w:t>«Найди свой домик».</w:t>
            </w:r>
          </w:p>
          <w:p w:rsidR="0034554E" w:rsidRPr="001F6B8B" w:rsidRDefault="0034554E" w:rsidP="000A15B9"/>
        </w:tc>
        <w:tc>
          <w:tcPr>
            <w:tcW w:w="227" w:type="pct"/>
          </w:tcPr>
          <w:p w:rsidR="0034554E" w:rsidRDefault="0034554E" w:rsidP="00B834A4">
            <w:r>
              <w:t>1</w:t>
            </w:r>
          </w:p>
        </w:tc>
        <w:tc>
          <w:tcPr>
            <w:tcW w:w="284" w:type="pct"/>
          </w:tcPr>
          <w:p w:rsidR="0034554E" w:rsidRPr="00880EA7" w:rsidRDefault="0034554E" w:rsidP="00B834A4"/>
        </w:tc>
        <w:tc>
          <w:tcPr>
            <w:tcW w:w="970" w:type="pct"/>
          </w:tcPr>
          <w:p w:rsidR="0034554E" w:rsidRPr="00880EA7" w:rsidRDefault="0034554E" w:rsidP="00B834A4">
            <w:pPr>
              <w:rPr>
                <w:b/>
                <w:i/>
              </w:rPr>
            </w:pPr>
            <w:r>
              <w:rPr>
                <w:b/>
                <w:i/>
              </w:rPr>
              <w:t>Правила игры</w:t>
            </w:r>
          </w:p>
        </w:tc>
        <w:tc>
          <w:tcPr>
            <w:tcW w:w="1108" w:type="pct"/>
            <w:vMerge w:val="restart"/>
          </w:tcPr>
          <w:p w:rsidR="0034554E" w:rsidRDefault="0034554E" w:rsidP="001D6993"/>
          <w:p w:rsidR="0034554E" w:rsidRDefault="0034554E" w:rsidP="001D6993"/>
          <w:p w:rsidR="0034554E" w:rsidRPr="00880EA7" w:rsidRDefault="0034554E" w:rsidP="001D6993">
            <w:r w:rsidRPr="00687713">
              <w:t>овладение действиями по сигналу игры, Общение детей друг с другом (обсуждение подготовки к театрализованной игре с помощью взрослого), выбор костюма.</w:t>
            </w:r>
          </w:p>
        </w:tc>
        <w:tc>
          <w:tcPr>
            <w:tcW w:w="1479" w:type="pct"/>
          </w:tcPr>
          <w:p w:rsidR="0034554E" w:rsidRPr="00880EA7" w:rsidRDefault="0034554E" w:rsidP="001D6993">
            <w:r w:rsidRPr="00880EA7">
              <w:t>Коррекция пространственной ориентировки учащихся</w:t>
            </w:r>
            <w:r>
              <w:t>.</w:t>
            </w:r>
          </w:p>
        </w:tc>
      </w:tr>
      <w:tr w:rsidR="0034554E" w:rsidRPr="00880EA7" w:rsidTr="007352B2">
        <w:trPr>
          <w:trHeight w:val="920"/>
        </w:trPr>
        <w:tc>
          <w:tcPr>
            <w:tcW w:w="197" w:type="pct"/>
          </w:tcPr>
          <w:p w:rsidR="0034554E" w:rsidRDefault="0034554E" w:rsidP="00B834A4">
            <w:r>
              <w:t>65</w:t>
            </w:r>
          </w:p>
        </w:tc>
        <w:tc>
          <w:tcPr>
            <w:tcW w:w="735" w:type="pct"/>
          </w:tcPr>
          <w:p w:rsidR="0034554E" w:rsidRPr="00687713" w:rsidRDefault="0034554E" w:rsidP="000A15B9">
            <w:pPr>
              <w:shd w:val="clear" w:color="auto" w:fill="FFFFFF"/>
            </w:pPr>
            <w:r w:rsidRPr="00687713">
              <w:t>«Бегите ко мне»</w:t>
            </w:r>
          </w:p>
          <w:p w:rsidR="0034554E" w:rsidRPr="00687713" w:rsidRDefault="0034554E" w:rsidP="000A15B9">
            <w:pPr>
              <w:shd w:val="clear" w:color="auto" w:fill="FFFFFF"/>
            </w:pPr>
          </w:p>
          <w:p w:rsidR="0034554E" w:rsidRPr="001F6B8B" w:rsidRDefault="0034554E" w:rsidP="000A15B9"/>
        </w:tc>
        <w:tc>
          <w:tcPr>
            <w:tcW w:w="227" w:type="pct"/>
          </w:tcPr>
          <w:p w:rsidR="0034554E" w:rsidRDefault="0034554E" w:rsidP="00B834A4">
            <w:r>
              <w:t>1</w:t>
            </w:r>
          </w:p>
        </w:tc>
        <w:tc>
          <w:tcPr>
            <w:tcW w:w="284" w:type="pct"/>
          </w:tcPr>
          <w:p w:rsidR="0034554E" w:rsidRPr="00880EA7" w:rsidRDefault="0034554E" w:rsidP="00B834A4"/>
        </w:tc>
        <w:tc>
          <w:tcPr>
            <w:tcW w:w="970" w:type="pct"/>
          </w:tcPr>
          <w:p w:rsidR="0034554E" w:rsidRPr="00880EA7" w:rsidRDefault="0034554E" w:rsidP="00B834A4">
            <w:pPr>
              <w:rPr>
                <w:b/>
                <w:i/>
              </w:rPr>
            </w:pPr>
            <w:r>
              <w:rPr>
                <w:b/>
                <w:i/>
              </w:rPr>
              <w:t>Правила игры</w:t>
            </w:r>
          </w:p>
        </w:tc>
        <w:tc>
          <w:tcPr>
            <w:tcW w:w="1108" w:type="pct"/>
            <w:vMerge/>
          </w:tcPr>
          <w:p w:rsidR="0034554E" w:rsidRPr="00880EA7" w:rsidRDefault="0034554E" w:rsidP="001D6993"/>
        </w:tc>
        <w:tc>
          <w:tcPr>
            <w:tcW w:w="1479" w:type="pct"/>
          </w:tcPr>
          <w:p w:rsidR="0034554E" w:rsidRPr="00880EA7" w:rsidRDefault="0034554E" w:rsidP="001D6993">
            <w:r w:rsidRPr="00880EA7">
              <w:t>Коррекция пространственной ориентировки учащихся</w:t>
            </w:r>
            <w:r>
              <w:t>.</w:t>
            </w:r>
          </w:p>
        </w:tc>
      </w:tr>
      <w:tr w:rsidR="0034554E" w:rsidRPr="00880EA7" w:rsidTr="007352B2">
        <w:trPr>
          <w:trHeight w:val="920"/>
        </w:trPr>
        <w:tc>
          <w:tcPr>
            <w:tcW w:w="197" w:type="pct"/>
          </w:tcPr>
          <w:p w:rsidR="0034554E" w:rsidRDefault="0034554E" w:rsidP="00B834A4">
            <w:r>
              <w:t>66</w:t>
            </w:r>
          </w:p>
        </w:tc>
        <w:tc>
          <w:tcPr>
            <w:tcW w:w="735" w:type="pct"/>
          </w:tcPr>
          <w:p w:rsidR="0034554E" w:rsidRPr="00687713" w:rsidRDefault="0034554E" w:rsidP="000A15B9">
            <w:pPr>
              <w:shd w:val="clear" w:color="auto" w:fill="FFFFFF"/>
            </w:pPr>
            <w:r>
              <w:t>«Зеркало»</w:t>
            </w:r>
          </w:p>
        </w:tc>
        <w:tc>
          <w:tcPr>
            <w:tcW w:w="227" w:type="pct"/>
          </w:tcPr>
          <w:p w:rsidR="0034554E" w:rsidRDefault="0034554E" w:rsidP="00B834A4">
            <w:r>
              <w:t>1</w:t>
            </w:r>
          </w:p>
        </w:tc>
        <w:tc>
          <w:tcPr>
            <w:tcW w:w="284" w:type="pct"/>
          </w:tcPr>
          <w:p w:rsidR="0034554E" w:rsidRPr="00880EA7" w:rsidRDefault="0034554E" w:rsidP="00B834A4"/>
        </w:tc>
        <w:tc>
          <w:tcPr>
            <w:tcW w:w="970" w:type="pct"/>
          </w:tcPr>
          <w:p w:rsidR="0034554E" w:rsidRPr="00880EA7" w:rsidRDefault="0034554E" w:rsidP="00B834A4">
            <w:pPr>
              <w:rPr>
                <w:b/>
                <w:i/>
              </w:rPr>
            </w:pPr>
            <w:r>
              <w:rPr>
                <w:b/>
                <w:i/>
              </w:rPr>
              <w:t>Зеркало</w:t>
            </w:r>
          </w:p>
        </w:tc>
        <w:tc>
          <w:tcPr>
            <w:tcW w:w="1108" w:type="pct"/>
            <w:vMerge/>
          </w:tcPr>
          <w:p w:rsidR="0034554E" w:rsidRPr="00880EA7" w:rsidRDefault="0034554E" w:rsidP="001D6993"/>
        </w:tc>
        <w:tc>
          <w:tcPr>
            <w:tcW w:w="1479" w:type="pct"/>
          </w:tcPr>
          <w:p w:rsidR="0034554E" w:rsidRPr="00880EA7" w:rsidRDefault="0034554E" w:rsidP="001D6993">
            <w:r w:rsidRPr="00880EA7">
              <w:t>Коррекция пространственной ориентировки учащихся</w:t>
            </w:r>
            <w:r>
              <w:t>.</w:t>
            </w:r>
          </w:p>
        </w:tc>
      </w:tr>
      <w:tr w:rsidR="0034554E" w:rsidRPr="00880EA7" w:rsidTr="007352B2">
        <w:trPr>
          <w:trHeight w:val="920"/>
        </w:trPr>
        <w:tc>
          <w:tcPr>
            <w:tcW w:w="197" w:type="pct"/>
          </w:tcPr>
          <w:p w:rsidR="0034554E" w:rsidRDefault="0034554E" w:rsidP="00B834A4">
            <w:r>
              <w:t>67</w:t>
            </w:r>
          </w:p>
          <w:p w:rsidR="0034554E" w:rsidRDefault="0034554E" w:rsidP="00B834A4">
            <w:r>
              <w:t>68</w:t>
            </w:r>
          </w:p>
        </w:tc>
        <w:tc>
          <w:tcPr>
            <w:tcW w:w="735" w:type="pct"/>
          </w:tcPr>
          <w:p w:rsidR="0034554E" w:rsidRPr="00687713" w:rsidRDefault="0034554E" w:rsidP="000A15B9">
            <w:pPr>
              <w:shd w:val="clear" w:color="auto" w:fill="FFFFFF"/>
            </w:pPr>
            <w:r>
              <w:t>«Съедобное- несъедобное»</w:t>
            </w:r>
          </w:p>
        </w:tc>
        <w:tc>
          <w:tcPr>
            <w:tcW w:w="227" w:type="pct"/>
          </w:tcPr>
          <w:p w:rsidR="0034554E" w:rsidRDefault="0034554E" w:rsidP="00B834A4">
            <w:r>
              <w:t>1</w:t>
            </w:r>
          </w:p>
        </w:tc>
        <w:tc>
          <w:tcPr>
            <w:tcW w:w="284" w:type="pct"/>
          </w:tcPr>
          <w:p w:rsidR="0034554E" w:rsidRPr="00880EA7" w:rsidRDefault="0034554E" w:rsidP="00B834A4"/>
        </w:tc>
        <w:tc>
          <w:tcPr>
            <w:tcW w:w="970" w:type="pct"/>
          </w:tcPr>
          <w:p w:rsidR="0034554E" w:rsidRPr="00880EA7" w:rsidRDefault="0034554E" w:rsidP="00B834A4">
            <w:pPr>
              <w:rPr>
                <w:b/>
                <w:i/>
              </w:rPr>
            </w:pPr>
            <w:r>
              <w:rPr>
                <w:b/>
                <w:i/>
              </w:rPr>
              <w:t>Правила игры</w:t>
            </w:r>
          </w:p>
        </w:tc>
        <w:tc>
          <w:tcPr>
            <w:tcW w:w="1108" w:type="pct"/>
          </w:tcPr>
          <w:p w:rsidR="0034554E" w:rsidRPr="00880EA7" w:rsidRDefault="0034554E" w:rsidP="001D6993">
            <w:r w:rsidRPr="00880EA7">
              <w:t>Активизация словаря. Формирование диалогической речи.</w:t>
            </w:r>
          </w:p>
        </w:tc>
        <w:tc>
          <w:tcPr>
            <w:tcW w:w="1479" w:type="pct"/>
          </w:tcPr>
          <w:p w:rsidR="0034554E" w:rsidRPr="00880EA7" w:rsidRDefault="0034554E" w:rsidP="001D6993">
            <w:r w:rsidRPr="00880EA7">
              <w:t>Коррекция пространственной ориентировки учащихся</w:t>
            </w:r>
            <w:r>
              <w:t>.</w:t>
            </w:r>
          </w:p>
        </w:tc>
      </w:tr>
    </w:tbl>
    <w:p w:rsidR="0034554E" w:rsidRPr="00880EA7" w:rsidRDefault="0034554E" w:rsidP="00C43C30"/>
    <w:p w:rsidR="0034554E" w:rsidRPr="00880EA7" w:rsidRDefault="0034554E" w:rsidP="00C43C30"/>
    <w:p w:rsidR="0034554E" w:rsidRDefault="0034554E" w:rsidP="00C43C30"/>
    <w:p w:rsidR="00DD4748" w:rsidRDefault="00DD4748" w:rsidP="00C43C30"/>
    <w:p w:rsidR="00DD4748" w:rsidRDefault="00DD4748" w:rsidP="00C43C30"/>
    <w:p w:rsidR="00DD4748" w:rsidRDefault="00DD4748" w:rsidP="00C43C30"/>
    <w:p w:rsidR="00DD4748" w:rsidRDefault="00DD4748" w:rsidP="00C43C30"/>
    <w:p w:rsidR="00DD4748" w:rsidRDefault="00DD4748" w:rsidP="00C43C30"/>
    <w:p w:rsidR="00DD4748" w:rsidRDefault="00DD4748" w:rsidP="00C43C30"/>
    <w:p w:rsidR="00DD4748" w:rsidRDefault="00DD4748" w:rsidP="00C43C30"/>
    <w:p w:rsidR="00DD4748" w:rsidRDefault="00DD4748" w:rsidP="00C43C30"/>
    <w:p w:rsidR="00DD4748" w:rsidRDefault="00DD4748" w:rsidP="00DD4748">
      <w:pPr>
        <w:widowControl w:val="0"/>
        <w:autoSpaceDE w:val="0"/>
        <w:autoSpaceDN w:val="0"/>
        <w:adjustRightInd w:val="0"/>
        <w:spacing w:line="360" w:lineRule="auto"/>
        <w:ind w:left="-567" w:firstLine="567"/>
        <w:jc w:val="center"/>
        <w:sectPr w:rsidR="00DD4748" w:rsidSect="00C43C3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D4748" w:rsidRPr="00DD4748" w:rsidRDefault="00DD4748" w:rsidP="00DD4748">
      <w:pPr>
        <w:widowControl w:val="0"/>
        <w:autoSpaceDE w:val="0"/>
        <w:autoSpaceDN w:val="0"/>
        <w:adjustRightInd w:val="0"/>
        <w:spacing w:line="360" w:lineRule="auto"/>
        <w:ind w:left="-567" w:firstLine="567"/>
        <w:jc w:val="center"/>
      </w:pPr>
      <w:r w:rsidRPr="00DD4748">
        <w:lastRenderedPageBreak/>
        <w:t>Лист корректировки</w:t>
      </w:r>
    </w:p>
    <w:tbl>
      <w:tblPr>
        <w:tblW w:w="0" w:type="auto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3402"/>
        <w:gridCol w:w="3260"/>
      </w:tblGrid>
      <w:tr w:rsidR="00DD4748" w:rsidRPr="00DD4748" w:rsidTr="002C3860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  <w:r w:rsidRPr="002C3860">
              <w:rPr>
                <w:sz w:val="22"/>
                <w:szCs w:val="22"/>
                <w:lang w:eastAsia="en-US"/>
              </w:rPr>
              <w:t>№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  <w:r w:rsidRPr="002C3860">
              <w:rPr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  <w:r w:rsidRPr="002C3860">
              <w:rPr>
                <w:sz w:val="22"/>
                <w:szCs w:val="22"/>
                <w:lang w:eastAsia="en-US"/>
              </w:rPr>
              <w:t>Обоснования</w:t>
            </w:r>
          </w:p>
        </w:tc>
      </w:tr>
      <w:tr w:rsidR="00DD4748" w:rsidRPr="00DD4748" w:rsidTr="002C3860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D4748" w:rsidRPr="00DD4748" w:rsidTr="002C3860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D4748" w:rsidRPr="00DD4748" w:rsidTr="002C3860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D4748" w:rsidRPr="00DD4748" w:rsidTr="002C3860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D4748" w:rsidRPr="00DD4748" w:rsidTr="002C3860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D4748" w:rsidRPr="00DD4748" w:rsidTr="002C3860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D4748" w:rsidRPr="00DD4748" w:rsidTr="002C3860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D4748" w:rsidRPr="00DD4748" w:rsidTr="002C3860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D4748" w:rsidRPr="00DD4748" w:rsidTr="002C3860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D4748" w:rsidRPr="00DD4748" w:rsidTr="002C3860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D4748" w:rsidRPr="00DD4748" w:rsidTr="002C3860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D4748" w:rsidRPr="00DD4748" w:rsidTr="002C3860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D4748" w:rsidRPr="00DD4748" w:rsidTr="002C3860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D4748" w:rsidRPr="00DD4748" w:rsidTr="002C3860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D4748" w:rsidRPr="00DD4748" w:rsidTr="002C3860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D4748" w:rsidRPr="00DD4748" w:rsidTr="002C3860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D4748" w:rsidRPr="00DD4748" w:rsidTr="002C3860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D4748" w:rsidRPr="00DD4748" w:rsidTr="002C3860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D4748" w:rsidRPr="00DD4748" w:rsidTr="002C3860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D4748" w:rsidRPr="00DD4748" w:rsidTr="002C3860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D4748" w:rsidRPr="00DD4748" w:rsidTr="002C3860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D4748" w:rsidRPr="00DD4748" w:rsidTr="002C3860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D4748" w:rsidRPr="00DD4748" w:rsidTr="002C3860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D4748" w:rsidRPr="00DD4748" w:rsidTr="002C3860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D4748" w:rsidRPr="00DD4748" w:rsidTr="002C3860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D4748" w:rsidRPr="00DD4748" w:rsidTr="002C3860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D4748" w:rsidRPr="00DD4748" w:rsidTr="002C3860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D4748" w:rsidRPr="00DD4748" w:rsidTr="002C3860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D4748" w:rsidRPr="00DD4748" w:rsidTr="002C3860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D4748" w:rsidRPr="00DD4748" w:rsidTr="002C3860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D4748" w:rsidRPr="00DD4748" w:rsidTr="002C3860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8" w:rsidRPr="002C3860" w:rsidRDefault="00DD4748" w:rsidP="002C386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DD4748" w:rsidRPr="00DD4748" w:rsidRDefault="00DD4748" w:rsidP="00DD474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D4748" w:rsidRPr="00DD4748" w:rsidRDefault="00DD4748" w:rsidP="00DD474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pacing w:val="-15"/>
        </w:rPr>
      </w:pPr>
    </w:p>
    <w:p w:rsidR="00DD4748" w:rsidRPr="00880EA7" w:rsidRDefault="00DD4748" w:rsidP="00C43C30"/>
    <w:p w:rsidR="0034554E" w:rsidRPr="00880EA7" w:rsidRDefault="0034554E" w:rsidP="00C43C30"/>
    <w:sectPr w:rsidR="0034554E" w:rsidRPr="00880EA7" w:rsidSect="00DD47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7077"/>
    <w:multiLevelType w:val="hybridMultilevel"/>
    <w:tmpl w:val="BCC67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4246A3F"/>
    <w:multiLevelType w:val="hybridMultilevel"/>
    <w:tmpl w:val="A620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50C51"/>
    <w:multiLevelType w:val="hybridMultilevel"/>
    <w:tmpl w:val="804A2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11273D"/>
    <w:multiLevelType w:val="hybridMultilevel"/>
    <w:tmpl w:val="3D626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C30"/>
    <w:rsid w:val="00002E7D"/>
    <w:rsid w:val="000045C1"/>
    <w:rsid w:val="00023C7E"/>
    <w:rsid w:val="0002791C"/>
    <w:rsid w:val="00033115"/>
    <w:rsid w:val="000362AF"/>
    <w:rsid w:val="00043F42"/>
    <w:rsid w:val="000469E6"/>
    <w:rsid w:val="0005072E"/>
    <w:rsid w:val="00052F89"/>
    <w:rsid w:val="000549D4"/>
    <w:rsid w:val="00057B67"/>
    <w:rsid w:val="00062AD3"/>
    <w:rsid w:val="00067649"/>
    <w:rsid w:val="000736D2"/>
    <w:rsid w:val="00086967"/>
    <w:rsid w:val="00087D10"/>
    <w:rsid w:val="00097784"/>
    <w:rsid w:val="000A15B9"/>
    <w:rsid w:val="000E6259"/>
    <w:rsid w:val="001015FF"/>
    <w:rsid w:val="001114BA"/>
    <w:rsid w:val="00112516"/>
    <w:rsid w:val="00117EAB"/>
    <w:rsid w:val="001201FC"/>
    <w:rsid w:val="0012498E"/>
    <w:rsid w:val="00126FF7"/>
    <w:rsid w:val="00127E2B"/>
    <w:rsid w:val="00130E2E"/>
    <w:rsid w:val="0013274A"/>
    <w:rsid w:val="00132B17"/>
    <w:rsid w:val="001407E9"/>
    <w:rsid w:val="00142052"/>
    <w:rsid w:val="001437AB"/>
    <w:rsid w:val="001530D9"/>
    <w:rsid w:val="00160875"/>
    <w:rsid w:val="00164DAB"/>
    <w:rsid w:val="00175F58"/>
    <w:rsid w:val="001910CB"/>
    <w:rsid w:val="001A2F95"/>
    <w:rsid w:val="001A2FDE"/>
    <w:rsid w:val="001B0BFD"/>
    <w:rsid w:val="001B21F0"/>
    <w:rsid w:val="001B5923"/>
    <w:rsid w:val="001C26C2"/>
    <w:rsid w:val="001D6993"/>
    <w:rsid w:val="001E1E57"/>
    <w:rsid w:val="001E71E8"/>
    <w:rsid w:val="001F6B8B"/>
    <w:rsid w:val="001F7CC9"/>
    <w:rsid w:val="00207992"/>
    <w:rsid w:val="00215555"/>
    <w:rsid w:val="00216638"/>
    <w:rsid w:val="002175F8"/>
    <w:rsid w:val="00217C81"/>
    <w:rsid w:val="00224A5A"/>
    <w:rsid w:val="00233947"/>
    <w:rsid w:val="00241AF1"/>
    <w:rsid w:val="002451A1"/>
    <w:rsid w:val="00250229"/>
    <w:rsid w:val="00254ABA"/>
    <w:rsid w:val="00256B2A"/>
    <w:rsid w:val="002660D7"/>
    <w:rsid w:val="002670F7"/>
    <w:rsid w:val="00273FEB"/>
    <w:rsid w:val="00274D73"/>
    <w:rsid w:val="00283C43"/>
    <w:rsid w:val="002957E1"/>
    <w:rsid w:val="002A4DB1"/>
    <w:rsid w:val="002A6FC1"/>
    <w:rsid w:val="002A7DF0"/>
    <w:rsid w:val="002C3860"/>
    <w:rsid w:val="002D0FC6"/>
    <w:rsid w:val="002D1699"/>
    <w:rsid w:val="002D1A34"/>
    <w:rsid w:val="002D6FB5"/>
    <w:rsid w:val="002E5EED"/>
    <w:rsid w:val="002F195D"/>
    <w:rsid w:val="002F7C1B"/>
    <w:rsid w:val="0030217C"/>
    <w:rsid w:val="00303D72"/>
    <w:rsid w:val="00311190"/>
    <w:rsid w:val="003213F8"/>
    <w:rsid w:val="003244E9"/>
    <w:rsid w:val="0032454D"/>
    <w:rsid w:val="00325B56"/>
    <w:rsid w:val="003319F8"/>
    <w:rsid w:val="0033336D"/>
    <w:rsid w:val="00340D29"/>
    <w:rsid w:val="00340DCF"/>
    <w:rsid w:val="0034554E"/>
    <w:rsid w:val="00346C17"/>
    <w:rsid w:val="00347682"/>
    <w:rsid w:val="0035044D"/>
    <w:rsid w:val="003519AA"/>
    <w:rsid w:val="003528D0"/>
    <w:rsid w:val="0035329D"/>
    <w:rsid w:val="00353573"/>
    <w:rsid w:val="00360306"/>
    <w:rsid w:val="00373D0D"/>
    <w:rsid w:val="00374F4F"/>
    <w:rsid w:val="00374F9F"/>
    <w:rsid w:val="00387966"/>
    <w:rsid w:val="003977D1"/>
    <w:rsid w:val="003A113B"/>
    <w:rsid w:val="003A1274"/>
    <w:rsid w:val="003A2C7D"/>
    <w:rsid w:val="003A4E91"/>
    <w:rsid w:val="003B258C"/>
    <w:rsid w:val="003B78BF"/>
    <w:rsid w:val="003C0A28"/>
    <w:rsid w:val="003C5C77"/>
    <w:rsid w:val="003D7E63"/>
    <w:rsid w:val="003E2FC6"/>
    <w:rsid w:val="003E4098"/>
    <w:rsid w:val="003E5AAB"/>
    <w:rsid w:val="003F2429"/>
    <w:rsid w:val="003F58FA"/>
    <w:rsid w:val="003F5E36"/>
    <w:rsid w:val="003F607A"/>
    <w:rsid w:val="00401212"/>
    <w:rsid w:val="00401222"/>
    <w:rsid w:val="00402548"/>
    <w:rsid w:val="00406B38"/>
    <w:rsid w:val="00412BBD"/>
    <w:rsid w:val="00414A7E"/>
    <w:rsid w:val="0041563A"/>
    <w:rsid w:val="00423A7D"/>
    <w:rsid w:val="0042459F"/>
    <w:rsid w:val="004329AE"/>
    <w:rsid w:val="00433502"/>
    <w:rsid w:val="00436198"/>
    <w:rsid w:val="0043772B"/>
    <w:rsid w:val="004379C9"/>
    <w:rsid w:val="00452102"/>
    <w:rsid w:val="00453198"/>
    <w:rsid w:val="00462FC9"/>
    <w:rsid w:val="004707EC"/>
    <w:rsid w:val="00474D42"/>
    <w:rsid w:val="00474DCA"/>
    <w:rsid w:val="00475994"/>
    <w:rsid w:val="00481E26"/>
    <w:rsid w:val="00483933"/>
    <w:rsid w:val="00487063"/>
    <w:rsid w:val="00487EB2"/>
    <w:rsid w:val="00490C72"/>
    <w:rsid w:val="004A69EB"/>
    <w:rsid w:val="004B1BFE"/>
    <w:rsid w:val="004B2DB4"/>
    <w:rsid w:val="004B4B99"/>
    <w:rsid w:val="004B56B4"/>
    <w:rsid w:val="004C5317"/>
    <w:rsid w:val="004C5EBE"/>
    <w:rsid w:val="004D13A5"/>
    <w:rsid w:val="004D4B31"/>
    <w:rsid w:val="0050388D"/>
    <w:rsid w:val="00503E53"/>
    <w:rsid w:val="00504301"/>
    <w:rsid w:val="00510E71"/>
    <w:rsid w:val="00516F6E"/>
    <w:rsid w:val="00517731"/>
    <w:rsid w:val="0051779D"/>
    <w:rsid w:val="005224D9"/>
    <w:rsid w:val="0052512C"/>
    <w:rsid w:val="00525F50"/>
    <w:rsid w:val="0053081F"/>
    <w:rsid w:val="00532EDF"/>
    <w:rsid w:val="00543ACA"/>
    <w:rsid w:val="005465D3"/>
    <w:rsid w:val="005618F8"/>
    <w:rsid w:val="00562B40"/>
    <w:rsid w:val="00563F2F"/>
    <w:rsid w:val="005735D3"/>
    <w:rsid w:val="0057396A"/>
    <w:rsid w:val="00574FE1"/>
    <w:rsid w:val="0058220D"/>
    <w:rsid w:val="00585304"/>
    <w:rsid w:val="00591FC1"/>
    <w:rsid w:val="00592B9E"/>
    <w:rsid w:val="005B18DB"/>
    <w:rsid w:val="005C05B8"/>
    <w:rsid w:val="005C1554"/>
    <w:rsid w:val="005C1677"/>
    <w:rsid w:val="005C167A"/>
    <w:rsid w:val="005C3517"/>
    <w:rsid w:val="005D1213"/>
    <w:rsid w:val="005D3315"/>
    <w:rsid w:val="005F20E4"/>
    <w:rsid w:val="00603C47"/>
    <w:rsid w:val="00604A58"/>
    <w:rsid w:val="00604B91"/>
    <w:rsid w:val="0061007F"/>
    <w:rsid w:val="0061263C"/>
    <w:rsid w:val="006156B0"/>
    <w:rsid w:val="0062018B"/>
    <w:rsid w:val="006229B6"/>
    <w:rsid w:val="00632A59"/>
    <w:rsid w:val="00637634"/>
    <w:rsid w:val="00662259"/>
    <w:rsid w:val="00677D22"/>
    <w:rsid w:val="0068452D"/>
    <w:rsid w:val="00687713"/>
    <w:rsid w:val="006940E0"/>
    <w:rsid w:val="006A6697"/>
    <w:rsid w:val="006A7484"/>
    <w:rsid w:val="006A7EED"/>
    <w:rsid w:val="006B130F"/>
    <w:rsid w:val="006B2C28"/>
    <w:rsid w:val="006B3B27"/>
    <w:rsid w:val="006C1874"/>
    <w:rsid w:val="006E1643"/>
    <w:rsid w:val="006E1D06"/>
    <w:rsid w:val="006E4381"/>
    <w:rsid w:val="006E639F"/>
    <w:rsid w:val="006F0EC0"/>
    <w:rsid w:val="006F406A"/>
    <w:rsid w:val="006F6E37"/>
    <w:rsid w:val="00723521"/>
    <w:rsid w:val="00723C8B"/>
    <w:rsid w:val="00730204"/>
    <w:rsid w:val="007305BE"/>
    <w:rsid w:val="007333D7"/>
    <w:rsid w:val="007352B2"/>
    <w:rsid w:val="00741699"/>
    <w:rsid w:val="00743200"/>
    <w:rsid w:val="00745261"/>
    <w:rsid w:val="007452F2"/>
    <w:rsid w:val="00746006"/>
    <w:rsid w:val="00746B25"/>
    <w:rsid w:val="007515EF"/>
    <w:rsid w:val="00752F96"/>
    <w:rsid w:val="007557C9"/>
    <w:rsid w:val="007700A1"/>
    <w:rsid w:val="00770B55"/>
    <w:rsid w:val="00776381"/>
    <w:rsid w:val="00776D69"/>
    <w:rsid w:val="0078056A"/>
    <w:rsid w:val="007854D4"/>
    <w:rsid w:val="007933C4"/>
    <w:rsid w:val="007A78D8"/>
    <w:rsid w:val="007B1075"/>
    <w:rsid w:val="007C1359"/>
    <w:rsid w:val="007C18C6"/>
    <w:rsid w:val="007D76D8"/>
    <w:rsid w:val="007E0530"/>
    <w:rsid w:val="007E2A85"/>
    <w:rsid w:val="007E41C6"/>
    <w:rsid w:val="007E5F04"/>
    <w:rsid w:val="007E692D"/>
    <w:rsid w:val="00803B52"/>
    <w:rsid w:val="008218C2"/>
    <w:rsid w:val="00826310"/>
    <w:rsid w:val="00826601"/>
    <w:rsid w:val="00831D8D"/>
    <w:rsid w:val="008400DC"/>
    <w:rsid w:val="00845C66"/>
    <w:rsid w:val="00847D85"/>
    <w:rsid w:val="008522F3"/>
    <w:rsid w:val="008542CF"/>
    <w:rsid w:val="00860AFF"/>
    <w:rsid w:val="00860C4E"/>
    <w:rsid w:val="008625FA"/>
    <w:rsid w:val="008670B9"/>
    <w:rsid w:val="00872C24"/>
    <w:rsid w:val="008763D2"/>
    <w:rsid w:val="00880EA7"/>
    <w:rsid w:val="00881616"/>
    <w:rsid w:val="0088531A"/>
    <w:rsid w:val="00885C8B"/>
    <w:rsid w:val="00897485"/>
    <w:rsid w:val="008A1109"/>
    <w:rsid w:val="008A1D62"/>
    <w:rsid w:val="008A6F1A"/>
    <w:rsid w:val="008B5028"/>
    <w:rsid w:val="008B5037"/>
    <w:rsid w:val="008B6EC4"/>
    <w:rsid w:val="008C0C85"/>
    <w:rsid w:val="008C7B5F"/>
    <w:rsid w:val="008D2F2D"/>
    <w:rsid w:val="008D4DC6"/>
    <w:rsid w:val="008D69B3"/>
    <w:rsid w:val="008E0D06"/>
    <w:rsid w:val="008E5241"/>
    <w:rsid w:val="008F0A6A"/>
    <w:rsid w:val="008F61A1"/>
    <w:rsid w:val="009010CC"/>
    <w:rsid w:val="00903D13"/>
    <w:rsid w:val="00904918"/>
    <w:rsid w:val="009059E8"/>
    <w:rsid w:val="0090770D"/>
    <w:rsid w:val="00914228"/>
    <w:rsid w:val="00914285"/>
    <w:rsid w:val="009162E8"/>
    <w:rsid w:val="00916C59"/>
    <w:rsid w:val="00917305"/>
    <w:rsid w:val="00920C93"/>
    <w:rsid w:val="00924C16"/>
    <w:rsid w:val="00943C5D"/>
    <w:rsid w:val="00947009"/>
    <w:rsid w:val="00951257"/>
    <w:rsid w:val="00960B0A"/>
    <w:rsid w:val="00966340"/>
    <w:rsid w:val="009708F2"/>
    <w:rsid w:val="00983C1C"/>
    <w:rsid w:val="0098713C"/>
    <w:rsid w:val="00987588"/>
    <w:rsid w:val="009944A0"/>
    <w:rsid w:val="00996EFE"/>
    <w:rsid w:val="00997FD0"/>
    <w:rsid w:val="009A0A97"/>
    <w:rsid w:val="009A45A6"/>
    <w:rsid w:val="009A664B"/>
    <w:rsid w:val="009B2EC0"/>
    <w:rsid w:val="009C0413"/>
    <w:rsid w:val="009C27CB"/>
    <w:rsid w:val="009D0919"/>
    <w:rsid w:val="009D1CC7"/>
    <w:rsid w:val="009D2FF0"/>
    <w:rsid w:val="009E598A"/>
    <w:rsid w:val="00A0095C"/>
    <w:rsid w:val="00A0206D"/>
    <w:rsid w:val="00A10469"/>
    <w:rsid w:val="00A118CD"/>
    <w:rsid w:val="00A21D0D"/>
    <w:rsid w:val="00A2294A"/>
    <w:rsid w:val="00A26F6B"/>
    <w:rsid w:val="00A3623D"/>
    <w:rsid w:val="00A461AC"/>
    <w:rsid w:val="00A534B9"/>
    <w:rsid w:val="00A6086A"/>
    <w:rsid w:val="00A627C3"/>
    <w:rsid w:val="00A629D1"/>
    <w:rsid w:val="00A71E2F"/>
    <w:rsid w:val="00A73E99"/>
    <w:rsid w:val="00A74E68"/>
    <w:rsid w:val="00A80232"/>
    <w:rsid w:val="00A8130C"/>
    <w:rsid w:val="00A8321D"/>
    <w:rsid w:val="00A85973"/>
    <w:rsid w:val="00A9090D"/>
    <w:rsid w:val="00A92DEA"/>
    <w:rsid w:val="00AA5B10"/>
    <w:rsid w:val="00AB0371"/>
    <w:rsid w:val="00AB134D"/>
    <w:rsid w:val="00AB2DB4"/>
    <w:rsid w:val="00AB7F65"/>
    <w:rsid w:val="00AC00A4"/>
    <w:rsid w:val="00AC57A2"/>
    <w:rsid w:val="00AD2B57"/>
    <w:rsid w:val="00AE09B1"/>
    <w:rsid w:val="00B0033C"/>
    <w:rsid w:val="00B130DE"/>
    <w:rsid w:val="00B1762D"/>
    <w:rsid w:val="00B21B16"/>
    <w:rsid w:val="00B23428"/>
    <w:rsid w:val="00B23927"/>
    <w:rsid w:val="00B23995"/>
    <w:rsid w:val="00B25974"/>
    <w:rsid w:val="00B262C6"/>
    <w:rsid w:val="00B32376"/>
    <w:rsid w:val="00B35219"/>
    <w:rsid w:val="00B40345"/>
    <w:rsid w:val="00B5036F"/>
    <w:rsid w:val="00B51D2A"/>
    <w:rsid w:val="00B6479E"/>
    <w:rsid w:val="00B65B65"/>
    <w:rsid w:val="00B701A9"/>
    <w:rsid w:val="00B7123B"/>
    <w:rsid w:val="00B724BE"/>
    <w:rsid w:val="00B75BEA"/>
    <w:rsid w:val="00B80021"/>
    <w:rsid w:val="00B8075D"/>
    <w:rsid w:val="00B834A4"/>
    <w:rsid w:val="00B87F93"/>
    <w:rsid w:val="00B92557"/>
    <w:rsid w:val="00B96F32"/>
    <w:rsid w:val="00B97000"/>
    <w:rsid w:val="00BA4011"/>
    <w:rsid w:val="00BA71A1"/>
    <w:rsid w:val="00BA78E0"/>
    <w:rsid w:val="00BA7A38"/>
    <w:rsid w:val="00BC6545"/>
    <w:rsid w:val="00BC661D"/>
    <w:rsid w:val="00BC713B"/>
    <w:rsid w:val="00BD5ED8"/>
    <w:rsid w:val="00BD6B3D"/>
    <w:rsid w:val="00BE4E22"/>
    <w:rsid w:val="00BE735A"/>
    <w:rsid w:val="00BF4458"/>
    <w:rsid w:val="00C025B2"/>
    <w:rsid w:val="00C02649"/>
    <w:rsid w:val="00C02F0A"/>
    <w:rsid w:val="00C047C3"/>
    <w:rsid w:val="00C06092"/>
    <w:rsid w:val="00C07487"/>
    <w:rsid w:val="00C34BE9"/>
    <w:rsid w:val="00C43C30"/>
    <w:rsid w:val="00C46210"/>
    <w:rsid w:val="00C47FEF"/>
    <w:rsid w:val="00C5699D"/>
    <w:rsid w:val="00C60522"/>
    <w:rsid w:val="00C60FD8"/>
    <w:rsid w:val="00C617BD"/>
    <w:rsid w:val="00C65D6B"/>
    <w:rsid w:val="00C66D45"/>
    <w:rsid w:val="00C70D5A"/>
    <w:rsid w:val="00C75C02"/>
    <w:rsid w:val="00C831C5"/>
    <w:rsid w:val="00C8406C"/>
    <w:rsid w:val="00C85BA0"/>
    <w:rsid w:val="00C87F95"/>
    <w:rsid w:val="00C95F9F"/>
    <w:rsid w:val="00CA0617"/>
    <w:rsid w:val="00CA508C"/>
    <w:rsid w:val="00CA52D9"/>
    <w:rsid w:val="00CB580D"/>
    <w:rsid w:val="00CC592B"/>
    <w:rsid w:val="00CD2E38"/>
    <w:rsid w:val="00CE3136"/>
    <w:rsid w:val="00CE46BA"/>
    <w:rsid w:val="00D06EE6"/>
    <w:rsid w:val="00D2137E"/>
    <w:rsid w:val="00D22B14"/>
    <w:rsid w:val="00D24390"/>
    <w:rsid w:val="00D324FC"/>
    <w:rsid w:val="00D34691"/>
    <w:rsid w:val="00D41FD9"/>
    <w:rsid w:val="00D43A5C"/>
    <w:rsid w:val="00D50144"/>
    <w:rsid w:val="00D51CD4"/>
    <w:rsid w:val="00D5339A"/>
    <w:rsid w:val="00D55D55"/>
    <w:rsid w:val="00D55FA5"/>
    <w:rsid w:val="00D61E54"/>
    <w:rsid w:val="00D71FC0"/>
    <w:rsid w:val="00D7706E"/>
    <w:rsid w:val="00D8254F"/>
    <w:rsid w:val="00D85D26"/>
    <w:rsid w:val="00D901CC"/>
    <w:rsid w:val="00D93D63"/>
    <w:rsid w:val="00D9476E"/>
    <w:rsid w:val="00D9577D"/>
    <w:rsid w:val="00D9709F"/>
    <w:rsid w:val="00DA27B8"/>
    <w:rsid w:val="00DA2E83"/>
    <w:rsid w:val="00DB4DEA"/>
    <w:rsid w:val="00DC0C46"/>
    <w:rsid w:val="00DD1DEF"/>
    <w:rsid w:val="00DD423C"/>
    <w:rsid w:val="00DD4748"/>
    <w:rsid w:val="00DD51E8"/>
    <w:rsid w:val="00DD7578"/>
    <w:rsid w:val="00DE2643"/>
    <w:rsid w:val="00DF0CA1"/>
    <w:rsid w:val="00E01BD9"/>
    <w:rsid w:val="00E04A92"/>
    <w:rsid w:val="00E10DBA"/>
    <w:rsid w:val="00E127C7"/>
    <w:rsid w:val="00E13F8C"/>
    <w:rsid w:val="00E14D1A"/>
    <w:rsid w:val="00E24B1A"/>
    <w:rsid w:val="00E31B70"/>
    <w:rsid w:val="00E37313"/>
    <w:rsid w:val="00E40AC2"/>
    <w:rsid w:val="00E42AAF"/>
    <w:rsid w:val="00E516BC"/>
    <w:rsid w:val="00E569B4"/>
    <w:rsid w:val="00E72FEC"/>
    <w:rsid w:val="00E82147"/>
    <w:rsid w:val="00E84E94"/>
    <w:rsid w:val="00E84E9B"/>
    <w:rsid w:val="00E947DB"/>
    <w:rsid w:val="00EB1055"/>
    <w:rsid w:val="00EB16AD"/>
    <w:rsid w:val="00EB24FD"/>
    <w:rsid w:val="00EB3F7C"/>
    <w:rsid w:val="00EC020F"/>
    <w:rsid w:val="00EC1B2E"/>
    <w:rsid w:val="00EC292B"/>
    <w:rsid w:val="00ED1AC4"/>
    <w:rsid w:val="00EE1B24"/>
    <w:rsid w:val="00F02DA9"/>
    <w:rsid w:val="00F066F5"/>
    <w:rsid w:val="00F07116"/>
    <w:rsid w:val="00F17E26"/>
    <w:rsid w:val="00F34758"/>
    <w:rsid w:val="00F42254"/>
    <w:rsid w:val="00F516F2"/>
    <w:rsid w:val="00F52561"/>
    <w:rsid w:val="00F6754D"/>
    <w:rsid w:val="00F77D07"/>
    <w:rsid w:val="00F827F4"/>
    <w:rsid w:val="00FA1E8A"/>
    <w:rsid w:val="00FA5506"/>
    <w:rsid w:val="00FA57B0"/>
    <w:rsid w:val="00FB69FA"/>
    <w:rsid w:val="00FC36CB"/>
    <w:rsid w:val="00FC71ED"/>
    <w:rsid w:val="00FD3CB0"/>
    <w:rsid w:val="00FD52DF"/>
    <w:rsid w:val="00FE1EA5"/>
    <w:rsid w:val="00F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8857FB"/>
  <w15:docId w15:val="{09FA1A0B-A59C-4926-B31E-B1E4A70D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3C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E84E9B"/>
    <w:pPr>
      <w:widowControl w:val="0"/>
      <w:suppressAutoHyphens/>
      <w:spacing w:after="120"/>
    </w:pPr>
    <w:rPr>
      <w:rFonts w:eastAsia="Calibri"/>
      <w:kern w:val="1"/>
    </w:rPr>
  </w:style>
  <w:style w:type="character" w:customStyle="1" w:styleId="a5">
    <w:name w:val="Основной текст Знак"/>
    <w:link w:val="a4"/>
    <w:uiPriority w:val="99"/>
    <w:locked/>
    <w:rsid w:val="00E84E9B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6">
    <w:name w:val="Текст в заданном формате"/>
    <w:basedOn w:val="a"/>
    <w:uiPriority w:val="99"/>
    <w:rsid w:val="00E84E9B"/>
    <w:pPr>
      <w:widowControl w:val="0"/>
      <w:suppressAutoHyphens/>
    </w:pPr>
    <w:rPr>
      <w:rFonts w:ascii="Courier New" w:eastAsia="Calibri" w:hAnsi="Courier New" w:cs="Courier New"/>
      <w:kern w:val="1"/>
      <w:sz w:val="20"/>
      <w:szCs w:val="20"/>
    </w:rPr>
  </w:style>
  <w:style w:type="table" w:styleId="a7">
    <w:name w:val="Table Grid"/>
    <w:basedOn w:val="a1"/>
    <w:uiPriority w:val="59"/>
    <w:locked/>
    <w:rsid w:val="00DD474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AAD69-3BDF-4295-BDDA-A72F9102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school15</dc:creator>
  <cp:keywords/>
  <dc:description/>
  <cp:lastModifiedBy>Пользователь</cp:lastModifiedBy>
  <cp:revision>13</cp:revision>
  <cp:lastPrinted>2014-09-23T16:39:00Z</cp:lastPrinted>
  <dcterms:created xsi:type="dcterms:W3CDTF">2013-05-28T09:22:00Z</dcterms:created>
  <dcterms:modified xsi:type="dcterms:W3CDTF">2018-09-17T13:55:00Z</dcterms:modified>
</cp:coreProperties>
</file>