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C4" w:rsidRPr="00D703E0" w:rsidRDefault="00B768C4" w:rsidP="00B768C4">
      <w:pPr>
        <w:spacing w:after="0" w:line="240" w:lineRule="auto"/>
        <w:jc w:val="center"/>
        <w:rPr>
          <w:b/>
          <w:i/>
          <w:sz w:val="24"/>
        </w:rPr>
      </w:pPr>
      <w:r w:rsidRPr="00D703E0">
        <w:rPr>
          <w:b/>
          <w:i/>
          <w:sz w:val="24"/>
        </w:rPr>
        <w:t>Государственное казённое общеобразовательное учреждение</w:t>
      </w:r>
    </w:p>
    <w:p w:rsidR="00B768C4" w:rsidRPr="00D703E0" w:rsidRDefault="00B768C4" w:rsidP="00B768C4">
      <w:pPr>
        <w:spacing w:after="0" w:line="240" w:lineRule="auto"/>
        <w:jc w:val="center"/>
        <w:rPr>
          <w:b/>
          <w:i/>
          <w:sz w:val="24"/>
        </w:rPr>
      </w:pPr>
      <w:r w:rsidRPr="00D703E0">
        <w:rPr>
          <w:b/>
          <w:i/>
          <w:sz w:val="24"/>
        </w:rPr>
        <w:t>Ленинградской области</w:t>
      </w:r>
    </w:p>
    <w:p w:rsidR="00B768C4" w:rsidRPr="00D703E0" w:rsidRDefault="00B768C4" w:rsidP="00B768C4">
      <w:pPr>
        <w:spacing w:after="0" w:line="240" w:lineRule="auto"/>
        <w:jc w:val="center"/>
        <w:rPr>
          <w:sz w:val="24"/>
        </w:rPr>
      </w:pPr>
      <w:r w:rsidRPr="00D703E0">
        <w:rPr>
          <w:b/>
          <w:i/>
          <w:sz w:val="24"/>
        </w:rPr>
        <w:t>«Приозерская школа-интернат, реализующая адаптированные образовательные программы».</w:t>
      </w:r>
    </w:p>
    <w:p w:rsidR="00B768C4" w:rsidRDefault="00B768C4" w:rsidP="00B768C4">
      <w:pPr>
        <w:tabs>
          <w:tab w:val="left" w:pos="9768"/>
        </w:tabs>
        <w:spacing w:after="0" w:line="240" w:lineRule="auto"/>
        <w:rPr>
          <w:b/>
          <w:sz w:val="24"/>
        </w:rPr>
      </w:pPr>
    </w:p>
    <w:p w:rsidR="00B768C4" w:rsidRDefault="00B768C4" w:rsidP="00B768C4">
      <w:pPr>
        <w:tabs>
          <w:tab w:val="left" w:pos="9768"/>
        </w:tabs>
        <w:spacing w:after="0" w:line="240" w:lineRule="auto"/>
        <w:rPr>
          <w:b/>
          <w:sz w:val="24"/>
        </w:rPr>
      </w:pPr>
    </w:p>
    <w:p w:rsidR="00B768C4" w:rsidRPr="00D703E0" w:rsidRDefault="00B768C4" w:rsidP="00B768C4">
      <w:pPr>
        <w:tabs>
          <w:tab w:val="left" w:pos="12729"/>
        </w:tabs>
        <w:spacing w:after="0" w:line="240" w:lineRule="auto"/>
        <w:rPr>
          <w:b/>
          <w:sz w:val="28"/>
        </w:rPr>
      </w:pPr>
      <w:r w:rsidRPr="00EF7011">
        <w:rPr>
          <w:b/>
          <w:sz w:val="28"/>
        </w:rPr>
        <w:t>«Согласована»</w:t>
      </w:r>
      <w:r>
        <w:rPr>
          <w:b/>
          <w:sz w:val="24"/>
        </w:rPr>
        <w:tab/>
      </w:r>
      <w:r w:rsidRPr="00D703E0">
        <w:rPr>
          <w:b/>
          <w:sz w:val="28"/>
        </w:rPr>
        <w:t xml:space="preserve">«Утверждена» </w:t>
      </w:r>
    </w:p>
    <w:p w:rsidR="00B768C4" w:rsidRDefault="004B5BFE" w:rsidP="00B768C4">
      <w:pPr>
        <w:tabs>
          <w:tab w:val="left" w:pos="12729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на </w:t>
      </w:r>
      <w:proofErr w:type="spellStart"/>
      <w:r>
        <w:rPr>
          <w:b/>
          <w:sz w:val="24"/>
        </w:rPr>
        <w:t>метод.совете</w:t>
      </w:r>
      <w:proofErr w:type="spellEnd"/>
      <w:r w:rsidR="00B768C4">
        <w:rPr>
          <w:b/>
          <w:sz w:val="24"/>
        </w:rPr>
        <w:t xml:space="preserve"> </w:t>
      </w:r>
    </w:p>
    <w:p w:rsidR="00B768C4" w:rsidRDefault="00B768C4" w:rsidP="00B768C4">
      <w:pPr>
        <w:tabs>
          <w:tab w:val="left" w:pos="12281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</w:t>
      </w:r>
      <w:r w:rsidR="004B5BFE">
        <w:rPr>
          <w:b/>
          <w:sz w:val="24"/>
        </w:rPr>
        <w:t>Протокол №1</w:t>
      </w:r>
      <w:r w:rsidR="004B5BFE">
        <w:rPr>
          <w:b/>
          <w:sz w:val="24"/>
        </w:rPr>
        <w:tab/>
        <w:t>Распоряжение №</w:t>
      </w:r>
      <w:r w:rsidR="0039557B">
        <w:rPr>
          <w:b/>
          <w:sz w:val="24"/>
        </w:rPr>
        <w:t>274</w:t>
      </w:r>
      <w:r w:rsidR="004B5BFE">
        <w:rPr>
          <w:b/>
          <w:sz w:val="24"/>
        </w:rPr>
        <w:t xml:space="preserve"> </w:t>
      </w:r>
    </w:p>
    <w:p w:rsidR="00B768C4" w:rsidRDefault="00B768C4" w:rsidP="00B768C4">
      <w:pPr>
        <w:tabs>
          <w:tab w:val="left" w:pos="9768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от </w:t>
      </w:r>
      <w:r w:rsidR="00A115A5">
        <w:rPr>
          <w:b/>
          <w:sz w:val="24"/>
        </w:rPr>
        <w:t>30.08.201</w:t>
      </w:r>
      <w:r w:rsidR="0039557B">
        <w:rPr>
          <w:b/>
          <w:sz w:val="24"/>
        </w:rPr>
        <w:t>8</w:t>
      </w:r>
      <w:r w:rsidR="00A115A5">
        <w:rPr>
          <w:b/>
          <w:sz w:val="24"/>
        </w:rPr>
        <w:t>г.</w:t>
      </w:r>
    </w:p>
    <w:p w:rsidR="004B5BFE" w:rsidRPr="004B5BFE" w:rsidRDefault="004B5BFE" w:rsidP="004B5BFE">
      <w:pPr>
        <w:tabs>
          <w:tab w:val="left" w:pos="6113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  <w:r w:rsidRPr="004B5BFE">
        <w:rPr>
          <w:rFonts w:ascii="Times New Roman" w:hAnsi="Times New Roman" w:cs="Times New Roman"/>
          <w:b/>
          <w:color w:val="000000" w:themeColor="text1"/>
        </w:rPr>
        <w:t>от 31.08.201</w:t>
      </w:r>
      <w:r w:rsidR="0039557B">
        <w:rPr>
          <w:rFonts w:ascii="Times New Roman" w:hAnsi="Times New Roman" w:cs="Times New Roman"/>
          <w:b/>
          <w:color w:val="000000" w:themeColor="text1"/>
        </w:rPr>
        <w:t>8</w:t>
      </w:r>
      <w:r w:rsidRPr="004B5BFE">
        <w:rPr>
          <w:rFonts w:ascii="Times New Roman" w:hAnsi="Times New Roman" w:cs="Times New Roman"/>
          <w:b/>
          <w:color w:val="000000" w:themeColor="text1"/>
        </w:rPr>
        <w:t>г</w:t>
      </w:r>
    </w:p>
    <w:p w:rsidR="004B5BFE" w:rsidRDefault="004B5BFE" w:rsidP="00B768C4">
      <w:pPr>
        <w:tabs>
          <w:tab w:val="left" w:pos="6113"/>
        </w:tabs>
        <w:spacing w:after="0" w:line="240" w:lineRule="auto"/>
        <w:jc w:val="center"/>
        <w:rPr>
          <w:b/>
          <w:color w:val="FF0000"/>
          <w:sz w:val="36"/>
        </w:rPr>
      </w:pPr>
    </w:p>
    <w:p w:rsidR="00B768C4" w:rsidRPr="00A115A5" w:rsidRDefault="00B768C4" w:rsidP="00B768C4">
      <w:pPr>
        <w:tabs>
          <w:tab w:val="left" w:pos="6113"/>
        </w:tabs>
        <w:spacing w:after="0" w:line="240" w:lineRule="auto"/>
        <w:jc w:val="center"/>
        <w:rPr>
          <w:b/>
          <w:sz w:val="36"/>
        </w:rPr>
      </w:pPr>
      <w:r w:rsidRPr="00A115A5">
        <w:rPr>
          <w:b/>
          <w:sz w:val="36"/>
        </w:rPr>
        <w:t>Адаптированная</w:t>
      </w:r>
    </w:p>
    <w:p w:rsidR="00B768C4" w:rsidRPr="00D703E0" w:rsidRDefault="00B768C4" w:rsidP="00B768C4">
      <w:pPr>
        <w:tabs>
          <w:tab w:val="left" w:pos="6113"/>
        </w:tabs>
        <w:spacing w:after="0" w:line="240" w:lineRule="auto"/>
        <w:jc w:val="center"/>
        <w:rPr>
          <w:b/>
          <w:i/>
          <w:sz w:val="24"/>
        </w:rPr>
      </w:pPr>
      <w:r w:rsidRPr="00D703E0">
        <w:rPr>
          <w:b/>
          <w:i/>
          <w:sz w:val="24"/>
        </w:rPr>
        <w:t xml:space="preserve">рабочая </w:t>
      </w:r>
      <w:r w:rsidR="00426232">
        <w:rPr>
          <w:b/>
          <w:i/>
          <w:sz w:val="24"/>
        </w:rPr>
        <w:t>развивающая</w:t>
      </w:r>
      <w:r w:rsidRPr="00D703E0">
        <w:rPr>
          <w:b/>
          <w:i/>
          <w:sz w:val="24"/>
        </w:rPr>
        <w:t xml:space="preserve"> программа</w:t>
      </w:r>
    </w:p>
    <w:p w:rsidR="00647CE5" w:rsidRDefault="00647CE5" w:rsidP="00B768C4">
      <w:pPr>
        <w:tabs>
          <w:tab w:val="left" w:pos="6113"/>
        </w:tabs>
        <w:spacing w:after="0" w:line="24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факультативного курса</w:t>
      </w:r>
    </w:p>
    <w:p w:rsidR="00B768C4" w:rsidRPr="00D703E0" w:rsidRDefault="00B768C4" w:rsidP="00B768C4">
      <w:pPr>
        <w:tabs>
          <w:tab w:val="left" w:pos="6113"/>
        </w:tabs>
        <w:spacing w:after="0" w:line="24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«Шахматы»</w:t>
      </w:r>
    </w:p>
    <w:p w:rsidR="00B768C4" w:rsidRPr="00D703E0" w:rsidRDefault="00A115A5" w:rsidP="00B768C4">
      <w:pPr>
        <w:tabs>
          <w:tab w:val="left" w:pos="6113"/>
        </w:tabs>
        <w:spacing w:after="0" w:line="24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9</w:t>
      </w:r>
      <w:r w:rsidR="00B768C4" w:rsidRPr="00D703E0">
        <w:rPr>
          <w:b/>
          <w:i/>
          <w:sz w:val="24"/>
        </w:rPr>
        <w:t xml:space="preserve"> класс</w:t>
      </w:r>
    </w:p>
    <w:p w:rsidR="00B768C4" w:rsidRDefault="00B768C4" w:rsidP="00B768C4">
      <w:pPr>
        <w:tabs>
          <w:tab w:val="left" w:pos="6113"/>
        </w:tabs>
        <w:spacing w:after="0" w:line="240" w:lineRule="auto"/>
        <w:jc w:val="center"/>
        <w:rPr>
          <w:b/>
          <w:i/>
          <w:sz w:val="24"/>
        </w:rPr>
      </w:pPr>
      <w:r w:rsidRPr="00D703E0">
        <w:rPr>
          <w:b/>
          <w:i/>
          <w:sz w:val="24"/>
        </w:rPr>
        <w:t>на 201</w:t>
      </w:r>
      <w:r w:rsidR="0039557B">
        <w:rPr>
          <w:b/>
          <w:i/>
          <w:sz w:val="24"/>
        </w:rPr>
        <w:t>8</w:t>
      </w:r>
      <w:r w:rsidRPr="00D703E0">
        <w:rPr>
          <w:b/>
          <w:i/>
          <w:sz w:val="24"/>
        </w:rPr>
        <w:t xml:space="preserve"> – 201</w:t>
      </w:r>
      <w:r w:rsidR="0039557B">
        <w:rPr>
          <w:b/>
          <w:i/>
          <w:sz w:val="24"/>
        </w:rPr>
        <w:t>9</w:t>
      </w:r>
      <w:r w:rsidRPr="00D703E0">
        <w:rPr>
          <w:b/>
          <w:i/>
          <w:sz w:val="24"/>
        </w:rPr>
        <w:t xml:space="preserve"> учебный год</w:t>
      </w:r>
    </w:p>
    <w:p w:rsidR="00B768C4" w:rsidRPr="00D703E0" w:rsidRDefault="00B768C4" w:rsidP="00B768C4">
      <w:pPr>
        <w:rPr>
          <w:sz w:val="24"/>
        </w:rPr>
      </w:pPr>
    </w:p>
    <w:p w:rsidR="00B768C4" w:rsidRDefault="00B768C4" w:rsidP="00B768C4">
      <w:pPr>
        <w:rPr>
          <w:sz w:val="24"/>
        </w:rPr>
      </w:pPr>
    </w:p>
    <w:p w:rsidR="00B768C4" w:rsidRPr="00EF7011" w:rsidRDefault="00B768C4" w:rsidP="00B768C4">
      <w:pPr>
        <w:tabs>
          <w:tab w:val="left" w:pos="9605"/>
        </w:tabs>
        <w:spacing w:after="0" w:line="240" w:lineRule="auto"/>
        <w:rPr>
          <w:b/>
          <w:sz w:val="24"/>
        </w:rPr>
      </w:pPr>
      <w:r>
        <w:rPr>
          <w:sz w:val="24"/>
        </w:rPr>
        <w:tab/>
      </w:r>
      <w:r w:rsidRPr="00EF7011">
        <w:rPr>
          <w:b/>
          <w:sz w:val="24"/>
        </w:rPr>
        <w:t>Ответственный за реализацию программы:</w:t>
      </w:r>
    </w:p>
    <w:p w:rsidR="00B768C4" w:rsidRDefault="00C127FA" w:rsidP="004B5BFE">
      <w:pPr>
        <w:tabs>
          <w:tab w:val="left" w:pos="9605"/>
        </w:tabs>
        <w:spacing w:after="0" w:line="240" w:lineRule="auto"/>
        <w:jc w:val="right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 w:rsidR="00B768C4" w:rsidRPr="00EF7011">
        <w:rPr>
          <w:i/>
          <w:sz w:val="24"/>
        </w:rPr>
        <w:t>Силкович</w:t>
      </w:r>
      <w:proofErr w:type="spellEnd"/>
      <w:r w:rsidR="00B768C4" w:rsidRPr="00EF7011">
        <w:rPr>
          <w:i/>
          <w:sz w:val="24"/>
        </w:rPr>
        <w:t xml:space="preserve"> А.А.</w:t>
      </w:r>
    </w:p>
    <w:p w:rsidR="004B5BFE" w:rsidRPr="00EF7011" w:rsidRDefault="004B5BFE" w:rsidP="004B5BFE">
      <w:pPr>
        <w:tabs>
          <w:tab w:val="left" w:pos="9605"/>
        </w:tabs>
        <w:spacing w:after="0" w:line="240" w:lineRule="auto"/>
        <w:jc w:val="right"/>
        <w:rPr>
          <w:i/>
          <w:sz w:val="24"/>
        </w:rPr>
      </w:pPr>
      <w:r>
        <w:rPr>
          <w:i/>
          <w:sz w:val="24"/>
        </w:rPr>
        <w:t>Без квалификационной категории</w:t>
      </w:r>
    </w:p>
    <w:p w:rsidR="00B768C4" w:rsidRDefault="00B768C4" w:rsidP="00B768C4">
      <w:pPr>
        <w:tabs>
          <w:tab w:val="left" w:pos="9605"/>
        </w:tabs>
        <w:spacing w:after="0" w:line="240" w:lineRule="auto"/>
        <w:jc w:val="right"/>
        <w:rPr>
          <w:sz w:val="24"/>
        </w:rPr>
      </w:pPr>
    </w:p>
    <w:p w:rsidR="00B768C4" w:rsidRDefault="00B768C4" w:rsidP="00B768C4">
      <w:pPr>
        <w:tabs>
          <w:tab w:val="left" w:pos="6059"/>
        </w:tabs>
        <w:spacing w:after="0" w:line="240" w:lineRule="auto"/>
        <w:rPr>
          <w:b/>
          <w:i/>
          <w:sz w:val="24"/>
        </w:rPr>
      </w:pPr>
      <w:r>
        <w:rPr>
          <w:sz w:val="24"/>
        </w:rPr>
        <w:tab/>
      </w:r>
      <w:r w:rsidRPr="00EF7011">
        <w:rPr>
          <w:b/>
          <w:i/>
          <w:sz w:val="24"/>
        </w:rPr>
        <w:t>г Приозерск</w:t>
      </w:r>
    </w:p>
    <w:p w:rsidR="00B768C4" w:rsidRDefault="00B768C4" w:rsidP="00B768C4">
      <w:pPr>
        <w:tabs>
          <w:tab w:val="left" w:pos="6521"/>
        </w:tabs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ab/>
        <w:t>201</w:t>
      </w:r>
      <w:r w:rsidR="0039557B">
        <w:rPr>
          <w:b/>
          <w:i/>
          <w:sz w:val="24"/>
        </w:rPr>
        <w:t xml:space="preserve">8 </w:t>
      </w:r>
      <w:r>
        <w:rPr>
          <w:b/>
          <w:i/>
          <w:sz w:val="24"/>
        </w:rPr>
        <w:t>год</w:t>
      </w:r>
    </w:p>
    <w:p w:rsidR="00B768C4" w:rsidRDefault="00B768C4" w:rsidP="00B768C4">
      <w:pPr>
        <w:tabs>
          <w:tab w:val="left" w:pos="6059"/>
        </w:tabs>
        <w:spacing w:after="0" w:line="240" w:lineRule="auto"/>
        <w:rPr>
          <w:b/>
          <w:i/>
          <w:sz w:val="24"/>
        </w:rPr>
      </w:pPr>
    </w:p>
    <w:p w:rsidR="00B768C4" w:rsidRDefault="00B768C4" w:rsidP="00B768C4">
      <w:pPr>
        <w:tabs>
          <w:tab w:val="left" w:pos="6059"/>
        </w:tabs>
        <w:spacing w:after="0" w:line="240" w:lineRule="auto"/>
        <w:rPr>
          <w:b/>
          <w:i/>
          <w:sz w:val="24"/>
        </w:rPr>
      </w:pPr>
    </w:p>
    <w:p w:rsidR="00B768C4" w:rsidRDefault="00B768C4" w:rsidP="00B768C4">
      <w:pPr>
        <w:tabs>
          <w:tab w:val="left" w:pos="6059"/>
        </w:tabs>
        <w:spacing w:after="0" w:line="240" w:lineRule="auto"/>
        <w:rPr>
          <w:b/>
          <w:i/>
          <w:sz w:val="24"/>
        </w:rPr>
      </w:pPr>
    </w:p>
    <w:p w:rsidR="00B768C4" w:rsidRDefault="00B768C4" w:rsidP="00B768C4">
      <w:pPr>
        <w:tabs>
          <w:tab w:val="left" w:pos="6059"/>
        </w:tabs>
        <w:spacing w:after="0" w:line="240" w:lineRule="auto"/>
        <w:rPr>
          <w:b/>
          <w:i/>
          <w:sz w:val="24"/>
        </w:rPr>
      </w:pPr>
    </w:p>
    <w:p w:rsidR="00B768C4" w:rsidRDefault="00B768C4">
      <w:r>
        <w:lastRenderedPageBreak/>
        <w:br w:type="page"/>
      </w:r>
    </w:p>
    <w:p w:rsidR="00B768C4" w:rsidRPr="00A115A5" w:rsidRDefault="00B768C4" w:rsidP="00B768C4">
      <w:pPr>
        <w:jc w:val="center"/>
        <w:rPr>
          <w:b/>
          <w:i/>
          <w:sz w:val="24"/>
        </w:rPr>
      </w:pPr>
      <w:r w:rsidRPr="00A115A5">
        <w:rPr>
          <w:b/>
          <w:i/>
          <w:sz w:val="32"/>
        </w:rPr>
        <w:lastRenderedPageBreak/>
        <w:t>Пояснительная записка.</w:t>
      </w:r>
    </w:p>
    <w:p w:rsidR="0021019F" w:rsidRDefault="00B768C4" w:rsidP="00E76847">
      <w:pPr>
        <w:tabs>
          <w:tab w:val="left" w:pos="1845"/>
        </w:tabs>
        <w:spacing w:after="0" w:line="240" w:lineRule="auto"/>
        <w:rPr>
          <w:sz w:val="24"/>
        </w:rPr>
      </w:pPr>
      <w:r>
        <w:rPr>
          <w:sz w:val="24"/>
        </w:rPr>
        <w:tab/>
        <w:t xml:space="preserve">Рабочая программа по </w:t>
      </w:r>
      <w:r w:rsidR="00647CE5">
        <w:rPr>
          <w:sz w:val="24"/>
        </w:rPr>
        <w:t>факультативному курсу «Шахматы»</w:t>
      </w:r>
      <w:r>
        <w:rPr>
          <w:sz w:val="24"/>
        </w:rPr>
        <w:t xml:space="preserve"> составлена на основе общеразвивающей дополнительной программы по шахматам, в соответствии с Федеральным законом от 29.12.2012 г. № 273 – ФЗ «Об образовании в Российской Федерации», Федеральным законом от 4 декабря 2007 года № 329 – ФЗ «О физической культуре и спорте в Российской Федерации» </w:t>
      </w:r>
      <w:proofErr w:type="gramStart"/>
      <w:r>
        <w:rPr>
          <w:sz w:val="24"/>
        </w:rPr>
        <w:t>( ред.</w:t>
      </w:r>
      <w:proofErr w:type="gramEnd"/>
      <w:r>
        <w:rPr>
          <w:sz w:val="24"/>
        </w:rPr>
        <w:t xml:space="preserve"> От 23.06.2014 г.).</w:t>
      </w:r>
    </w:p>
    <w:p w:rsidR="00B768C4" w:rsidRDefault="00B768C4" w:rsidP="00E76847">
      <w:pPr>
        <w:tabs>
          <w:tab w:val="left" w:pos="1845"/>
        </w:tabs>
        <w:spacing w:after="0" w:line="240" w:lineRule="auto"/>
        <w:rPr>
          <w:sz w:val="24"/>
        </w:rPr>
      </w:pPr>
      <w:r>
        <w:rPr>
          <w:sz w:val="24"/>
        </w:rPr>
        <w:tab/>
        <w:t>Данная рабочая программа предполагает любой уровень подготовленности</w:t>
      </w:r>
      <w:r w:rsidR="00E76847">
        <w:rPr>
          <w:sz w:val="24"/>
        </w:rPr>
        <w:t>.</w:t>
      </w:r>
    </w:p>
    <w:p w:rsidR="00E76847" w:rsidRDefault="00E76847" w:rsidP="00E76847">
      <w:pPr>
        <w:tabs>
          <w:tab w:val="left" w:pos="1845"/>
        </w:tabs>
        <w:spacing w:after="0" w:line="240" w:lineRule="auto"/>
        <w:rPr>
          <w:sz w:val="24"/>
        </w:rPr>
      </w:pPr>
      <w:r>
        <w:rPr>
          <w:sz w:val="24"/>
        </w:rPr>
        <w:tab/>
        <w:t>Шахматы – интеллектуальная игра. Она сочетает в себе элементы логики, спорта и творчества.  Грамотно поставленный  процесс обучения детей шахматным азам позволяет реализовать многие позитивные идеи отечественных теоретиков и практиков – сделать обучение радостным, даёт возможность учить детей без принуждения, поддерживать устойчивый интерес к знаниям, использовать многообразие форм обучения. Стержневым моментом уроков становится</w:t>
      </w:r>
      <w:r w:rsidR="001A2BE1">
        <w:rPr>
          <w:sz w:val="24"/>
        </w:rPr>
        <w:t xml:space="preserve"> деятельность самих учащихся, когда они </w:t>
      </w:r>
      <w:proofErr w:type="gramStart"/>
      <w:r w:rsidR="001A2BE1">
        <w:rPr>
          <w:sz w:val="24"/>
        </w:rPr>
        <w:t>наблюдают ,</w:t>
      </w:r>
      <w:proofErr w:type="gramEnd"/>
      <w:r w:rsidR="001A2BE1">
        <w:rPr>
          <w:sz w:val="24"/>
        </w:rPr>
        <w:t xml:space="preserve">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уроки игровых ситуаций, чтение дидактических сказок, рассказов и др.</w:t>
      </w:r>
    </w:p>
    <w:p w:rsidR="001A2BE1" w:rsidRDefault="001A2BE1" w:rsidP="001A2BE1">
      <w:pPr>
        <w:tabs>
          <w:tab w:val="left" w:pos="1845"/>
        </w:tabs>
        <w:spacing w:after="0" w:line="240" w:lineRule="auto"/>
        <w:rPr>
          <w:sz w:val="24"/>
        </w:rPr>
      </w:pPr>
      <w:r>
        <w:rPr>
          <w:sz w:val="24"/>
        </w:rPr>
        <w:tab/>
        <w:t xml:space="preserve">Шахматы положительно влияют на совершенствование у детей многих психических процессов и таких качеств, как </w:t>
      </w:r>
      <w:proofErr w:type="gramStart"/>
      <w:r>
        <w:rPr>
          <w:sz w:val="24"/>
        </w:rPr>
        <w:t>восприятие ,</w:t>
      </w:r>
      <w:proofErr w:type="gramEnd"/>
      <w:r>
        <w:rPr>
          <w:sz w:val="24"/>
        </w:rPr>
        <w:t xml:space="preserve"> внимание, воображение, память, мышление, начальные формы волевого управления поведением.</w:t>
      </w:r>
    </w:p>
    <w:p w:rsidR="001A2BE1" w:rsidRDefault="001A2BE1" w:rsidP="001A2BE1">
      <w:pPr>
        <w:tabs>
          <w:tab w:val="left" w:pos="1845"/>
        </w:tabs>
        <w:spacing w:after="0" w:line="240" w:lineRule="auto"/>
        <w:rPr>
          <w:sz w:val="24"/>
        </w:rPr>
      </w:pPr>
      <w:r>
        <w:rPr>
          <w:sz w:val="24"/>
        </w:rPr>
        <w:tab/>
        <w:t>Видом спорта, к тому же все детские соревнования носят спортивную направленность. Шахматы по своей природе остаются, прежде всего, игрой. Сейчас шахматы стали профессиональным видом спорта, к тому же все детские соревнования носят  спортивную направленность. Поэтому развитие личности ребёнка происходит через шахматную игру в её спортивной форме. Спорт вырабатывает в человеке ряд необходимых и требуемых в обществе качеств: целеустремлённость, волю, выносливость, терпение, способность</w:t>
      </w:r>
      <w:r w:rsidR="00026AA7">
        <w:rPr>
          <w:sz w:val="24"/>
        </w:rPr>
        <w:t xml:space="preserve"> к концентрации внимания, смелость, расчёт,  умение быстро и правильно принимать решение в меняющейся обстановке и т.д. Шахматы, сочетающие в себе также элементы науки и искусства, могут вырабатывать  у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извлечённые из него уроки способны создать у ребёнка сильнейшую мотивацию к выработке у себя определённых свойств характера. </w:t>
      </w:r>
    </w:p>
    <w:p w:rsidR="00026AA7" w:rsidRPr="00026AA7" w:rsidRDefault="00026AA7" w:rsidP="00322079">
      <w:pPr>
        <w:tabs>
          <w:tab w:val="left" w:pos="1845"/>
        </w:tabs>
        <w:spacing w:after="0" w:line="240" w:lineRule="auto"/>
        <w:rPr>
          <w:sz w:val="24"/>
        </w:rPr>
      </w:pPr>
      <w:r>
        <w:rPr>
          <w:sz w:val="24"/>
        </w:rPr>
        <w:tab/>
        <w:t>Шахматные игры развивают такой комплекс наиважнейших качеств, что с давних пор приобрели особую социальную значимость – это один из самых лучших и увлекательных видов досуга, когда-либо придуманных человечеством.</w:t>
      </w:r>
    </w:p>
    <w:p w:rsidR="00322079" w:rsidRDefault="00322079" w:rsidP="00322079">
      <w:pPr>
        <w:tabs>
          <w:tab w:val="left" w:pos="1845"/>
        </w:tabs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Поэтому актуальность 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                                                                                                                                                                              </w:t>
      </w:r>
    </w:p>
    <w:p w:rsidR="00FA2E7A" w:rsidRDefault="00322079" w:rsidP="00322079">
      <w:pPr>
        <w:tabs>
          <w:tab w:val="left" w:pos="1845"/>
        </w:tabs>
        <w:spacing w:after="0" w:line="240" w:lineRule="auto"/>
        <w:rPr>
          <w:sz w:val="24"/>
        </w:rPr>
      </w:pPr>
      <w:r>
        <w:rPr>
          <w:sz w:val="24"/>
        </w:rPr>
        <w:tab/>
        <w:t>Жизнь заставляет</w:t>
      </w:r>
      <w:r w:rsidR="00286463">
        <w:rPr>
          <w:sz w:val="24"/>
        </w:rPr>
        <w:t xml:space="preserve"> нас на каждом шагу отстаивать правильность своих воззрений, поступать решительно, проявлять в зависимости от обстоятельств выдержку и твёрдость, осторожность и смелость, умение фантазировать и умение смирять фантазию.  И всё это же самое требуется в шахматах. Они многогранны и обладают эмоциональным потенциалом, дарят «упоение в борьбе», но и </w:t>
      </w:r>
      <w:r w:rsidR="00286463">
        <w:rPr>
          <w:sz w:val="24"/>
        </w:rPr>
        <w:lastRenderedPageBreak/>
        <w:t xml:space="preserve">одновременно требуют умения мобилизовать, и концентрировать внимание, ценить время, сохранять выдержку, распознавать ложь и </w:t>
      </w:r>
      <w:proofErr w:type="gramStart"/>
      <w:r w:rsidR="00286463">
        <w:rPr>
          <w:sz w:val="24"/>
        </w:rPr>
        <w:t>правду ,</w:t>
      </w:r>
      <w:proofErr w:type="gramEnd"/>
      <w:r w:rsidR="00286463">
        <w:rPr>
          <w:sz w:val="24"/>
        </w:rPr>
        <w:t xml:space="preserve"> критически относиться не только к сопернику, но и к самому себе.</w:t>
      </w:r>
    </w:p>
    <w:p w:rsidR="00FA2E7A" w:rsidRDefault="00FA2E7A" w:rsidP="00FA2E7A">
      <w:pPr>
        <w:tabs>
          <w:tab w:val="left" w:pos="1845"/>
        </w:tabs>
        <w:rPr>
          <w:sz w:val="24"/>
        </w:rPr>
      </w:pPr>
      <w:r>
        <w:rPr>
          <w:sz w:val="24"/>
        </w:rPr>
        <w:tab/>
        <w:t>Следовательно, они сочетают в себе элементы искусства, науки и спорта.</w:t>
      </w:r>
    </w:p>
    <w:p w:rsidR="00BD36AE" w:rsidRDefault="00FA2E7A" w:rsidP="00BD36AE">
      <w:pPr>
        <w:tabs>
          <w:tab w:val="left" w:pos="1845"/>
        </w:tabs>
        <w:spacing w:after="0" w:line="240" w:lineRule="auto"/>
        <w:rPr>
          <w:sz w:val="24"/>
        </w:rPr>
      </w:pPr>
      <w:r>
        <w:rPr>
          <w:sz w:val="24"/>
        </w:rPr>
        <w:tab/>
        <w:t xml:space="preserve">Программа внеурочной деятельности по </w:t>
      </w:r>
      <w:proofErr w:type="spellStart"/>
      <w:r>
        <w:rPr>
          <w:sz w:val="24"/>
        </w:rPr>
        <w:t>общеинтеллектуальному</w:t>
      </w:r>
      <w:proofErr w:type="spellEnd"/>
      <w:r>
        <w:rPr>
          <w:sz w:val="24"/>
        </w:rPr>
        <w:t xml:space="preserve"> направлению «Шахматы»</w:t>
      </w:r>
      <w:r w:rsidR="00BD36AE">
        <w:rPr>
          <w:sz w:val="24"/>
        </w:rPr>
        <w:t xml:space="preserve"> может рассматриваться как одна из ступеней к формированию культуры здоровья и неотъемлемой частью всего воспитательного процесса. Основная идея программы заключается в мотивации учащихся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BD36AE" w:rsidRDefault="00BD36AE" w:rsidP="00BD36AE">
      <w:pPr>
        <w:tabs>
          <w:tab w:val="left" w:pos="1845"/>
        </w:tabs>
        <w:spacing w:after="0" w:line="240" w:lineRule="auto"/>
        <w:rPr>
          <w:sz w:val="24"/>
        </w:rPr>
      </w:pPr>
      <w:r>
        <w:rPr>
          <w:sz w:val="24"/>
        </w:rPr>
        <w:tab/>
        <w:t xml:space="preserve">Данная программа направлена на </w:t>
      </w:r>
      <w:proofErr w:type="gramStart"/>
      <w:r>
        <w:rPr>
          <w:sz w:val="24"/>
        </w:rPr>
        <w:t>формирование ,</w:t>
      </w:r>
      <w:proofErr w:type="gramEnd"/>
      <w:r>
        <w:rPr>
          <w:sz w:val="24"/>
        </w:rPr>
        <w:t xml:space="preserve"> сохранение и укрепление здоровья учащихся, в основу которой положены культурологический и личностно-ориентированный подходы. Программа внеурочной деятельности по </w:t>
      </w:r>
      <w:proofErr w:type="spellStart"/>
      <w:r>
        <w:rPr>
          <w:sz w:val="24"/>
        </w:rPr>
        <w:t>общеинтеллектуальному</w:t>
      </w:r>
      <w:proofErr w:type="spellEnd"/>
      <w:r>
        <w:rPr>
          <w:sz w:val="24"/>
        </w:rPr>
        <w:t xml:space="preserve"> направлению  «Шахматы» носит образовательно-воспитательный характер и направлена на </w:t>
      </w:r>
      <w:r w:rsidRPr="00BD36AE">
        <w:rPr>
          <w:b/>
          <w:i/>
          <w:color w:val="7030A0"/>
          <w:sz w:val="24"/>
        </w:rPr>
        <w:t>осуществление следующей цели:</w:t>
      </w:r>
    </w:p>
    <w:p w:rsidR="00322079" w:rsidRDefault="00BD36AE" w:rsidP="00503FA9">
      <w:pPr>
        <w:tabs>
          <w:tab w:val="left" w:pos="1845"/>
        </w:tabs>
        <w:spacing w:after="0" w:line="240" w:lineRule="auto"/>
        <w:rPr>
          <w:sz w:val="24"/>
        </w:rPr>
      </w:pPr>
      <w:r>
        <w:rPr>
          <w:sz w:val="24"/>
        </w:rPr>
        <w:tab/>
        <w:t>- создание условий для личностного и интеллектуального развития учащихся.</w:t>
      </w:r>
    </w:p>
    <w:p w:rsidR="00BD36AE" w:rsidRPr="00BD36AE" w:rsidRDefault="00BD36AE" w:rsidP="00503FA9">
      <w:pPr>
        <w:tabs>
          <w:tab w:val="left" w:pos="1845"/>
        </w:tabs>
        <w:spacing w:after="0" w:line="240" w:lineRule="auto"/>
        <w:rPr>
          <w:sz w:val="24"/>
        </w:rPr>
      </w:pPr>
      <w:r>
        <w:rPr>
          <w:sz w:val="24"/>
        </w:rPr>
        <w:tab/>
        <w:t>- формирование общей культуры и организации</w:t>
      </w:r>
      <w:r w:rsidR="00503FA9">
        <w:rPr>
          <w:sz w:val="24"/>
        </w:rPr>
        <w:t xml:space="preserve"> содержательного досуга посредством обучения игре в шахматы.</w:t>
      </w:r>
    </w:p>
    <w:p w:rsidR="00503FA9" w:rsidRDefault="00503FA9">
      <w:pPr>
        <w:tabs>
          <w:tab w:val="left" w:pos="1845"/>
        </w:tabs>
        <w:spacing w:after="0" w:line="240" w:lineRule="auto"/>
        <w:rPr>
          <w:sz w:val="24"/>
        </w:rPr>
      </w:pPr>
    </w:p>
    <w:p w:rsidR="00503FA9" w:rsidRPr="00A115A5" w:rsidRDefault="00503FA9" w:rsidP="00503FA9">
      <w:pPr>
        <w:tabs>
          <w:tab w:val="left" w:pos="1845"/>
        </w:tabs>
        <w:spacing w:after="0" w:line="240" w:lineRule="auto"/>
        <w:jc w:val="center"/>
        <w:rPr>
          <w:b/>
          <w:i/>
          <w:sz w:val="28"/>
        </w:rPr>
      </w:pPr>
      <w:r w:rsidRPr="00A115A5">
        <w:rPr>
          <w:b/>
          <w:i/>
          <w:sz w:val="28"/>
        </w:rPr>
        <w:t>Цель программы:</w:t>
      </w:r>
    </w:p>
    <w:p w:rsidR="00503FA9" w:rsidRDefault="00503FA9" w:rsidP="00503FA9">
      <w:pPr>
        <w:tabs>
          <w:tab w:val="left" w:pos="1845"/>
        </w:tabs>
        <w:spacing w:after="0"/>
        <w:rPr>
          <w:sz w:val="24"/>
        </w:rPr>
      </w:pPr>
    </w:p>
    <w:p w:rsidR="00503FA9" w:rsidRDefault="00503FA9" w:rsidP="00503FA9">
      <w:pPr>
        <w:tabs>
          <w:tab w:val="left" w:pos="1845"/>
        </w:tabs>
        <w:spacing w:after="0" w:line="240" w:lineRule="auto"/>
        <w:rPr>
          <w:sz w:val="24"/>
        </w:rPr>
      </w:pPr>
      <w:r>
        <w:rPr>
          <w:sz w:val="24"/>
        </w:rPr>
        <w:tab/>
        <w:t>1. Привитие учащимся интереса к занятиям шахматами.</w:t>
      </w:r>
    </w:p>
    <w:p w:rsidR="00503FA9" w:rsidRDefault="00503FA9" w:rsidP="00503FA9">
      <w:pPr>
        <w:tabs>
          <w:tab w:val="left" w:pos="1845"/>
        </w:tabs>
        <w:spacing w:after="0" w:line="240" w:lineRule="auto"/>
        <w:rPr>
          <w:sz w:val="24"/>
        </w:rPr>
      </w:pPr>
      <w:r>
        <w:rPr>
          <w:sz w:val="24"/>
        </w:rPr>
        <w:tab/>
        <w:t>2. Овладение элементарными основами шахматной игры.</w:t>
      </w:r>
    </w:p>
    <w:p w:rsidR="00503FA9" w:rsidRDefault="00503FA9" w:rsidP="00503FA9">
      <w:pPr>
        <w:tabs>
          <w:tab w:val="left" w:pos="1845"/>
        </w:tabs>
        <w:spacing w:after="0" w:line="240" w:lineRule="auto"/>
        <w:rPr>
          <w:sz w:val="24"/>
        </w:rPr>
      </w:pPr>
      <w:r>
        <w:rPr>
          <w:sz w:val="24"/>
        </w:rPr>
        <w:tab/>
        <w:t>3. Ознакомление с основными тактическими идеями и приёмами.</w:t>
      </w:r>
    </w:p>
    <w:p w:rsidR="00503FA9" w:rsidRDefault="00503FA9" w:rsidP="00503FA9">
      <w:pPr>
        <w:tabs>
          <w:tab w:val="left" w:pos="1845"/>
        </w:tabs>
        <w:spacing w:after="0" w:line="240" w:lineRule="auto"/>
        <w:rPr>
          <w:sz w:val="24"/>
        </w:rPr>
      </w:pPr>
      <w:r>
        <w:rPr>
          <w:sz w:val="24"/>
        </w:rPr>
        <w:tab/>
        <w:t>4. Получение первоначальных знаний по истории шахмат.</w:t>
      </w:r>
    </w:p>
    <w:p w:rsidR="00503FA9" w:rsidRDefault="00503FA9" w:rsidP="00503FA9">
      <w:pPr>
        <w:tabs>
          <w:tab w:val="left" w:pos="1845"/>
        </w:tabs>
        <w:spacing w:after="0" w:line="240" w:lineRule="auto"/>
        <w:rPr>
          <w:sz w:val="24"/>
        </w:rPr>
      </w:pPr>
      <w:r>
        <w:rPr>
          <w:sz w:val="24"/>
        </w:rPr>
        <w:tab/>
        <w:t>5. Приобретение первого опыта участия в соревнованиях.</w:t>
      </w:r>
    </w:p>
    <w:p w:rsidR="00503FA9" w:rsidRDefault="00503FA9" w:rsidP="00503FA9">
      <w:pPr>
        <w:tabs>
          <w:tab w:val="left" w:pos="1845"/>
        </w:tabs>
        <w:spacing w:after="0" w:line="240" w:lineRule="auto"/>
        <w:rPr>
          <w:sz w:val="24"/>
        </w:rPr>
      </w:pPr>
      <w:r>
        <w:rPr>
          <w:sz w:val="24"/>
        </w:rPr>
        <w:tab/>
        <w:t>6. Создание посредством шахмат благоприятных условий для развития мышления, творческих и спортивных способностей учащихся.</w:t>
      </w:r>
    </w:p>
    <w:p w:rsidR="00503FA9" w:rsidRDefault="00503FA9" w:rsidP="00503FA9">
      <w:pPr>
        <w:tabs>
          <w:tab w:val="left" w:pos="1845"/>
        </w:tabs>
        <w:spacing w:after="0" w:line="240" w:lineRule="auto"/>
        <w:rPr>
          <w:sz w:val="24"/>
        </w:rPr>
      </w:pPr>
      <w:r>
        <w:rPr>
          <w:sz w:val="24"/>
        </w:rPr>
        <w:tab/>
        <w:t>7. Формирование всесторонне и гармонично развитой личности.</w:t>
      </w:r>
    </w:p>
    <w:p w:rsidR="00503FA9" w:rsidRDefault="00503FA9" w:rsidP="00503FA9">
      <w:pPr>
        <w:rPr>
          <w:sz w:val="24"/>
        </w:rPr>
      </w:pPr>
    </w:p>
    <w:p w:rsidR="00503FA9" w:rsidRPr="00A115A5" w:rsidRDefault="00503FA9" w:rsidP="00503FA9">
      <w:pPr>
        <w:tabs>
          <w:tab w:val="left" w:pos="5730"/>
        </w:tabs>
        <w:rPr>
          <w:b/>
          <w:i/>
          <w:sz w:val="28"/>
        </w:rPr>
      </w:pPr>
      <w:r>
        <w:rPr>
          <w:sz w:val="24"/>
        </w:rPr>
        <w:tab/>
      </w:r>
      <w:r w:rsidRPr="00A115A5">
        <w:rPr>
          <w:b/>
          <w:i/>
          <w:sz w:val="28"/>
        </w:rPr>
        <w:t>Задачи программы:</w:t>
      </w:r>
    </w:p>
    <w:p w:rsidR="00503FA9" w:rsidRDefault="00503FA9" w:rsidP="00503FA9">
      <w:pPr>
        <w:jc w:val="center"/>
        <w:rPr>
          <w:i/>
          <w:sz w:val="24"/>
          <w:u w:val="single"/>
        </w:rPr>
      </w:pPr>
      <w:r w:rsidRPr="00503FA9">
        <w:rPr>
          <w:i/>
          <w:sz w:val="24"/>
          <w:u w:val="single"/>
        </w:rPr>
        <w:t>Образовательные:</w:t>
      </w:r>
    </w:p>
    <w:p w:rsidR="00503FA9" w:rsidRDefault="00503FA9" w:rsidP="00503FA9">
      <w:pPr>
        <w:jc w:val="center"/>
        <w:rPr>
          <w:i/>
          <w:sz w:val="24"/>
          <w:u w:val="single"/>
        </w:rPr>
      </w:pPr>
    </w:p>
    <w:p w:rsidR="00503FA9" w:rsidRDefault="00503FA9" w:rsidP="00503FA9">
      <w:pPr>
        <w:jc w:val="center"/>
        <w:rPr>
          <w:i/>
          <w:sz w:val="24"/>
          <w:u w:val="single"/>
        </w:rPr>
      </w:pPr>
    </w:p>
    <w:p w:rsidR="00503FA9" w:rsidRDefault="00503FA9" w:rsidP="00847B86">
      <w:pPr>
        <w:tabs>
          <w:tab w:val="left" w:pos="1410"/>
        </w:tabs>
        <w:spacing w:after="0" w:line="240" w:lineRule="auto"/>
        <w:rPr>
          <w:sz w:val="24"/>
        </w:rPr>
      </w:pPr>
      <w:r>
        <w:rPr>
          <w:sz w:val="24"/>
        </w:rPr>
        <w:tab/>
        <w:t>- освоение знаний о шахматной игре, изучение её истории и законов;</w:t>
      </w:r>
    </w:p>
    <w:p w:rsidR="00847B86" w:rsidRDefault="00503FA9" w:rsidP="00847B86">
      <w:pPr>
        <w:tabs>
          <w:tab w:val="left" w:pos="1410"/>
        </w:tabs>
        <w:spacing w:after="0" w:line="240" w:lineRule="auto"/>
        <w:rPr>
          <w:sz w:val="24"/>
        </w:rPr>
      </w:pPr>
      <w:r>
        <w:rPr>
          <w:sz w:val="24"/>
        </w:rPr>
        <w:tab/>
        <w:t>- освоение объёма теоретических знаний;</w:t>
      </w:r>
    </w:p>
    <w:p w:rsidR="00847B86" w:rsidRDefault="00847B86" w:rsidP="00847B86">
      <w:pPr>
        <w:tabs>
          <w:tab w:val="left" w:pos="1410"/>
        </w:tabs>
        <w:spacing w:after="0" w:line="240" w:lineRule="auto"/>
        <w:rPr>
          <w:sz w:val="24"/>
        </w:rPr>
      </w:pPr>
      <w:r>
        <w:rPr>
          <w:sz w:val="24"/>
        </w:rPr>
        <w:tab/>
        <w:t>- формирование умений и навыков практической игры;</w:t>
      </w:r>
    </w:p>
    <w:p w:rsidR="00847B86" w:rsidRDefault="00847B86" w:rsidP="00847B86">
      <w:pPr>
        <w:tabs>
          <w:tab w:val="left" w:pos="1410"/>
        </w:tabs>
        <w:spacing w:after="0" w:line="240" w:lineRule="auto"/>
        <w:rPr>
          <w:sz w:val="24"/>
        </w:rPr>
      </w:pPr>
      <w:r>
        <w:rPr>
          <w:sz w:val="24"/>
        </w:rPr>
        <w:tab/>
        <w:t>- выполнение учащимися спортивных  разрядов.</w:t>
      </w:r>
    </w:p>
    <w:p w:rsidR="00847B86" w:rsidRDefault="00847B86" w:rsidP="00847B86">
      <w:pPr>
        <w:rPr>
          <w:sz w:val="24"/>
        </w:rPr>
      </w:pPr>
    </w:p>
    <w:p w:rsidR="006B2D65" w:rsidRDefault="006B2D65" w:rsidP="006B2D65">
      <w:pPr>
        <w:tabs>
          <w:tab w:val="left" w:pos="6360"/>
        </w:tabs>
        <w:jc w:val="center"/>
        <w:rPr>
          <w:i/>
          <w:sz w:val="24"/>
          <w:u w:val="single"/>
        </w:rPr>
      </w:pPr>
      <w:r w:rsidRPr="006B2D65">
        <w:rPr>
          <w:i/>
          <w:sz w:val="24"/>
          <w:u w:val="single"/>
        </w:rPr>
        <w:t>Развивающие:</w:t>
      </w:r>
    </w:p>
    <w:p w:rsidR="00F653D0" w:rsidRDefault="006B2D65" w:rsidP="00F653D0">
      <w:pPr>
        <w:tabs>
          <w:tab w:val="left" w:pos="1545"/>
        </w:tabs>
        <w:spacing w:after="0" w:line="240" w:lineRule="auto"/>
        <w:rPr>
          <w:sz w:val="24"/>
        </w:rPr>
      </w:pPr>
      <w:r>
        <w:rPr>
          <w:sz w:val="24"/>
        </w:rPr>
        <w:tab/>
        <w:t>- развитие мышления и творческих способностей;</w:t>
      </w:r>
    </w:p>
    <w:p w:rsidR="00503FA9" w:rsidRDefault="00F653D0" w:rsidP="00F653D0">
      <w:pPr>
        <w:tabs>
          <w:tab w:val="left" w:pos="1545"/>
        </w:tabs>
        <w:spacing w:after="0" w:line="240" w:lineRule="auto"/>
        <w:rPr>
          <w:sz w:val="24"/>
        </w:rPr>
      </w:pPr>
      <w:r>
        <w:rPr>
          <w:sz w:val="24"/>
        </w:rPr>
        <w:tab/>
        <w:t>- развитие логики и памяти;</w:t>
      </w:r>
    </w:p>
    <w:p w:rsidR="00F653D0" w:rsidRDefault="00F653D0" w:rsidP="00F653D0">
      <w:pPr>
        <w:tabs>
          <w:tab w:val="left" w:pos="1545"/>
        </w:tabs>
        <w:spacing w:after="0" w:line="240" w:lineRule="auto"/>
        <w:rPr>
          <w:sz w:val="24"/>
        </w:rPr>
      </w:pPr>
      <w:r>
        <w:rPr>
          <w:sz w:val="24"/>
        </w:rPr>
        <w:tab/>
        <w:t>- развитие решительности и чувства ответственности за принятое решение.</w:t>
      </w:r>
    </w:p>
    <w:p w:rsidR="00F653D0" w:rsidRDefault="00F653D0" w:rsidP="00F653D0">
      <w:pPr>
        <w:rPr>
          <w:sz w:val="24"/>
        </w:rPr>
      </w:pPr>
    </w:p>
    <w:p w:rsidR="00F653D0" w:rsidRDefault="00F653D0" w:rsidP="00F653D0">
      <w:pPr>
        <w:tabs>
          <w:tab w:val="left" w:pos="6480"/>
        </w:tabs>
        <w:jc w:val="center"/>
        <w:rPr>
          <w:i/>
          <w:sz w:val="24"/>
          <w:u w:val="single"/>
        </w:rPr>
      </w:pPr>
      <w:r w:rsidRPr="00F653D0">
        <w:rPr>
          <w:i/>
          <w:sz w:val="24"/>
          <w:u w:val="single"/>
        </w:rPr>
        <w:t>Воспитательные:</w:t>
      </w:r>
    </w:p>
    <w:p w:rsidR="00F653D0" w:rsidRDefault="00F653D0" w:rsidP="00F653D0">
      <w:pPr>
        <w:tabs>
          <w:tab w:val="left" w:pos="1740"/>
        </w:tabs>
        <w:spacing w:after="0" w:line="240" w:lineRule="auto"/>
        <w:rPr>
          <w:sz w:val="24"/>
        </w:rPr>
      </w:pPr>
      <w:r>
        <w:rPr>
          <w:sz w:val="24"/>
        </w:rPr>
        <w:tab/>
        <w:t>- формирование дисциплинированности и целеустремлённости;</w:t>
      </w:r>
    </w:p>
    <w:p w:rsidR="00F653D0" w:rsidRDefault="00F653D0" w:rsidP="00F653D0">
      <w:pPr>
        <w:tabs>
          <w:tab w:val="left" w:pos="1740"/>
        </w:tabs>
        <w:spacing w:after="0" w:line="240" w:lineRule="auto"/>
        <w:rPr>
          <w:sz w:val="24"/>
        </w:rPr>
      </w:pPr>
      <w:r>
        <w:rPr>
          <w:sz w:val="24"/>
        </w:rPr>
        <w:tab/>
        <w:t xml:space="preserve">- воспитание доброжелательного </w:t>
      </w:r>
      <w:r w:rsidR="00647CE5">
        <w:rPr>
          <w:sz w:val="24"/>
        </w:rPr>
        <w:t xml:space="preserve"> </w:t>
      </w:r>
      <w:r>
        <w:rPr>
          <w:sz w:val="24"/>
        </w:rPr>
        <w:t xml:space="preserve"> отношения к товарищам, </w:t>
      </w:r>
      <w:proofErr w:type="gramStart"/>
      <w:r>
        <w:rPr>
          <w:sz w:val="24"/>
        </w:rPr>
        <w:t>отзывчивости ;</w:t>
      </w:r>
      <w:proofErr w:type="gramEnd"/>
    </w:p>
    <w:p w:rsidR="00F653D0" w:rsidRDefault="00F653D0" w:rsidP="00F653D0">
      <w:pPr>
        <w:tabs>
          <w:tab w:val="left" w:pos="1740"/>
        </w:tabs>
        <w:spacing w:after="0" w:line="240" w:lineRule="auto"/>
        <w:rPr>
          <w:sz w:val="24"/>
        </w:rPr>
      </w:pPr>
      <w:r>
        <w:rPr>
          <w:sz w:val="24"/>
        </w:rPr>
        <w:tab/>
        <w:t>- привитие навыков общения в коллективе и внешней культуры поведения;</w:t>
      </w:r>
    </w:p>
    <w:p w:rsidR="00F653D0" w:rsidRDefault="00F653D0" w:rsidP="00F653D0">
      <w:pPr>
        <w:tabs>
          <w:tab w:val="left" w:pos="1740"/>
        </w:tabs>
        <w:spacing w:after="0" w:line="240" w:lineRule="auto"/>
        <w:rPr>
          <w:sz w:val="24"/>
        </w:rPr>
      </w:pPr>
      <w:r>
        <w:rPr>
          <w:sz w:val="24"/>
        </w:rPr>
        <w:tab/>
        <w:t>- формирование потребности в проведении досуга с пользой, снижение риска асоциального поведения.</w:t>
      </w:r>
    </w:p>
    <w:p w:rsidR="00F653D0" w:rsidRDefault="00F653D0" w:rsidP="00F653D0">
      <w:pPr>
        <w:rPr>
          <w:sz w:val="24"/>
        </w:rPr>
      </w:pPr>
    </w:p>
    <w:p w:rsidR="00F653D0" w:rsidRDefault="00F653D0" w:rsidP="00F653D0">
      <w:pPr>
        <w:tabs>
          <w:tab w:val="left" w:pos="2400"/>
        </w:tabs>
        <w:rPr>
          <w:sz w:val="24"/>
        </w:rPr>
      </w:pPr>
      <w:r>
        <w:rPr>
          <w:sz w:val="24"/>
        </w:rPr>
        <w:tab/>
        <w:t>Программа предусматривает 1 занятие  по 1 часу в неделю (34 часа в год).</w:t>
      </w:r>
    </w:p>
    <w:p w:rsidR="00F653D0" w:rsidRPr="00A115A5" w:rsidRDefault="00F653D0" w:rsidP="00F653D0">
      <w:pPr>
        <w:tabs>
          <w:tab w:val="left" w:pos="5145"/>
        </w:tabs>
        <w:jc w:val="center"/>
        <w:rPr>
          <w:b/>
          <w:i/>
          <w:sz w:val="28"/>
        </w:rPr>
      </w:pPr>
      <w:r w:rsidRPr="00A115A5">
        <w:rPr>
          <w:b/>
          <w:i/>
          <w:sz w:val="28"/>
        </w:rPr>
        <w:t>Основные формы и средства обучения:</w:t>
      </w:r>
    </w:p>
    <w:p w:rsidR="00F653D0" w:rsidRDefault="00F653D0" w:rsidP="00F653D0">
      <w:pPr>
        <w:tabs>
          <w:tab w:val="left" w:pos="1365"/>
        </w:tabs>
        <w:spacing w:after="0" w:line="240" w:lineRule="auto"/>
        <w:rPr>
          <w:sz w:val="24"/>
        </w:rPr>
      </w:pPr>
      <w:r>
        <w:rPr>
          <w:sz w:val="28"/>
        </w:rPr>
        <w:tab/>
      </w:r>
      <w:r>
        <w:rPr>
          <w:sz w:val="24"/>
        </w:rPr>
        <w:t>1. Практическая игра.</w:t>
      </w:r>
    </w:p>
    <w:p w:rsidR="00F653D0" w:rsidRDefault="00F653D0" w:rsidP="00F653D0">
      <w:pPr>
        <w:tabs>
          <w:tab w:val="left" w:pos="1365"/>
        </w:tabs>
        <w:spacing w:after="0" w:line="240" w:lineRule="auto"/>
        <w:rPr>
          <w:sz w:val="24"/>
        </w:rPr>
      </w:pPr>
      <w:r>
        <w:rPr>
          <w:sz w:val="24"/>
        </w:rPr>
        <w:tab/>
        <w:t>2. Решение шахматных задач, комбинаций и этюдов.</w:t>
      </w:r>
    </w:p>
    <w:p w:rsidR="00F653D0" w:rsidRDefault="00F653D0" w:rsidP="00B379D2">
      <w:pPr>
        <w:tabs>
          <w:tab w:val="left" w:pos="1365"/>
        </w:tabs>
        <w:spacing w:after="0" w:line="240" w:lineRule="auto"/>
        <w:rPr>
          <w:sz w:val="24"/>
        </w:rPr>
      </w:pPr>
      <w:r>
        <w:rPr>
          <w:sz w:val="24"/>
        </w:rPr>
        <w:tab/>
        <w:t>3. Дидактические  игры и задания, игровые упражнения.</w:t>
      </w:r>
    </w:p>
    <w:p w:rsidR="00B379D2" w:rsidRDefault="00F653D0" w:rsidP="00B379D2">
      <w:pPr>
        <w:tabs>
          <w:tab w:val="left" w:pos="1365"/>
        </w:tabs>
        <w:spacing w:after="0" w:line="240" w:lineRule="auto"/>
        <w:rPr>
          <w:sz w:val="24"/>
        </w:rPr>
      </w:pPr>
      <w:r>
        <w:rPr>
          <w:sz w:val="24"/>
        </w:rPr>
        <w:tab/>
        <w:t>4. Теорет</w:t>
      </w:r>
      <w:r w:rsidR="00B379D2">
        <w:rPr>
          <w:sz w:val="24"/>
        </w:rPr>
        <w:t>ические</w:t>
      </w:r>
      <w:r>
        <w:rPr>
          <w:sz w:val="24"/>
        </w:rPr>
        <w:t xml:space="preserve"> занятия, шахматные игры, шахматные дидактические игрушки.</w:t>
      </w:r>
    </w:p>
    <w:p w:rsidR="00F653D0" w:rsidRDefault="00B379D2" w:rsidP="00B379D2">
      <w:pPr>
        <w:tabs>
          <w:tab w:val="left" w:pos="1365"/>
        </w:tabs>
        <w:rPr>
          <w:sz w:val="24"/>
        </w:rPr>
      </w:pPr>
      <w:r>
        <w:rPr>
          <w:sz w:val="24"/>
        </w:rPr>
        <w:tab/>
        <w:t>5. Участие в турнирах и соревнованиях.</w:t>
      </w:r>
    </w:p>
    <w:p w:rsidR="00B35F3A" w:rsidRDefault="00B35F3A" w:rsidP="00B379D2">
      <w:pPr>
        <w:tabs>
          <w:tab w:val="left" w:pos="1365"/>
        </w:tabs>
        <w:rPr>
          <w:sz w:val="24"/>
        </w:rPr>
      </w:pPr>
    </w:p>
    <w:p w:rsidR="00B35F3A" w:rsidRPr="00A115A5" w:rsidRDefault="00B35F3A" w:rsidP="00B35F3A">
      <w:pPr>
        <w:tabs>
          <w:tab w:val="left" w:pos="4845"/>
        </w:tabs>
        <w:jc w:val="center"/>
        <w:rPr>
          <w:b/>
          <w:i/>
          <w:sz w:val="28"/>
        </w:rPr>
      </w:pPr>
      <w:r w:rsidRPr="00A115A5">
        <w:rPr>
          <w:b/>
          <w:i/>
          <w:sz w:val="28"/>
        </w:rPr>
        <w:t>Содержание программы и методические рекомендации.</w:t>
      </w:r>
    </w:p>
    <w:p w:rsidR="00B35F3A" w:rsidRDefault="00B35F3A" w:rsidP="00B35F3A">
      <w:pPr>
        <w:tabs>
          <w:tab w:val="left" w:pos="2355"/>
          <w:tab w:val="left" w:pos="4845"/>
        </w:tabs>
        <w:rPr>
          <w:b/>
          <w:i/>
          <w:sz w:val="28"/>
          <w:u w:val="single"/>
        </w:rPr>
      </w:pPr>
      <w:r>
        <w:rPr>
          <w:b/>
          <w:i/>
          <w:color w:val="FF0000"/>
          <w:sz w:val="28"/>
        </w:rPr>
        <w:tab/>
      </w:r>
      <w:r w:rsidRPr="00B35F3A">
        <w:rPr>
          <w:sz w:val="24"/>
          <w:u w:val="single"/>
        </w:rPr>
        <w:t>Обучение осуществляется на основе общих методических принципов:</w:t>
      </w:r>
      <w:r w:rsidRPr="00B35F3A">
        <w:rPr>
          <w:b/>
          <w:i/>
          <w:sz w:val="28"/>
          <w:u w:val="single"/>
        </w:rPr>
        <w:tab/>
      </w:r>
    </w:p>
    <w:p w:rsidR="00B35F3A" w:rsidRDefault="00B35F3A" w:rsidP="00B35F3A">
      <w:pPr>
        <w:tabs>
          <w:tab w:val="left" w:pos="1755"/>
        </w:tabs>
        <w:spacing w:after="0" w:line="240" w:lineRule="auto"/>
        <w:rPr>
          <w:sz w:val="24"/>
        </w:rPr>
      </w:pPr>
      <w:r>
        <w:rPr>
          <w:sz w:val="28"/>
        </w:rPr>
        <w:tab/>
      </w:r>
      <w:r>
        <w:rPr>
          <w:sz w:val="24"/>
        </w:rPr>
        <w:t>1. Принцип развивающей  деятельности: игра не ради игры, а с целью развития личности каждого участника и всего коллектива в целом.</w:t>
      </w:r>
    </w:p>
    <w:p w:rsidR="00B35F3A" w:rsidRDefault="00B35F3A" w:rsidP="00B35F3A">
      <w:pPr>
        <w:tabs>
          <w:tab w:val="left" w:pos="1755"/>
        </w:tabs>
        <w:spacing w:after="0" w:line="240" w:lineRule="auto"/>
        <w:rPr>
          <w:sz w:val="24"/>
        </w:rPr>
      </w:pPr>
      <w:r>
        <w:rPr>
          <w:sz w:val="24"/>
        </w:rPr>
        <w:tab/>
        <w:t>2. Принцип активной включённости каждого  ребёнка в игровое действие, а не пассивное созерцание со стороны.</w:t>
      </w:r>
    </w:p>
    <w:p w:rsidR="00B35F3A" w:rsidRPr="00B35F3A" w:rsidRDefault="00B35F3A" w:rsidP="00B35F3A">
      <w:pPr>
        <w:tabs>
          <w:tab w:val="left" w:pos="1755"/>
        </w:tabs>
        <w:spacing w:after="0" w:line="240" w:lineRule="auto"/>
        <w:rPr>
          <w:sz w:val="24"/>
        </w:rPr>
      </w:pPr>
      <w:r>
        <w:rPr>
          <w:sz w:val="24"/>
        </w:rPr>
        <w:tab/>
        <w:t>3. Принцип доступности, последовательности и системности изложения программного материала.</w:t>
      </w:r>
    </w:p>
    <w:p w:rsidR="00B35F3A" w:rsidRDefault="00B35F3A">
      <w:pPr>
        <w:tabs>
          <w:tab w:val="left" w:pos="1755"/>
        </w:tabs>
        <w:spacing w:after="0" w:line="240" w:lineRule="auto"/>
        <w:rPr>
          <w:sz w:val="24"/>
        </w:rPr>
      </w:pPr>
    </w:p>
    <w:p w:rsidR="00B35F3A" w:rsidRDefault="00B35F3A" w:rsidP="00B35F3A">
      <w:pPr>
        <w:tabs>
          <w:tab w:val="left" w:pos="2220"/>
        </w:tabs>
        <w:rPr>
          <w:sz w:val="24"/>
          <w:u w:val="single"/>
        </w:rPr>
      </w:pPr>
      <w:r>
        <w:rPr>
          <w:sz w:val="24"/>
        </w:rPr>
        <w:tab/>
      </w:r>
      <w:r w:rsidRPr="00B35F3A">
        <w:rPr>
          <w:sz w:val="24"/>
          <w:u w:val="single"/>
        </w:rPr>
        <w:t>Основой организации работы с детьми  в данной программе является система дидактических принципов:</w:t>
      </w:r>
    </w:p>
    <w:p w:rsidR="00B35F3A" w:rsidRDefault="00B35F3A" w:rsidP="00F02642">
      <w:pPr>
        <w:tabs>
          <w:tab w:val="left" w:pos="1545"/>
        </w:tabs>
        <w:spacing w:after="0" w:line="240" w:lineRule="auto"/>
        <w:rPr>
          <w:sz w:val="24"/>
        </w:rPr>
      </w:pPr>
      <w:r>
        <w:rPr>
          <w:sz w:val="24"/>
        </w:rPr>
        <w:tab/>
        <w:t xml:space="preserve">1. </w:t>
      </w:r>
      <w:r w:rsidRPr="00E9040C">
        <w:rPr>
          <w:sz w:val="24"/>
          <w:u w:val="single"/>
        </w:rPr>
        <w:t>Принцип психологической комфортности</w:t>
      </w:r>
      <w:r>
        <w:rPr>
          <w:sz w:val="24"/>
        </w:rPr>
        <w:t xml:space="preserve"> – создание образовательной среды, обеспечивающей снятие всех </w:t>
      </w:r>
      <w:proofErr w:type="spellStart"/>
      <w:r>
        <w:rPr>
          <w:sz w:val="24"/>
        </w:rPr>
        <w:t>стрессообразующих</w:t>
      </w:r>
      <w:proofErr w:type="spellEnd"/>
      <w:r>
        <w:rPr>
          <w:sz w:val="24"/>
        </w:rPr>
        <w:t xml:space="preserve"> факторов учебного процесса.</w:t>
      </w:r>
    </w:p>
    <w:p w:rsidR="00F02642" w:rsidRDefault="00B35F3A" w:rsidP="00E9040C">
      <w:pPr>
        <w:tabs>
          <w:tab w:val="left" w:pos="1545"/>
        </w:tabs>
        <w:spacing w:after="0" w:line="240" w:lineRule="auto"/>
        <w:rPr>
          <w:sz w:val="24"/>
        </w:rPr>
      </w:pPr>
      <w:r>
        <w:rPr>
          <w:sz w:val="24"/>
        </w:rPr>
        <w:tab/>
        <w:t xml:space="preserve">2. </w:t>
      </w:r>
      <w:r w:rsidRPr="00E9040C">
        <w:rPr>
          <w:sz w:val="24"/>
          <w:u w:val="single"/>
        </w:rPr>
        <w:t xml:space="preserve">Принцип </w:t>
      </w:r>
      <w:r w:rsidR="00F02642" w:rsidRPr="00E9040C">
        <w:rPr>
          <w:sz w:val="24"/>
          <w:u w:val="single"/>
          <w:lang w:val="en-US"/>
        </w:rPr>
        <w:t>mini</w:t>
      </w:r>
      <w:r w:rsidR="00F02642" w:rsidRPr="00E9040C">
        <w:rPr>
          <w:sz w:val="24"/>
          <w:u w:val="single"/>
        </w:rPr>
        <w:t xml:space="preserve"> – </w:t>
      </w:r>
      <w:r w:rsidR="00F02642" w:rsidRPr="00E9040C">
        <w:rPr>
          <w:sz w:val="24"/>
          <w:u w:val="single"/>
          <w:lang w:val="en-US"/>
        </w:rPr>
        <w:t>max</w:t>
      </w:r>
      <w:r w:rsidR="00F02642">
        <w:rPr>
          <w:sz w:val="24"/>
        </w:rPr>
        <w:t xml:space="preserve"> – обеспечивается возможность продвижения каждого ребёнка своим темпом.</w:t>
      </w:r>
    </w:p>
    <w:p w:rsidR="00E9040C" w:rsidRPr="00E9040C" w:rsidRDefault="00E9040C" w:rsidP="00E9040C">
      <w:pPr>
        <w:tabs>
          <w:tab w:val="left" w:pos="1545"/>
        </w:tabs>
        <w:spacing w:after="0" w:line="240" w:lineRule="auto"/>
        <w:rPr>
          <w:sz w:val="24"/>
        </w:rPr>
      </w:pPr>
      <w:r>
        <w:rPr>
          <w:sz w:val="24"/>
        </w:rPr>
        <w:tab/>
      </w:r>
      <w:r w:rsidRPr="00E9040C">
        <w:rPr>
          <w:sz w:val="24"/>
        </w:rPr>
        <w:t>3</w:t>
      </w:r>
      <w:r>
        <w:rPr>
          <w:sz w:val="24"/>
        </w:rPr>
        <w:t xml:space="preserve">. </w:t>
      </w:r>
      <w:r w:rsidRPr="00E9040C">
        <w:rPr>
          <w:sz w:val="24"/>
          <w:u w:val="single"/>
        </w:rPr>
        <w:t>Принцип целостного представления о мире</w:t>
      </w:r>
      <w:r>
        <w:rPr>
          <w:sz w:val="24"/>
        </w:rPr>
        <w:t xml:space="preserve"> – при введении нового знания раскрывается его взаимосвязь с предметами и явлениями окружающего мира.</w:t>
      </w:r>
    </w:p>
    <w:p w:rsidR="00F02642" w:rsidRDefault="00E9040C" w:rsidP="00E9040C">
      <w:pPr>
        <w:tabs>
          <w:tab w:val="left" w:pos="1545"/>
        </w:tabs>
        <w:spacing w:after="0" w:line="240" w:lineRule="auto"/>
        <w:rPr>
          <w:sz w:val="24"/>
        </w:rPr>
      </w:pPr>
      <w:r>
        <w:rPr>
          <w:sz w:val="24"/>
        </w:rPr>
        <w:tab/>
        <w:t xml:space="preserve">4. </w:t>
      </w:r>
      <w:r w:rsidRPr="00E9040C">
        <w:rPr>
          <w:sz w:val="24"/>
          <w:u w:val="single"/>
        </w:rPr>
        <w:t xml:space="preserve">Принцип вариативности </w:t>
      </w:r>
      <w:r>
        <w:rPr>
          <w:sz w:val="24"/>
        </w:rPr>
        <w:t>– у детей формируется умение осуществлять собственный выбор и им систематически предоставляется возможность выбора.</w:t>
      </w:r>
    </w:p>
    <w:p w:rsidR="00F02642" w:rsidRDefault="00E9040C" w:rsidP="00E9040C">
      <w:pPr>
        <w:tabs>
          <w:tab w:val="left" w:pos="1545"/>
        </w:tabs>
        <w:spacing w:after="0" w:line="240" w:lineRule="auto"/>
        <w:rPr>
          <w:sz w:val="24"/>
        </w:rPr>
      </w:pPr>
      <w:r>
        <w:rPr>
          <w:sz w:val="24"/>
        </w:rPr>
        <w:tab/>
        <w:t xml:space="preserve">5. </w:t>
      </w:r>
      <w:r w:rsidRPr="00E9040C">
        <w:rPr>
          <w:sz w:val="24"/>
          <w:u w:val="single"/>
        </w:rPr>
        <w:t>Принцип творчества</w:t>
      </w:r>
      <w:r>
        <w:rPr>
          <w:sz w:val="24"/>
        </w:rPr>
        <w:t xml:space="preserve"> – процесс обучения сориентирован на приобретение детьми собственного опыта творческой деятельности.</w:t>
      </w:r>
    </w:p>
    <w:p w:rsidR="00F02642" w:rsidRDefault="00966B5D" w:rsidP="00A22B56">
      <w:pPr>
        <w:tabs>
          <w:tab w:val="left" w:pos="1545"/>
        </w:tabs>
        <w:spacing w:after="0" w:line="240" w:lineRule="auto"/>
        <w:rPr>
          <w:sz w:val="24"/>
        </w:rPr>
      </w:pPr>
      <w:r>
        <w:rPr>
          <w:sz w:val="24"/>
        </w:rPr>
        <w:tab/>
        <w:t>Изложенные выше принципы интегрируют современные научные взгляды об основах</w:t>
      </w:r>
      <w:r w:rsidR="00A22B56">
        <w:rPr>
          <w:sz w:val="24"/>
        </w:rPr>
        <w:t>организации развивающего обучения, и обеспечивают  решение задач интеллектуального и личностного развития. Это позволяет рассчитывать на проявление у детей устойчивого интереса  к занятиям шахматами, появление умений выстраивать внутренний план действий, развивать пространственное воображение, целеустремлённость, настойчивость в достижении цели, учит принимать самостоятельные решения и нести ответственность за них.</w:t>
      </w:r>
    </w:p>
    <w:p w:rsidR="00F02642" w:rsidRDefault="00A22B56" w:rsidP="00AC0ACA">
      <w:pPr>
        <w:tabs>
          <w:tab w:val="left" w:pos="1545"/>
        </w:tabs>
        <w:spacing w:after="0" w:line="240" w:lineRule="auto"/>
        <w:rPr>
          <w:sz w:val="24"/>
        </w:rPr>
      </w:pPr>
      <w:r>
        <w:rPr>
          <w:sz w:val="24"/>
        </w:rPr>
        <w:tab/>
        <w:t xml:space="preserve">Особенность программы в том, что на первом году обучения ребёнок делает первые шаги в мире шахмат. Учащиеся знакомятся с историей возникновения шахматной игры, шахматной доской, фигурами, учится выполнять различные дидактические задания, </w:t>
      </w:r>
      <w:proofErr w:type="spellStart"/>
      <w:r w:rsidR="00AC0ACA">
        <w:rPr>
          <w:sz w:val="24"/>
        </w:rPr>
        <w:t>разыгривать</w:t>
      </w:r>
      <w:proofErr w:type="spellEnd"/>
      <w:r w:rsidR="00AC0ACA">
        <w:rPr>
          <w:sz w:val="24"/>
        </w:rPr>
        <w:t xml:space="preserve"> положения с ограниченным количеством фигур, блоки игровых позиций на отдельных фрагментах доски. Большое место отводится изучению «</w:t>
      </w:r>
      <w:proofErr w:type="spellStart"/>
      <w:r w:rsidR="00AC0ACA">
        <w:rPr>
          <w:sz w:val="24"/>
        </w:rPr>
        <w:t>доматового</w:t>
      </w:r>
      <w:proofErr w:type="spellEnd"/>
      <w:r w:rsidR="00AC0ACA">
        <w:rPr>
          <w:sz w:val="24"/>
        </w:rPr>
        <w:t>» периода игры.</w:t>
      </w:r>
    </w:p>
    <w:p w:rsidR="00F02642" w:rsidRDefault="00AC0ACA" w:rsidP="00AC0ACA">
      <w:pPr>
        <w:tabs>
          <w:tab w:val="left" w:pos="1545"/>
        </w:tabs>
        <w:spacing w:after="0" w:line="240" w:lineRule="auto"/>
        <w:rPr>
          <w:sz w:val="24"/>
        </w:rPr>
      </w:pPr>
      <w:r>
        <w:rPr>
          <w:sz w:val="24"/>
        </w:rPr>
        <w:tab/>
        <w:t xml:space="preserve">На занятиях используется материал, вызывающий особый интерес у детей: загадки, стихи, сказки, песни о шахматах, шахматные миниатюры и инсценировки. Ключевым моментом занятий является деятельность самих детей, в которой они наблюдают за </w:t>
      </w:r>
      <w:r>
        <w:rPr>
          <w:sz w:val="24"/>
        </w:rPr>
        <w:lastRenderedPageBreak/>
        <w:t>передвижением фигур на доске, сравнивают</w:t>
      </w:r>
      <w:r w:rsidR="00702BD8">
        <w:rPr>
          <w:sz w:val="24"/>
        </w:rPr>
        <w:t xml:space="preserve"> силу фигур и их позицию, делают выводы, выясняют закономерности, делают свои первые шаги на шахматной доске. Большое значение при изучении шахматного курса имеет специально организованная игровая деятельность детей на занятиях, использование приёма</w:t>
      </w:r>
      <w:r w:rsidR="00A3606F">
        <w:rPr>
          <w:sz w:val="24"/>
        </w:rPr>
        <w:t xml:space="preserve"> обыгрывания  учебных заданий, создания игровых ситуаций.</w:t>
      </w:r>
    </w:p>
    <w:p w:rsidR="00A3606F" w:rsidRDefault="00A3606F" w:rsidP="00A3606F">
      <w:pPr>
        <w:tabs>
          <w:tab w:val="left" w:pos="1545"/>
        </w:tabs>
        <w:spacing w:after="0" w:line="240" w:lineRule="auto"/>
        <w:rPr>
          <w:sz w:val="24"/>
        </w:rPr>
      </w:pPr>
      <w:r>
        <w:rPr>
          <w:sz w:val="24"/>
        </w:rPr>
        <w:tab/>
        <w:t xml:space="preserve">Программой «Шахматы», предусматривается 34 занятия (одно занятие в неделю).  </w:t>
      </w:r>
    </w:p>
    <w:p w:rsidR="00F02642" w:rsidRPr="00A3606F" w:rsidRDefault="00A3606F" w:rsidP="00A3606F">
      <w:pPr>
        <w:tabs>
          <w:tab w:val="left" w:pos="1545"/>
        </w:tabs>
        <w:spacing w:after="0" w:line="240" w:lineRule="auto"/>
        <w:jc w:val="center"/>
        <w:rPr>
          <w:b/>
          <w:i/>
          <w:sz w:val="28"/>
          <w:u w:val="single"/>
        </w:rPr>
      </w:pPr>
      <w:r w:rsidRPr="00A3606F">
        <w:rPr>
          <w:b/>
          <w:i/>
          <w:sz w:val="28"/>
          <w:u w:val="single"/>
        </w:rPr>
        <w:t>Учебный курс включает шесть тем:</w:t>
      </w:r>
    </w:p>
    <w:p w:rsidR="00F02642" w:rsidRDefault="00A3606F" w:rsidP="00A3606F">
      <w:pPr>
        <w:tabs>
          <w:tab w:val="left" w:pos="1545"/>
        </w:tabs>
        <w:spacing w:after="0" w:line="240" w:lineRule="auto"/>
        <w:ind w:firstLine="708"/>
        <w:rPr>
          <w:sz w:val="24"/>
        </w:rPr>
      </w:pPr>
      <w:r>
        <w:rPr>
          <w:sz w:val="24"/>
        </w:rPr>
        <w:t>1, «Шахматная доска».</w:t>
      </w:r>
    </w:p>
    <w:p w:rsidR="00F02642" w:rsidRDefault="00A3606F" w:rsidP="00A3606F">
      <w:pPr>
        <w:tabs>
          <w:tab w:val="left" w:pos="1545"/>
        </w:tabs>
        <w:spacing w:after="0" w:line="240" w:lineRule="auto"/>
        <w:ind w:firstLine="708"/>
        <w:rPr>
          <w:sz w:val="24"/>
        </w:rPr>
      </w:pPr>
      <w:r>
        <w:rPr>
          <w:sz w:val="24"/>
        </w:rPr>
        <w:t>2. «Шахматные фигуры».</w:t>
      </w:r>
    </w:p>
    <w:p w:rsidR="00F02642" w:rsidRDefault="00A3606F" w:rsidP="00A3606F">
      <w:pPr>
        <w:tabs>
          <w:tab w:val="left" w:pos="1545"/>
        </w:tabs>
        <w:spacing w:after="0" w:line="240" w:lineRule="auto"/>
        <w:ind w:firstLine="708"/>
        <w:rPr>
          <w:sz w:val="24"/>
        </w:rPr>
      </w:pPr>
      <w:r>
        <w:rPr>
          <w:sz w:val="24"/>
        </w:rPr>
        <w:t>3. «Начальная расстановка фигур».</w:t>
      </w:r>
    </w:p>
    <w:p w:rsidR="00F02642" w:rsidRDefault="00A3606F" w:rsidP="00A3606F">
      <w:pPr>
        <w:tabs>
          <w:tab w:val="left" w:pos="1545"/>
        </w:tabs>
        <w:spacing w:after="0" w:line="240" w:lineRule="auto"/>
        <w:ind w:firstLine="708"/>
        <w:rPr>
          <w:sz w:val="24"/>
        </w:rPr>
      </w:pPr>
      <w:r>
        <w:rPr>
          <w:sz w:val="24"/>
        </w:rPr>
        <w:t>4. «Ходы и взятие фигур».</w:t>
      </w:r>
    </w:p>
    <w:p w:rsidR="00F02642" w:rsidRDefault="00A3606F" w:rsidP="00A3606F">
      <w:pPr>
        <w:tabs>
          <w:tab w:val="left" w:pos="1545"/>
        </w:tabs>
        <w:spacing w:after="0" w:line="240" w:lineRule="auto"/>
        <w:ind w:firstLine="708"/>
        <w:rPr>
          <w:sz w:val="24"/>
        </w:rPr>
      </w:pPr>
      <w:r>
        <w:rPr>
          <w:sz w:val="24"/>
        </w:rPr>
        <w:t>5. «Цель шахматной партии».</w:t>
      </w:r>
    </w:p>
    <w:p w:rsidR="00F02642" w:rsidRDefault="00A3606F" w:rsidP="00A3606F">
      <w:pPr>
        <w:tabs>
          <w:tab w:val="left" w:pos="1545"/>
        </w:tabs>
        <w:spacing w:after="0" w:line="240" w:lineRule="auto"/>
        <w:ind w:firstLine="708"/>
        <w:rPr>
          <w:sz w:val="24"/>
        </w:rPr>
      </w:pPr>
      <w:r>
        <w:rPr>
          <w:sz w:val="24"/>
        </w:rPr>
        <w:t>6. «Игра всеми фигурами из начального положения».</w:t>
      </w:r>
    </w:p>
    <w:p w:rsidR="00F02642" w:rsidRDefault="00A3606F" w:rsidP="005C7C4E">
      <w:pPr>
        <w:tabs>
          <w:tab w:val="left" w:pos="1545"/>
        </w:tabs>
        <w:spacing w:after="0" w:line="240" w:lineRule="auto"/>
        <w:rPr>
          <w:sz w:val="24"/>
        </w:rPr>
      </w:pPr>
      <w:r>
        <w:rPr>
          <w:sz w:val="24"/>
        </w:rPr>
        <w:t>На каждом из занятий прорабатывается элементарный шахматный материал с углубленным изучением отдельных тем. Основной упор на занятиях делается на детальном изучении силы и слабости каждой шахматной фигуры, её игровых возможностей. В программе предусмотрено, чтобы уже на первом этапе обучения дети могли сами оценивать сравнительную силу шахматных фигур, делать выводы о том</w:t>
      </w:r>
      <w:r w:rsidR="005C7C4E">
        <w:rPr>
          <w:sz w:val="24"/>
        </w:rPr>
        <w:t xml:space="preserve">, что «ладья», к примеру, сильнее </w:t>
      </w:r>
      <w:proofErr w:type="gramStart"/>
      <w:r w:rsidR="005C7C4E">
        <w:rPr>
          <w:sz w:val="24"/>
        </w:rPr>
        <w:t>коня ,</w:t>
      </w:r>
      <w:proofErr w:type="gramEnd"/>
      <w:r w:rsidR="005C7C4E">
        <w:rPr>
          <w:sz w:val="24"/>
        </w:rPr>
        <w:t xml:space="preserve"> а «ферзь» сильнее «ладьи».</w:t>
      </w:r>
    </w:p>
    <w:p w:rsidR="005C7C4E" w:rsidRDefault="005C7C4E" w:rsidP="005C7C4E">
      <w:pPr>
        <w:tabs>
          <w:tab w:val="left" w:pos="1545"/>
        </w:tabs>
        <w:rPr>
          <w:sz w:val="24"/>
        </w:rPr>
      </w:pPr>
      <w:r>
        <w:rPr>
          <w:sz w:val="24"/>
        </w:rPr>
        <w:tab/>
      </w:r>
    </w:p>
    <w:p w:rsidR="00F02642" w:rsidRPr="00A115A5" w:rsidRDefault="005712DF" w:rsidP="005712DF">
      <w:pPr>
        <w:tabs>
          <w:tab w:val="left" w:pos="4455"/>
        </w:tabs>
        <w:spacing w:after="0" w:line="240" w:lineRule="auto"/>
        <w:jc w:val="center"/>
        <w:rPr>
          <w:b/>
          <w:i/>
          <w:sz w:val="24"/>
        </w:rPr>
      </w:pPr>
      <w:r w:rsidRPr="00A115A5">
        <w:rPr>
          <w:b/>
          <w:i/>
          <w:sz w:val="28"/>
        </w:rPr>
        <w:t>Содержание рабочей программы:</w:t>
      </w:r>
    </w:p>
    <w:p w:rsidR="005712DF" w:rsidRDefault="005712DF" w:rsidP="00A115A5">
      <w:pPr>
        <w:tabs>
          <w:tab w:val="left" w:pos="5910"/>
        </w:tabs>
        <w:rPr>
          <w:sz w:val="24"/>
        </w:rPr>
      </w:pPr>
      <w:r>
        <w:rPr>
          <w:sz w:val="24"/>
        </w:rPr>
        <w:tab/>
        <w:t>(34 часа в год, 1 час в неделю)</w:t>
      </w:r>
    </w:p>
    <w:p w:rsidR="005712DF" w:rsidRDefault="005712DF" w:rsidP="00825310">
      <w:pPr>
        <w:tabs>
          <w:tab w:val="left" w:pos="1650"/>
        </w:tabs>
        <w:spacing w:after="0" w:line="240" w:lineRule="auto"/>
        <w:jc w:val="center"/>
        <w:rPr>
          <w:b/>
          <w:i/>
          <w:sz w:val="28"/>
        </w:rPr>
      </w:pPr>
      <w:r w:rsidRPr="005712DF">
        <w:rPr>
          <w:b/>
          <w:i/>
          <w:sz w:val="28"/>
        </w:rPr>
        <w:t>1.  Шахматная доска.</w:t>
      </w:r>
    </w:p>
    <w:p w:rsidR="00825310" w:rsidRDefault="005712DF" w:rsidP="00825310">
      <w:pPr>
        <w:tabs>
          <w:tab w:val="left" w:pos="1650"/>
        </w:tabs>
        <w:spacing w:after="0" w:line="240" w:lineRule="auto"/>
        <w:rPr>
          <w:sz w:val="24"/>
        </w:rPr>
      </w:pPr>
      <w:r>
        <w:rPr>
          <w:sz w:val="28"/>
        </w:rPr>
        <w:tab/>
      </w:r>
      <w:r>
        <w:rPr>
          <w:sz w:val="24"/>
        </w:rPr>
        <w:t>Первое знакомство с шахматным королевством. Шахматная доска. Белые и чёрные поля. Горизонталь, вертикаль, диагональ. Центр шахматной доски.</w:t>
      </w:r>
    </w:p>
    <w:p w:rsidR="00825310" w:rsidRDefault="00825310" w:rsidP="00825310">
      <w:pPr>
        <w:tabs>
          <w:tab w:val="left" w:pos="6015"/>
        </w:tabs>
        <w:spacing w:after="0" w:line="240" w:lineRule="auto"/>
        <w:rPr>
          <w:b/>
          <w:i/>
          <w:sz w:val="24"/>
        </w:rPr>
      </w:pPr>
      <w:r>
        <w:rPr>
          <w:sz w:val="24"/>
        </w:rPr>
        <w:tab/>
      </w:r>
      <w:r w:rsidRPr="00825310">
        <w:rPr>
          <w:b/>
          <w:i/>
          <w:sz w:val="28"/>
        </w:rPr>
        <w:t>2. Шахматные фигуры.</w:t>
      </w:r>
    </w:p>
    <w:p w:rsidR="00825310" w:rsidRDefault="00825310" w:rsidP="00825310">
      <w:pPr>
        <w:tabs>
          <w:tab w:val="left" w:pos="1875"/>
        </w:tabs>
        <w:spacing w:after="0" w:line="240" w:lineRule="auto"/>
        <w:rPr>
          <w:sz w:val="24"/>
        </w:rPr>
      </w:pPr>
      <w:r>
        <w:rPr>
          <w:sz w:val="24"/>
        </w:rPr>
        <w:tab/>
        <w:t>Белые фигуры. Чёрные фигуры. Ладья, слон, конь, ферзь, король. Сравнительная сила фигур. Ценность шахматных фигур. (К, С – 3, Л – 5, Ф – 9).</w:t>
      </w:r>
    </w:p>
    <w:p w:rsidR="00F02642" w:rsidRDefault="00825310" w:rsidP="00825310">
      <w:pPr>
        <w:tabs>
          <w:tab w:val="left" w:pos="6135"/>
        </w:tabs>
        <w:spacing w:after="0" w:line="240" w:lineRule="auto"/>
        <w:jc w:val="center"/>
        <w:rPr>
          <w:b/>
          <w:i/>
          <w:sz w:val="32"/>
        </w:rPr>
      </w:pPr>
      <w:r w:rsidRPr="00825310">
        <w:rPr>
          <w:b/>
          <w:i/>
          <w:sz w:val="32"/>
        </w:rPr>
        <w:t>3. Начальная расстановка фигур.</w:t>
      </w:r>
    </w:p>
    <w:p w:rsidR="00825310" w:rsidRDefault="00825310" w:rsidP="00825310">
      <w:pPr>
        <w:tabs>
          <w:tab w:val="left" w:pos="6135"/>
        </w:tabs>
        <w:spacing w:after="0" w:line="240" w:lineRule="auto"/>
        <w:jc w:val="center"/>
        <w:rPr>
          <w:b/>
          <w:i/>
          <w:sz w:val="32"/>
        </w:rPr>
      </w:pPr>
    </w:p>
    <w:p w:rsidR="00825310" w:rsidRDefault="00825310" w:rsidP="00825310">
      <w:pPr>
        <w:tabs>
          <w:tab w:val="left" w:pos="6135"/>
        </w:tabs>
        <w:spacing w:after="0" w:line="240" w:lineRule="auto"/>
        <w:jc w:val="center"/>
        <w:rPr>
          <w:b/>
          <w:i/>
          <w:sz w:val="32"/>
        </w:rPr>
      </w:pPr>
    </w:p>
    <w:p w:rsidR="00825310" w:rsidRPr="009F6C19" w:rsidRDefault="00825310" w:rsidP="009F6C19">
      <w:pPr>
        <w:spacing w:after="0" w:line="240" w:lineRule="auto"/>
        <w:rPr>
          <w:sz w:val="24"/>
        </w:rPr>
      </w:pPr>
      <w:r>
        <w:lastRenderedPageBreak/>
        <w:tab/>
      </w:r>
      <w:r>
        <w:tab/>
      </w:r>
      <w:r w:rsidR="009F6C19" w:rsidRPr="009F6C19">
        <w:rPr>
          <w:sz w:val="24"/>
        </w:rPr>
        <w:t>На</w:t>
      </w:r>
      <w:r w:rsidR="009F6C19">
        <w:rPr>
          <w:sz w:val="24"/>
        </w:rPr>
        <w:t xml:space="preserve">чальное положение (начальная позиция). Расположение каждой из фигур в начальном положении; </w:t>
      </w:r>
      <w:proofErr w:type="gramStart"/>
      <w:r w:rsidR="009F6C19">
        <w:rPr>
          <w:sz w:val="24"/>
        </w:rPr>
        <w:t>правило :</w:t>
      </w:r>
      <w:proofErr w:type="gramEnd"/>
      <w:r w:rsidR="009F6C19" w:rsidRPr="009F6C19">
        <w:rPr>
          <w:i/>
          <w:sz w:val="24"/>
        </w:rPr>
        <w:t>«Каждый ферзь любит свой цвет».</w:t>
      </w:r>
      <w:r w:rsidR="009F6C19">
        <w:rPr>
          <w:sz w:val="24"/>
        </w:rPr>
        <w:t>Связь между горизонталями, вертикалями, диагоналями и начальной расстановкой фигур.</w:t>
      </w:r>
    </w:p>
    <w:p w:rsidR="00825310" w:rsidRDefault="00825310" w:rsidP="009F6C19">
      <w:pPr>
        <w:tabs>
          <w:tab w:val="left" w:pos="6135"/>
        </w:tabs>
        <w:spacing w:after="0" w:line="240" w:lineRule="auto"/>
        <w:jc w:val="center"/>
        <w:rPr>
          <w:b/>
          <w:i/>
          <w:sz w:val="32"/>
        </w:rPr>
      </w:pPr>
    </w:p>
    <w:p w:rsidR="00825310" w:rsidRDefault="009F6C19" w:rsidP="009F6C19">
      <w:pPr>
        <w:tabs>
          <w:tab w:val="left" w:pos="5160"/>
          <w:tab w:val="left" w:pos="6135"/>
        </w:tabs>
        <w:spacing w:after="0" w:line="240" w:lineRule="auto"/>
        <w:jc w:val="center"/>
        <w:rPr>
          <w:b/>
          <w:i/>
          <w:sz w:val="32"/>
        </w:rPr>
      </w:pPr>
      <w:r>
        <w:rPr>
          <w:b/>
          <w:i/>
          <w:sz w:val="28"/>
        </w:rPr>
        <w:t>4. Ходы и взятие фигур.</w:t>
      </w:r>
    </w:p>
    <w:p w:rsidR="009F6C19" w:rsidRDefault="009F6C19" w:rsidP="009F6C19">
      <w:pPr>
        <w:tabs>
          <w:tab w:val="left" w:pos="5925"/>
          <w:tab w:val="left" w:pos="6135"/>
        </w:tabs>
        <w:spacing w:after="0" w:line="240" w:lineRule="auto"/>
        <w:jc w:val="center"/>
        <w:rPr>
          <w:b/>
          <w:i/>
          <w:sz w:val="32"/>
        </w:rPr>
      </w:pPr>
      <w:r>
        <w:rPr>
          <w:i/>
          <w:sz w:val="24"/>
        </w:rPr>
        <w:t>(основная тема учебного курса)</w:t>
      </w:r>
    </w:p>
    <w:p w:rsidR="009F6C19" w:rsidRDefault="009F6C19" w:rsidP="009F6C19">
      <w:pPr>
        <w:tabs>
          <w:tab w:val="left" w:pos="1515"/>
          <w:tab w:val="left" w:pos="2040"/>
        </w:tabs>
        <w:spacing w:after="0" w:line="240" w:lineRule="auto"/>
        <w:rPr>
          <w:sz w:val="24"/>
        </w:rPr>
      </w:pPr>
      <w:r>
        <w:rPr>
          <w:sz w:val="32"/>
        </w:rPr>
        <w:tab/>
      </w:r>
      <w:r w:rsidRPr="009F6C19">
        <w:rPr>
          <w:sz w:val="24"/>
        </w:rPr>
        <w:t xml:space="preserve">Правила хода и взятия каждойиз фигур. </w:t>
      </w:r>
      <w:r>
        <w:rPr>
          <w:sz w:val="24"/>
        </w:rPr>
        <w:t xml:space="preserve">Игра «на уничтожение». </w:t>
      </w:r>
      <w:proofErr w:type="spellStart"/>
      <w:r>
        <w:rPr>
          <w:sz w:val="24"/>
        </w:rPr>
        <w:t>Белопольные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чернопольные</w:t>
      </w:r>
      <w:proofErr w:type="spellEnd"/>
      <w:r>
        <w:rPr>
          <w:sz w:val="24"/>
        </w:rPr>
        <w:t xml:space="preserve"> слоны, одноцветные и разноцветные слоны. Качество. Лёгкие и тяжёлые фигуры. Ладейные, коневые, слоновые, ферзевые и королевские пешки. Взятие на проходе. Превращение пешки.</w:t>
      </w:r>
      <w:r w:rsidRPr="009F6C19">
        <w:rPr>
          <w:sz w:val="24"/>
        </w:rPr>
        <w:tab/>
      </w:r>
    </w:p>
    <w:p w:rsidR="009F6C19" w:rsidRDefault="009F6C19" w:rsidP="009F6C19">
      <w:pPr>
        <w:rPr>
          <w:sz w:val="24"/>
        </w:rPr>
      </w:pPr>
    </w:p>
    <w:p w:rsidR="00E05F43" w:rsidRDefault="009F6C19" w:rsidP="009F6C19">
      <w:pPr>
        <w:tabs>
          <w:tab w:val="left" w:pos="5865"/>
        </w:tabs>
        <w:spacing w:after="0" w:line="240" w:lineRule="auto"/>
        <w:jc w:val="center"/>
        <w:rPr>
          <w:b/>
          <w:i/>
          <w:sz w:val="28"/>
        </w:rPr>
      </w:pPr>
      <w:r w:rsidRPr="009F6C19">
        <w:rPr>
          <w:b/>
          <w:i/>
          <w:sz w:val="28"/>
        </w:rPr>
        <w:t>5. Цель шахматной партии.</w:t>
      </w:r>
    </w:p>
    <w:p w:rsidR="00E05F43" w:rsidRDefault="00E05F43" w:rsidP="00E05F43">
      <w:pPr>
        <w:rPr>
          <w:sz w:val="28"/>
        </w:rPr>
      </w:pPr>
    </w:p>
    <w:p w:rsidR="00E05F43" w:rsidRDefault="00E05F43" w:rsidP="00E05F43">
      <w:pPr>
        <w:tabs>
          <w:tab w:val="left" w:pos="708"/>
          <w:tab w:val="left" w:pos="1560"/>
        </w:tabs>
        <w:spacing w:after="0" w:line="240" w:lineRule="auto"/>
      </w:pPr>
      <w:r>
        <w:tab/>
      </w:r>
      <w:r>
        <w:tab/>
        <w:t xml:space="preserve">Шах. Понятие о шахе. Защита от шаха. Мат – цель шахматной партии. </w:t>
      </w:r>
      <w:proofErr w:type="spellStart"/>
      <w:r>
        <w:t>Матование</w:t>
      </w:r>
      <w:proofErr w:type="spellEnd"/>
      <w:r>
        <w:t xml:space="preserve"> одинокого короля. Задачи на мат в один ход. Пат. Ничья. Пат и другие случаи ничьей. Мат в один ход. Длинная и короткая рокировка и её правила.</w:t>
      </w:r>
    </w:p>
    <w:p w:rsidR="00E05F43" w:rsidRDefault="00E05F43" w:rsidP="00E05F43"/>
    <w:p w:rsidR="00E05F43" w:rsidRDefault="00E05F43" w:rsidP="00E05F43">
      <w:pPr>
        <w:tabs>
          <w:tab w:val="left" w:pos="559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6. Игра всеми фигурами из начального положения.</w:t>
      </w:r>
    </w:p>
    <w:p w:rsidR="00E05F43" w:rsidRDefault="00E05F43" w:rsidP="00E05F43">
      <w:pPr>
        <w:tabs>
          <w:tab w:val="left" w:pos="708"/>
          <w:tab w:val="left" w:pos="1755"/>
        </w:tabs>
        <w:spacing w:after="0" w:line="240" w:lineRule="auto"/>
      </w:pPr>
      <w:r>
        <w:tab/>
      </w:r>
      <w:r>
        <w:tab/>
        <w:t>Шахматная партия. Начало шахматной партии. Представления о том, как начинать шахматную партию. Короткие шахматные партии.</w:t>
      </w:r>
    </w:p>
    <w:p w:rsidR="00E05F43" w:rsidRDefault="00E05F43" w:rsidP="00E05F43"/>
    <w:p w:rsidR="00E05F43" w:rsidRDefault="00E05F43" w:rsidP="00E05F43">
      <w:pPr>
        <w:tabs>
          <w:tab w:val="left" w:pos="475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К концу первого года обучения дети должны знать:</w:t>
      </w:r>
    </w:p>
    <w:p w:rsidR="00825310" w:rsidRDefault="00E05F43" w:rsidP="00587D89">
      <w:pPr>
        <w:spacing w:after="0" w:line="240" w:lineRule="auto"/>
        <w:rPr>
          <w:sz w:val="24"/>
        </w:rPr>
      </w:pPr>
      <w:r>
        <w:tab/>
      </w:r>
      <w:r w:rsidRPr="00E05F43">
        <w:rPr>
          <w:i/>
          <w:sz w:val="24"/>
          <w:u w:val="single"/>
        </w:rPr>
        <w:t xml:space="preserve">Шахматные </w:t>
      </w:r>
      <w:proofErr w:type="gramStart"/>
      <w:r w:rsidRPr="00E05F43">
        <w:rPr>
          <w:i/>
          <w:sz w:val="24"/>
          <w:u w:val="single"/>
        </w:rPr>
        <w:t>термины:</w:t>
      </w:r>
      <w:r>
        <w:rPr>
          <w:sz w:val="24"/>
        </w:rPr>
        <w:t>белое</w:t>
      </w:r>
      <w:proofErr w:type="gramEnd"/>
      <w:r>
        <w:rPr>
          <w:sz w:val="24"/>
        </w:rPr>
        <w:t xml:space="preserve"> и чёрное поле, горизонталь, вертикаль, диагональ, центр, партнёры, партия;</w:t>
      </w:r>
    </w:p>
    <w:p w:rsidR="00E05F43" w:rsidRDefault="00E05F43" w:rsidP="00587D89">
      <w:pPr>
        <w:tabs>
          <w:tab w:val="left" w:pos="3255"/>
        </w:tabs>
        <w:spacing w:after="0" w:line="240" w:lineRule="auto"/>
      </w:pPr>
      <w:r>
        <w:tab/>
        <w:t xml:space="preserve">- начальное положение (начальная позиция), белые, чёрные, ход, взятие, стоять под боем, взятие на проходе, рокировка (длинная и короткая), </w:t>
      </w:r>
    </w:p>
    <w:p w:rsidR="00587D89" w:rsidRDefault="00587D89" w:rsidP="00587D89">
      <w:pPr>
        <w:tabs>
          <w:tab w:val="left" w:pos="3255"/>
        </w:tabs>
        <w:spacing w:after="0" w:line="240" w:lineRule="auto"/>
      </w:pPr>
      <w:r>
        <w:tab/>
        <w:t>- шах, мат, пат, ничья.</w:t>
      </w:r>
    </w:p>
    <w:p w:rsidR="00587D89" w:rsidRDefault="00587D89" w:rsidP="00587D89">
      <w:pPr>
        <w:spacing w:after="0" w:line="240" w:lineRule="auto"/>
        <w:ind w:firstLine="708"/>
        <w:rPr>
          <w:sz w:val="24"/>
        </w:rPr>
      </w:pPr>
      <w:r w:rsidRPr="00587D89">
        <w:rPr>
          <w:i/>
          <w:sz w:val="24"/>
          <w:u w:val="single"/>
        </w:rPr>
        <w:t>Названия шахматных фигур:</w:t>
      </w:r>
      <w:r>
        <w:rPr>
          <w:sz w:val="24"/>
        </w:rPr>
        <w:t>пешка, ладья, слон, конь, ферзь, король;</w:t>
      </w:r>
    </w:p>
    <w:p w:rsidR="00587D89" w:rsidRDefault="00587D89" w:rsidP="00587D89">
      <w:pPr>
        <w:tabs>
          <w:tab w:val="left" w:pos="3345"/>
        </w:tabs>
        <w:spacing w:after="0" w:line="240" w:lineRule="auto"/>
        <w:ind w:firstLine="708"/>
        <w:rPr>
          <w:sz w:val="24"/>
        </w:rPr>
      </w:pPr>
      <w:r>
        <w:rPr>
          <w:sz w:val="24"/>
        </w:rPr>
        <w:tab/>
        <w:t xml:space="preserve">- правила </w:t>
      </w:r>
      <w:proofErr w:type="spellStart"/>
      <w:r>
        <w:rPr>
          <w:sz w:val="24"/>
        </w:rPr>
        <w:t>ходаи</w:t>
      </w:r>
      <w:proofErr w:type="spellEnd"/>
      <w:r>
        <w:rPr>
          <w:sz w:val="24"/>
        </w:rPr>
        <w:t xml:space="preserve"> взятия каждой фигуры.</w:t>
      </w:r>
    </w:p>
    <w:p w:rsidR="00587D89" w:rsidRDefault="00587D89" w:rsidP="00587D89">
      <w:pPr>
        <w:tabs>
          <w:tab w:val="left" w:pos="3345"/>
        </w:tabs>
        <w:spacing w:after="0" w:line="240" w:lineRule="auto"/>
        <w:ind w:firstLine="708"/>
        <w:rPr>
          <w:sz w:val="24"/>
        </w:rPr>
      </w:pPr>
    </w:p>
    <w:p w:rsidR="00587D89" w:rsidRDefault="00587D89" w:rsidP="00587D89">
      <w:pPr>
        <w:tabs>
          <w:tab w:val="left" w:pos="3345"/>
        </w:tabs>
        <w:spacing w:after="0" w:line="240" w:lineRule="auto"/>
        <w:ind w:firstLine="708"/>
        <w:rPr>
          <w:sz w:val="24"/>
        </w:rPr>
      </w:pPr>
    </w:p>
    <w:p w:rsidR="003A1D8E" w:rsidRDefault="003A1D8E" w:rsidP="003A1D8E">
      <w:pPr>
        <w:tabs>
          <w:tab w:val="left" w:pos="3345"/>
        </w:tabs>
        <w:spacing w:after="0" w:line="240" w:lineRule="auto"/>
        <w:ind w:firstLine="708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К концу первого года обучения дети должны уметь:</w:t>
      </w:r>
    </w:p>
    <w:p w:rsidR="00587D89" w:rsidRDefault="003A1D8E" w:rsidP="003A1D8E">
      <w:pPr>
        <w:spacing w:after="0" w:line="240" w:lineRule="auto"/>
        <w:rPr>
          <w:sz w:val="24"/>
        </w:rPr>
      </w:pPr>
      <w:r>
        <w:tab/>
      </w:r>
      <w:r>
        <w:rPr>
          <w:sz w:val="24"/>
        </w:rPr>
        <w:t>а) ориентироваться на шахматной доске;</w:t>
      </w:r>
    </w:p>
    <w:p w:rsidR="003A1D8E" w:rsidRDefault="003A1D8E" w:rsidP="003A1D8E">
      <w:pPr>
        <w:spacing w:after="0" w:line="240" w:lineRule="auto"/>
        <w:ind w:firstLine="708"/>
        <w:rPr>
          <w:sz w:val="24"/>
        </w:rPr>
      </w:pPr>
      <w:r>
        <w:rPr>
          <w:sz w:val="24"/>
        </w:rPr>
        <w:t>б) играть каждой фигурой в отдельности и в совокупности с другими фигурами без нарушения правил шахматного кодекса;</w:t>
      </w:r>
    </w:p>
    <w:p w:rsidR="003A1D8E" w:rsidRDefault="003A1D8E" w:rsidP="003A1D8E">
      <w:pPr>
        <w:spacing w:after="0" w:line="240" w:lineRule="auto"/>
        <w:ind w:firstLine="708"/>
        <w:rPr>
          <w:sz w:val="24"/>
        </w:rPr>
      </w:pPr>
      <w:r>
        <w:rPr>
          <w:sz w:val="24"/>
        </w:rPr>
        <w:t>в) правильно размещать доску между партнёрами и правильно расставлять начальную позицию;</w:t>
      </w:r>
    </w:p>
    <w:p w:rsidR="003A1D8E" w:rsidRDefault="003A1D8E" w:rsidP="003A1D8E">
      <w:pPr>
        <w:spacing w:after="0" w:line="240" w:lineRule="auto"/>
        <w:ind w:firstLine="708"/>
        <w:rPr>
          <w:sz w:val="24"/>
        </w:rPr>
      </w:pPr>
      <w:r>
        <w:rPr>
          <w:sz w:val="24"/>
        </w:rPr>
        <w:t>г) различать горизонталь, вертикаль и диагональ;</w:t>
      </w:r>
    </w:p>
    <w:p w:rsidR="003A1D8E" w:rsidRDefault="003A1D8E" w:rsidP="003A1D8E">
      <w:pPr>
        <w:spacing w:after="0" w:line="240" w:lineRule="auto"/>
        <w:ind w:firstLine="708"/>
        <w:rPr>
          <w:sz w:val="24"/>
        </w:rPr>
      </w:pPr>
      <w:r>
        <w:rPr>
          <w:sz w:val="24"/>
        </w:rPr>
        <w:t>д) рокировать;</w:t>
      </w:r>
    </w:p>
    <w:p w:rsidR="003A1D8E" w:rsidRDefault="003A1D8E" w:rsidP="003A1D8E">
      <w:pPr>
        <w:spacing w:after="0" w:line="240" w:lineRule="auto"/>
        <w:ind w:firstLine="708"/>
        <w:rPr>
          <w:sz w:val="24"/>
        </w:rPr>
      </w:pPr>
      <w:r>
        <w:rPr>
          <w:sz w:val="24"/>
        </w:rPr>
        <w:t>е) объявлять шах, мат;</w:t>
      </w:r>
    </w:p>
    <w:p w:rsidR="003A1D8E" w:rsidRDefault="003A1D8E" w:rsidP="003A1D8E">
      <w:pPr>
        <w:spacing w:after="0" w:line="240" w:lineRule="auto"/>
        <w:ind w:firstLine="708"/>
        <w:rPr>
          <w:sz w:val="24"/>
        </w:rPr>
      </w:pPr>
      <w:r>
        <w:rPr>
          <w:sz w:val="24"/>
        </w:rPr>
        <w:t>ж) решать элементарные задачи на мат в один ход.</w:t>
      </w:r>
    </w:p>
    <w:p w:rsidR="003A1D8E" w:rsidRDefault="003A1D8E" w:rsidP="003A1D8E">
      <w:pPr>
        <w:rPr>
          <w:sz w:val="24"/>
        </w:rPr>
      </w:pPr>
    </w:p>
    <w:p w:rsidR="001D2875" w:rsidRPr="00A115A5" w:rsidRDefault="003A1D8E" w:rsidP="00A115A5">
      <w:pPr>
        <w:tabs>
          <w:tab w:val="left" w:pos="526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Планируемые результаты освоения учащимися программы</w:t>
      </w:r>
      <w:r w:rsidR="00DD4D75">
        <w:rPr>
          <w:b/>
          <w:i/>
          <w:sz w:val="28"/>
        </w:rPr>
        <w:t>.</w:t>
      </w:r>
    </w:p>
    <w:p w:rsidR="003A1D8E" w:rsidRDefault="001D2875" w:rsidP="001D2875">
      <w:pPr>
        <w:spacing w:after="0" w:line="240" w:lineRule="auto"/>
        <w:rPr>
          <w:sz w:val="24"/>
        </w:rPr>
      </w:pPr>
      <w:r>
        <w:tab/>
      </w:r>
      <w:r>
        <w:rPr>
          <w:sz w:val="24"/>
        </w:rPr>
        <w:t xml:space="preserve">               В процессе обучения и воспитания собственных установок, потребностей в значимой </w:t>
      </w:r>
      <w:proofErr w:type="gramStart"/>
      <w:r>
        <w:rPr>
          <w:sz w:val="24"/>
        </w:rPr>
        <w:t>мотивации  на</w:t>
      </w:r>
      <w:proofErr w:type="gramEnd"/>
      <w:r>
        <w:rPr>
          <w:sz w:val="24"/>
        </w:rPr>
        <w:t xml:space="preserve">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1D2875" w:rsidRDefault="001D2875" w:rsidP="001D2875">
      <w:pPr>
        <w:tabs>
          <w:tab w:val="left" w:pos="1650"/>
        </w:tabs>
        <w:spacing w:after="0" w:line="240" w:lineRule="auto"/>
        <w:rPr>
          <w:sz w:val="24"/>
        </w:rPr>
      </w:pPr>
      <w:r>
        <w:rPr>
          <w:sz w:val="24"/>
        </w:rPr>
        <w:tab/>
        <w:t>Основная образовательная программа предусматривает достижение следующих  результатов образования:</w:t>
      </w:r>
    </w:p>
    <w:p w:rsidR="001D2875" w:rsidRDefault="001D2875" w:rsidP="005B4315">
      <w:pPr>
        <w:tabs>
          <w:tab w:val="left" w:pos="1095"/>
        </w:tabs>
        <w:spacing w:after="0" w:line="240" w:lineRule="auto"/>
        <w:rPr>
          <w:sz w:val="24"/>
        </w:rPr>
      </w:pPr>
      <w:r>
        <w:rPr>
          <w:sz w:val="24"/>
        </w:rPr>
        <w:tab/>
      </w:r>
      <w:r w:rsidRPr="001D2875">
        <w:rPr>
          <w:b/>
          <w:i/>
          <w:sz w:val="24"/>
          <w:u w:val="single"/>
        </w:rPr>
        <w:t xml:space="preserve">- личностные результаты </w:t>
      </w:r>
      <w:r>
        <w:rPr>
          <w:b/>
          <w:i/>
          <w:sz w:val="24"/>
          <w:u w:val="single"/>
        </w:rPr>
        <w:t xml:space="preserve">– </w:t>
      </w:r>
      <w:r>
        <w:rPr>
          <w:sz w:val="24"/>
        </w:rPr>
        <w:t xml:space="preserve">готовность и способность учащихся к саморазвитию,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мотивации к учению и познанию, ценностно-смысловые установки выпускников, отражающие их индивидуально-личностные </w:t>
      </w:r>
      <w:proofErr w:type="gramStart"/>
      <w:r>
        <w:rPr>
          <w:sz w:val="24"/>
        </w:rPr>
        <w:t>позиции ,</w:t>
      </w:r>
      <w:proofErr w:type="gramEnd"/>
      <w:r>
        <w:rPr>
          <w:sz w:val="24"/>
        </w:rPr>
        <w:t xml:space="preserve"> социальные компетентности, личностные качества,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 российской, гражданской идентичности;</w:t>
      </w:r>
    </w:p>
    <w:p w:rsidR="001D2875" w:rsidRPr="001D2875" w:rsidRDefault="001D2875" w:rsidP="005B4315">
      <w:pPr>
        <w:tabs>
          <w:tab w:val="left" w:pos="1095"/>
        </w:tabs>
        <w:spacing w:after="0" w:line="240" w:lineRule="auto"/>
        <w:rPr>
          <w:sz w:val="24"/>
        </w:rPr>
      </w:pPr>
      <w:r>
        <w:rPr>
          <w:sz w:val="24"/>
        </w:rPr>
        <w:tab/>
        <w:t xml:space="preserve">- </w:t>
      </w:r>
      <w:proofErr w:type="spellStart"/>
      <w:r w:rsidRPr="001D2875">
        <w:rPr>
          <w:b/>
          <w:i/>
          <w:sz w:val="24"/>
          <w:u w:val="single"/>
        </w:rPr>
        <w:t>метапредметные</w:t>
      </w:r>
      <w:proofErr w:type="spellEnd"/>
      <w:r w:rsidRPr="001D2875">
        <w:rPr>
          <w:b/>
          <w:i/>
          <w:sz w:val="24"/>
          <w:u w:val="single"/>
        </w:rPr>
        <w:t xml:space="preserve"> результаты-</w:t>
      </w:r>
      <w:r>
        <w:rPr>
          <w:b/>
          <w:i/>
          <w:sz w:val="24"/>
          <w:u w:val="single"/>
        </w:rPr>
        <w:t xml:space="preserve">  </w:t>
      </w:r>
      <w:r w:rsidR="00ED43DA">
        <w:rPr>
          <w:sz w:val="24"/>
        </w:rPr>
        <w:t>освоение учащимися универсальных учебный действий (познавательных, регулятивных, коммуникативных);</w:t>
      </w:r>
    </w:p>
    <w:p w:rsidR="005B4315" w:rsidRDefault="005B4315" w:rsidP="005B4315">
      <w:pPr>
        <w:tabs>
          <w:tab w:val="left" w:pos="1095"/>
        </w:tabs>
        <w:spacing w:after="0" w:line="240" w:lineRule="auto"/>
        <w:rPr>
          <w:sz w:val="24"/>
        </w:rPr>
      </w:pPr>
      <w:r>
        <w:rPr>
          <w:sz w:val="24"/>
        </w:rPr>
        <w:tab/>
      </w:r>
      <w:r w:rsidRPr="005B4315">
        <w:rPr>
          <w:b/>
          <w:i/>
          <w:sz w:val="24"/>
          <w:u w:val="single"/>
        </w:rPr>
        <w:t>- предметные результаты-</w:t>
      </w:r>
      <w:r>
        <w:rPr>
          <w:b/>
          <w:i/>
          <w:sz w:val="24"/>
          <w:u w:val="single"/>
        </w:rPr>
        <w:t xml:space="preserve">  </w:t>
      </w:r>
      <w:r>
        <w:rPr>
          <w:sz w:val="24"/>
        </w:rPr>
        <w:t xml:space="preserve">освоенный учащимися, в ходе изучения учебных предметов, опыт специфической       для каждой предметной области деятельности по получению нового знания, его преобразованию и </w:t>
      </w:r>
      <w:proofErr w:type="gramStart"/>
      <w:r>
        <w:rPr>
          <w:sz w:val="24"/>
        </w:rPr>
        <w:t>применению ,</w:t>
      </w:r>
      <w:proofErr w:type="gramEnd"/>
      <w:r>
        <w:rPr>
          <w:sz w:val="24"/>
        </w:rPr>
        <w:t xml:space="preserve"> а также система основополагающих элементов научного знания, лежащая в основе современной научной картины мира.</w:t>
      </w:r>
    </w:p>
    <w:p w:rsidR="005B4315" w:rsidRDefault="005B4315" w:rsidP="005B4315">
      <w:pPr>
        <w:tabs>
          <w:tab w:val="left" w:pos="1800"/>
        </w:tabs>
        <w:spacing w:after="0" w:line="240" w:lineRule="auto"/>
        <w:rPr>
          <w:sz w:val="24"/>
        </w:rPr>
      </w:pPr>
      <w:r>
        <w:rPr>
          <w:sz w:val="24"/>
        </w:rPr>
        <w:tab/>
        <w:t xml:space="preserve">Личностными результатами программы внеурочной деятельности по </w:t>
      </w:r>
      <w:proofErr w:type="spellStart"/>
      <w:r>
        <w:rPr>
          <w:sz w:val="24"/>
        </w:rPr>
        <w:t>общеинтеллектуальному</w:t>
      </w:r>
      <w:proofErr w:type="spellEnd"/>
      <w:r>
        <w:rPr>
          <w:sz w:val="24"/>
        </w:rPr>
        <w:t xml:space="preserve">  направлению </w:t>
      </w:r>
      <w:r w:rsidRPr="005B4315">
        <w:rPr>
          <w:i/>
          <w:sz w:val="24"/>
          <w:u w:val="single"/>
        </w:rPr>
        <w:t>«Шахматы»</w:t>
      </w:r>
      <w:r>
        <w:rPr>
          <w:i/>
          <w:sz w:val="24"/>
          <w:u w:val="single"/>
        </w:rPr>
        <w:t xml:space="preserve"> </w:t>
      </w:r>
      <w:r>
        <w:rPr>
          <w:sz w:val="24"/>
        </w:rPr>
        <w:t>является формирование следующих умений:</w:t>
      </w:r>
    </w:p>
    <w:p w:rsidR="001D2875" w:rsidRDefault="005B4315" w:rsidP="0009122D">
      <w:pPr>
        <w:tabs>
          <w:tab w:val="left" w:pos="1800"/>
        </w:tabs>
        <w:spacing w:after="0" w:line="240" w:lineRule="auto"/>
        <w:rPr>
          <w:sz w:val="24"/>
        </w:rPr>
      </w:pPr>
      <w:r>
        <w:rPr>
          <w:sz w:val="24"/>
        </w:rPr>
        <w:tab/>
        <w:t xml:space="preserve">1.  Определять и высказывать  простые и общие для всех людей правила поведения при </w:t>
      </w:r>
      <w:r w:rsidR="0009122D">
        <w:rPr>
          <w:sz w:val="24"/>
        </w:rPr>
        <w:t>сотрудничестве (этические нормы).</w:t>
      </w:r>
    </w:p>
    <w:p w:rsidR="0009122D" w:rsidRDefault="0009122D" w:rsidP="0009122D">
      <w:pPr>
        <w:tabs>
          <w:tab w:val="left" w:pos="1800"/>
        </w:tabs>
        <w:spacing w:after="0" w:line="240" w:lineRule="auto"/>
        <w:rPr>
          <w:sz w:val="24"/>
        </w:rPr>
      </w:pPr>
      <w:r>
        <w:rPr>
          <w:sz w:val="24"/>
        </w:rPr>
        <w:tab/>
        <w:t>2. В предложенных педагогом ситуациях общения и сотрудничества, опираясь на общие для всех простые правила поведения, делать выбор при поддержке других участников группы и педагога, как поступить.</w:t>
      </w:r>
    </w:p>
    <w:p w:rsidR="0009122D" w:rsidRDefault="0009122D" w:rsidP="0009122D">
      <w:pPr>
        <w:rPr>
          <w:sz w:val="24"/>
        </w:rPr>
      </w:pPr>
    </w:p>
    <w:p w:rsidR="0009122D" w:rsidRDefault="0009122D" w:rsidP="0009122D">
      <w:pPr>
        <w:tabs>
          <w:tab w:val="left" w:pos="1920"/>
        </w:tabs>
        <w:rPr>
          <w:i/>
          <w:sz w:val="24"/>
          <w:u w:val="single"/>
        </w:rPr>
      </w:pPr>
      <w:r>
        <w:rPr>
          <w:sz w:val="24"/>
        </w:rPr>
        <w:lastRenderedPageBreak/>
        <w:tab/>
      </w:r>
      <w:proofErr w:type="spellStart"/>
      <w:r>
        <w:rPr>
          <w:i/>
          <w:sz w:val="24"/>
          <w:u w:val="single"/>
        </w:rPr>
        <w:t>Метапредметными</w:t>
      </w:r>
      <w:proofErr w:type="spellEnd"/>
      <w:r>
        <w:rPr>
          <w:i/>
          <w:sz w:val="24"/>
          <w:u w:val="single"/>
        </w:rPr>
        <w:t xml:space="preserve"> результатами программы внеурочной деятельности по </w:t>
      </w:r>
      <w:proofErr w:type="spellStart"/>
      <w:r>
        <w:rPr>
          <w:i/>
          <w:sz w:val="24"/>
          <w:u w:val="single"/>
        </w:rPr>
        <w:t>общеинтеллектуальному</w:t>
      </w:r>
      <w:proofErr w:type="spellEnd"/>
      <w:r>
        <w:rPr>
          <w:i/>
          <w:sz w:val="24"/>
          <w:u w:val="single"/>
        </w:rPr>
        <w:t xml:space="preserve"> направлению «Шахматы»- является формирование следующих универсальных учебных действий (УУД):</w:t>
      </w:r>
    </w:p>
    <w:p w:rsidR="0009122D" w:rsidRDefault="0009122D" w:rsidP="0009122D">
      <w:pPr>
        <w:tabs>
          <w:tab w:val="left" w:pos="1920"/>
        </w:tabs>
        <w:jc w:val="center"/>
        <w:rPr>
          <w:b/>
          <w:i/>
          <w:sz w:val="24"/>
        </w:rPr>
      </w:pPr>
      <w:r>
        <w:rPr>
          <w:b/>
          <w:i/>
          <w:sz w:val="24"/>
        </w:rPr>
        <w:t>1. Регулятивные УУД:</w:t>
      </w:r>
    </w:p>
    <w:p w:rsidR="0009122D" w:rsidRDefault="0009122D" w:rsidP="00D24077">
      <w:pPr>
        <w:spacing w:after="0" w:line="240" w:lineRule="auto"/>
        <w:ind w:firstLine="708"/>
        <w:rPr>
          <w:sz w:val="24"/>
        </w:rPr>
      </w:pPr>
      <w:r>
        <w:rPr>
          <w:sz w:val="24"/>
        </w:rPr>
        <w:t>- определять и формулировать цель деятельности на занятии с помощью учителя, а далее самостоятельно:</w:t>
      </w:r>
    </w:p>
    <w:p w:rsidR="00D24077" w:rsidRDefault="00D24077" w:rsidP="00D24077">
      <w:pPr>
        <w:spacing w:after="0" w:line="240" w:lineRule="auto"/>
        <w:ind w:firstLine="708"/>
        <w:rPr>
          <w:sz w:val="24"/>
        </w:rPr>
      </w:pPr>
      <w:r>
        <w:rPr>
          <w:sz w:val="24"/>
        </w:rPr>
        <w:t>- проговаривать последовательность действий;</w:t>
      </w:r>
    </w:p>
    <w:p w:rsidR="00D24077" w:rsidRDefault="00D24077" w:rsidP="00D24077">
      <w:pPr>
        <w:spacing w:after="0" w:line="240" w:lineRule="auto"/>
        <w:ind w:firstLine="708"/>
        <w:rPr>
          <w:sz w:val="24"/>
        </w:rPr>
      </w:pPr>
      <w:r>
        <w:rPr>
          <w:sz w:val="24"/>
        </w:rPr>
        <w:t>- учить высказывать своё предположение (версию) на основе данного задания, учить работать по предложенному учителем плану, а в дальнейшем уметь  самостоятельно планировать свою деятельность;</w:t>
      </w:r>
    </w:p>
    <w:p w:rsidR="00D24077" w:rsidRDefault="00D24077" w:rsidP="00D24077">
      <w:pPr>
        <w:spacing w:after="0" w:line="240" w:lineRule="auto"/>
        <w:ind w:firstLine="708"/>
        <w:rPr>
          <w:sz w:val="24"/>
        </w:rPr>
      </w:pPr>
      <w:r>
        <w:rPr>
          <w:sz w:val="24"/>
        </w:rPr>
        <w:t>- средством формирования этих действий служит технология диалога на этапе изучения нового материала;</w:t>
      </w:r>
    </w:p>
    <w:p w:rsidR="00D24077" w:rsidRDefault="00D24077" w:rsidP="00D24077">
      <w:pPr>
        <w:spacing w:after="0" w:line="240" w:lineRule="auto"/>
        <w:ind w:firstLine="708"/>
        <w:rPr>
          <w:sz w:val="24"/>
        </w:rPr>
      </w:pPr>
      <w:r>
        <w:rPr>
          <w:sz w:val="24"/>
        </w:rPr>
        <w:t>- учиться совместно с учителем и другими воспитанниками давать эмоциональную оценку деятельности на занятии.</w:t>
      </w:r>
    </w:p>
    <w:p w:rsidR="00D24077" w:rsidRDefault="00D24077" w:rsidP="00D24077">
      <w:pPr>
        <w:tabs>
          <w:tab w:val="left" w:pos="1470"/>
        </w:tabs>
        <w:spacing w:after="0" w:line="240" w:lineRule="auto"/>
        <w:rPr>
          <w:sz w:val="24"/>
        </w:rPr>
      </w:pPr>
      <w:r>
        <w:rPr>
          <w:sz w:val="24"/>
        </w:rPr>
        <w:tab/>
        <w:t>Средством формирования этих действий служит технология оценивания образовательных достижений (учебных успехов).</w:t>
      </w:r>
    </w:p>
    <w:p w:rsidR="00D24077" w:rsidRPr="00D24077" w:rsidRDefault="00D24077" w:rsidP="00D24077">
      <w:pPr>
        <w:tabs>
          <w:tab w:val="left" w:pos="6195"/>
        </w:tabs>
        <w:spacing w:after="0" w:line="240" w:lineRule="auto"/>
        <w:jc w:val="center"/>
        <w:rPr>
          <w:sz w:val="24"/>
        </w:rPr>
      </w:pPr>
    </w:p>
    <w:p w:rsidR="00D24077" w:rsidRDefault="00D24077">
      <w:pPr>
        <w:tabs>
          <w:tab w:val="left" w:pos="6195"/>
        </w:tabs>
        <w:spacing w:after="0" w:line="240" w:lineRule="auto"/>
        <w:jc w:val="center"/>
        <w:rPr>
          <w:sz w:val="24"/>
        </w:rPr>
      </w:pPr>
    </w:p>
    <w:p w:rsidR="00D24077" w:rsidRDefault="00D24077" w:rsidP="00D24077">
      <w:pPr>
        <w:tabs>
          <w:tab w:val="left" w:pos="6195"/>
        </w:tabs>
        <w:jc w:val="center"/>
        <w:rPr>
          <w:b/>
          <w:i/>
          <w:sz w:val="24"/>
        </w:rPr>
      </w:pPr>
      <w:r>
        <w:rPr>
          <w:b/>
          <w:i/>
          <w:sz w:val="24"/>
        </w:rPr>
        <w:t>2. Познавательные УУД:</w:t>
      </w:r>
    </w:p>
    <w:p w:rsidR="00D24077" w:rsidRDefault="00D24077" w:rsidP="00CD065B">
      <w:pPr>
        <w:tabs>
          <w:tab w:val="left" w:pos="1170"/>
        </w:tabs>
        <w:spacing w:after="0" w:line="240" w:lineRule="auto"/>
        <w:rPr>
          <w:sz w:val="24"/>
        </w:rPr>
      </w:pPr>
      <w:r>
        <w:rPr>
          <w:sz w:val="24"/>
        </w:rPr>
        <w:tab/>
        <w:t>- добывать новые знания, находить ответы на вопросы, используя разные источники информации, свой жизненный опыт и информацию, полученную на занятии;</w:t>
      </w:r>
    </w:p>
    <w:p w:rsidR="00D24077" w:rsidRDefault="00D24077" w:rsidP="00CD065B">
      <w:pPr>
        <w:tabs>
          <w:tab w:val="left" w:pos="1170"/>
        </w:tabs>
        <w:spacing w:after="0" w:line="240" w:lineRule="auto"/>
        <w:rPr>
          <w:sz w:val="24"/>
        </w:rPr>
      </w:pPr>
      <w:r>
        <w:rPr>
          <w:sz w:val="24"/>
        </w:rPr>
        <w:tab/>
        <w:t>- перерабатывать полученную информацию, делать выводы в результате совместной работы всей команды.</w:t>
      </w:r>
    </w:p>
    <w:p w:rsidR="00CD065B" w:rsidRDefault="00CD065B" w:rsidP="00CD065B">
      <w:pPr>
        <w:tabs>
          <w:tab w:val="left" w:pos="1170"/>
        </w:tabs>
        <w:spacing w:after="0" w:line="240" w:lineRule="auto"/>
        <w:rPr>
          <w:sz w:val="24"/>
        </w:rPr>
      </w:pPr>
      <w:r>
        <w:rPr>
          <w:sz w:val="24"/>
        </w:rPr>
        <w:tab/>
        <w:t>Средством формирования этих действий служит учебный материал и задания.</w:t>
      </w:r>
    </w:p>
    <w:p w:rsidR="00CD065B" w:rsidRDefault="00CD065B" w:rsidP="00CD065B">
      <w:pPr>
        <w:spacing w:after="0" w:line="240" w:lineRule="auto"/>
        <w:rPr>
          <w:sz w:val="24"/>
        </w:rPr>
      </w:pPr>
    </w:p>
    <w:p w:rsidR="00CD065B" w:rsidRDefault="00CD065B" w:rsidP="00CD065B">
      <w:pPr>
        <w:tabs>
          <w:tab w:val="left" w:pos="6030"/>
        </w:tabs>
        <w:spacing w:after="0" w:line="24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3. Коммуникативные УУД:</w:t>
      </w:r>
    </w:p>
    <w:p w:rsidR="00CD065B" w:rsidRDefault="00CD065B" w:rsidP="00CD065B">
      <w:pPr>
        <w:tabs>
          <w:tab w:val="left" w:pos="1500"/>
        </w:tabs>
        <w:spacing w:after="0" w:line="240" w:lineRule="auto"/>
        <w:rPr>
          <w:sz w:val="24"/>
        </w:rPr>
      </w:pPr>
      <w:r>
        <w:rPr>
          <w:sz w:val="24"/>
        </w:rPr>
        <w:tab/>
        <w:t>- умение донести свою позицию до других, оформлять свою мысль, слушать и понимать речь других;</w:t>
      </w:r>
    </w:p>
    <w:p w:rsidR="00D24077" w:rsidRDefault="00CD065B" w:rsidP="00CD065B">
      <w:pPr>
        <w:tabs>
          <w:tab w:val="left" w:pos="1500"/>
        </w:tabs>
        <w:spacing w:after="0" w:line="240" w:lineRule="auto"/>
        <w:rPr>
          <w:sz w:val="24"/>
        </w:rPr>
      </w:pPr>
      <w:r>
        <w:rPr>
          <w:sz w:val="24"/>
        </w:rPr>
        <w:tab/>
        <w:t>- совместно договариваться о правилах общения и поведения в игре и следовать им;</w:t>
      </w:r>
    </w:p>
    <w:p w:rsidR="00CD065B" w:rsidRDefault="00CD065B" w:rsidP="00CD065B">
      <w:pPr>
        <w:tabs>
          <w:tab w:val="left" w:pos="1500"/>
        </w:tabs>
        <w:spacing w:after="0" w:line="240" w:lineRule="auto"/>
        <w:rPr>
          <w:sz w:val="24"/>
        </w:rPr>
      </w:pPr>
      <w:r>
        <w:rPr>
          <w:sz w:val="24"/>
        </w:rPr>
        <w:tab/>
        <w:t>- рост личностного, интеллектуального и социального развития ребёнка, развитие коммуникативных способностей, инициативности, толерантности, самостоятельности;</w:t>
      </w:r>
    </w:p>
    <w:p w:rsidR="00CD065B" w:rsidRDefault="00CD065B" w:rsidP="00CD065B">
      <w:pPr>
        <w:tabs>
          <w:tab w:val="left" w:pos="1500"/>
        </w:tabs>
        <w:spacing w:after="0" w:line="240" w:lineRule="auto"/>
        <w:rPr>
          <w:sz w:val="24"/>
        </w:rPr>
      </w:pPr>
    </w:p>
    <w:p w:rsidR="00CD065B" w:rsidRDefault="00CD065B" w:rsidP="00CD065B">
      <w:pPr>
        <w:tabs>
          <w:tab w:val="left" w:pos="1500"/>
        </w:tabs>
        <w:spacing w:after="0" w:line="240" w:lineRule="auto"/>
        <w:rPr>
          <w:sz w:val="24"/>
        </w:rPr>
      </w:pPr>
    </w:p>
    <w:p w:rsidR="00CD065B" w:rsidRDefault="00CD065B" w:rsidP="00CD065B">
      <w:pPr>
        <w:tabs>
          <w:tab w:val="left" w:pos="1500"/>
        </w:tabs>
        <w:spacing w:after="0" w:line="240" w:lineRule="auto"/>
        <w:rPr>
          <w:sz w:val="24"/>
        </w:rPr>
      </w:pPr>
      <w:r>
        <w:rPr>
          <w:sz w:val="24"/>
        </w:rPr>
        <w:tab/>
        <w:t>- приобретение теоретических знаний и практических навыков в шахматной игре;</w:t>
      </w:r>
    </w:p>
    <w:p w:rsidR="00CD065B" w:rsidRDefault="00CD065B" w:rsidP="00CD065B">
      <w:pPr>
        <w:tabs>
          <w:tab w:val="left" w:pos="1500"/>
        </w:tabs>
        <w:spacing w:after="0" w:line="240" w:lineRule="auto"/>
        <w:rPr>
          <w:sz w:val="24"/>
        </w:rPr>
      </w:pPr>
      <w:r>
        <w:rPr>
          <w:sz w:val="24"/>
        </w:rPr>
        <w:tab/>
        <w:t>- освоение новых видов деятельности (дидактические игры и задания, игровые упражнения, соревнования).</w:t>
      </w:r>
    </w:p>
    <w:p w:rsidR="00CD065B" w:rsidRDefault="00CD065B" w:rsidP="00CD065B">
      <w:pPr>
        <w:tabs>
          <w:tab w:val="left" w:pos="1500"/>
        </w:tabs>
        <w:spacing w:after="0" w:line="240" w:lineRule="auto"/>
        <w:rPr>
          <w:sz w:val="24"/>
        </w:rPr>
      </w:pPr>
    </w:p>
    <w:p w:rsidR="00CD065B" w:rsidRDefault="00CD065B" w:rsidP="00CD065B">
      <w:pPr>
        <w:tabs>
          <w:tab w:val="left" w:pos="1500"/>
        </w:tabs>
        <w:spacing w:after="0" w:line="240" w:lineRule="auto"/>
        <w:rPr>
          <w:sz w:val="24"/>
        </w:rPr>
      </w:pPr>
    </w:p>
    <w:p w:rsidR="00C127FA" w:rsidRPr="00A115A5" w:rsidRDefault="0008623E" w:rsidP="0008623E">
      <w:pPr>
        <w:tabs>
          <w:tab w:val="left" w:pos="5055"/>
        </w:tabs>
        <w:spacing w:after="0" w:line="240" w:lineRule="auto"/>
        <w:jc w:val="center"/>
        <w:rPr>
          <w:b/>
          <w:i/>
          <w:sz w:val="28"/>
        </w:rPr>
      </w:pPr>
      <w:r w:rsidRPr="00A115A5">
        <w:rPr>
          <w:b/>
          <w:i/>
          <w:sz w:val="28"/>
        </w:rPr>
        <w:lastRenderedPageBreak/>
        <w:t>Формы учёта знаний и умений, система контролирующих материалов для оценки планируемых результатов освоения программы внеурочной деятельности.</w:t>
      </w:r>
    </w:p>
    <w:p w:rsidR="00C127FA" w:rsidRPr="00A115A5" w:rsidRDefault="00C127FA" w:rsidP="00C127FA">
      <w:pPr>
        <w:rPr>
          <w:sz w:val="28"/>
        </w:rPr>
      </w:pPr>
    </w:p>
    <w:p w:rsidR="00C127FA" w:rsidRDefault="00C127FA" w:rsidP="00C127FA">
      <w:pPr>
        <w:tabs>
          <w:tab w:val="left" w:pos="708"/>
          <w:tab w:val="left" w:pos="2265"/>
        </w:tabs>
        <w:spacing w:after="0" w:line="240" w:lineRule="auto"/>
        <w:rPr>
          <w:sz w:val="24"/>
        </w:rPr>
      </w:pPr>
      <w:r>
        <w:tab/>
      </w:r>
      <w:r>
        <w:tab/>
      </w:r>
      <w:r>
        <w:rPr>
          <w:sz w:val="24"/>
        </w:rPr>
        <w:t xml:space="preserve">Педагогический контроль включает в себя педагогические методики. Комплекс методик направлен на определение уровня усвоения программного материала, степень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 умений осваивать новые виды деятельности, развитие коммуникативных способностей, рост личностного и социального развития ребёнка.</w:t>
      </w:r>
    </w:p>
    <w:p w:rsidR="00C127FA" w:rsidRDefault="00C127FA" w:rsidP="00C127FA">
      <w:pPr>
        <w:tabs>
          <w:tab w:val="left" w:pos="2265"/>
        </w:tabs>
        <w:spacing w:after="0" w:line="240" w:lineRule="auto"/>
        <w:rPr>
          <w:sz w:val="24"/>
        </w:rPr>
      </w:pPr>
      <w:r>
        <w:rPr>
          <w:sz w:val="24"/>
        </w:rPr>
        <w:tab/>
        <w:t>Применяемые методы педагогического контроля и наблюдения, позволяют контролировать и корректировать работу программы на всём протяжении её  реализации. Это даёт возможность отслеживать динамику роста знаний, умений и навыков, позволяет строить для каждого ребёнка его индивидуальный путь развития. На основе полученной информации педагог вносит соответствующие коррективы в учебный процесс.</w:t>
      </w:r>
    </w:p>
    <w:p w:rsidR="000E4BA8" w:rsidRDefault="00C127FA" w:rsidP="00C127FA">
      <w:pPr>
        <w:tabs>
          <w:tab w:val="left" w:pos="2265"/>
        </w:tabs>
        <w:spacing w:after="0" w:line="240" w:lineRule="auto"/>
        <w:rPr>
          <w:sz w:val="24"/>
        </w:rPr>
      </w:pPr>
      <w:r>
        <w:rPr>
          <w:sz w:val="24"/>
        </w:rPr>
        <w:tab/>
        <w:t>Контроль используется для оценки степени  достижения цели и решения поставленных задач. Контроль эффективности осуществляется при выполнении диагностических заданий и упражнений, с помощью тестов, фронтальных и индивидуальных опросов, наблюдений. Контрольные испытания проводятся в торжественной соревновательной обстановке.</w:t>
      </w:r>
    </w:p>
    <w:p w:rsidR="000E4BA8" w:rsidRDefault="000E4BA8" w:rsidP="000E4BA8">
      <w:pPr>
        <w:rPr>
          <w:sz w:val="24"/>
        </w:rPr>
      </w:pPr>
    </w:p>
    <w:p w:rsidR="000E4BA8" w:rsidRDefault="000E4BA8" w:rsidP="000E4BA8">
      <w:pPr>
        <w:tabs>
          <w:tab w:val="left" w:pos="5625"/>
        </w:tabs>
        <w:jc w:val="center"/>
        <w:rPr>
          <w:b/>
          <w:i/>
          <w:sz w:val="24"/>
        </w:rPr>
      </w:pPr>
      <w:r>
        <w:rPr>
          <w:b/>
          <w:i/>
          <w:sz w:val="24"/>
        </w:rPr>
        <w:t>Виды контроля:</w:t>
      </w:r>
    </w:p>
    <w:p w:rsidR="000E4BA8" w:rsidRDefault="000E4BA8" w:rsidP="000E4BA8">
      <w:pPr>
        <w:tabs>
          <w:tab w:val="left" w:pos="1815"/>
        </w:tabs>
        <w:spacing w:after="0" w:line="240" w:lineRule="auto"/>
        <w:rPr>
          <w:sz w:val="24"/>
        </w:rPr>
      </w:pPr>
      <w:r>
        <w:rPr>
          <w:sz w:val="24"/>
        </w:rPr>
        <w:tab/>
        <w:t>а) текущий контроль (оценка усвоения изучаемого материала) осуществляется педагогом в форме наблюдения;</w:t>
      </w:r>
    </w:p>
    <w:p w:rsidR="000E4BA8" w:rsidRDefault="000E4BA8" w:rsidP="000E4BA8">
      <w:pPr>
        <w:tabs>
          <w:tab w:val="left" w:pos="1815"/>
        </w:tabs>
        <w:spacing w:after="0" w:line="240" w:lineRule="auto"/>
        <w:rPr>
          <w:sz w:val="24"/>
        </w:rPr>
      </w:pPr>
      <w:r>
        <w:rPr>
          <w:sz w:val="24"/>
        </w:rPr>
        <w:tab/>
        <w:t>б) промежуточный контроль проводится один раз в полугодие в форме итоговой аттестации, проводится в конце каждого учебного года, в форме тестирования, выполнения тестовых упражнений по определению уровня освоенных навыков, о также письменный опрос для определения объёма освоенных теоретических знаний.</w:t>
      </w:r>
    </w:p>
    <w:p w:rsidR="000E4BA8" w:rsidRDefault="000E4BA8" w:rsidP="000E4BA8">
      <w:pPr>
        <w:rPr>
          <w:sz w:val="24"/>
        </w:rPr>
      </w:pPr>
    </w:p>
    <w:p w:rsidR="000E4BA8" w:rsidRDefault="000E4BA8" w:rsidP="00A115A5">
      <w:pPr>
        <w:tabs>
          <w:tab w:val="left" w:pos="6480"/>
        </w:tabs>
        <w:jc w:val="center"/>
        <w:rPr>
          <w:b/>
          <w:i/>
          <w:sz w:val="24"/>
        </w:rPr>
      </w:pPr>
      <w:r w:rsidRPr="000E4BA8">
        <w:rPr>
          <w:b/>
          <w:i/>
          <w:sz w:val="24"/>
        </w:rPr>
        <w:t>Оцени</w:t>
      </w:r>
      <w:r>
        <w:rPr>
          <w:b/>
          <w:i/>
          <w:sz w:val="24"/>
        </w:rPr>
        <w:t>вание результатов:</w:t>
      </w:r>
    </w:p>
    <w:p w:rsidR="000E4BA8" w:rsidRPr="002A639A" w:rsidRDefault="002A639A" w:rsidP="002A639A">
      <w:pPr>
        <w:tabs>
          <w:tab w:val="left" w:pos="2220"/>
          <w:tab w:val="left" w:pos="6480"/>
        </w:tabs>
        <w:spacing w:after="0" w:line="240" w:lineRule="auto"/>
        <w:rPr>
          <w:b/>
          <w:i/>
          <w:sz w:val="24"/>
          <w:u w:val="single"/>
        </w:rPr>
      </w:pPr>
      <w:r>
        <w:rPr>
          <w:b/>
          <w:i/>
          <w:sz w:val="24"/>
        </w:rPr>
        <w:tab/>
      </w:r>
      <w:r>
        <w:rPr>
          <w:sz w:val="24"/>
        </w:rPr>
        <w:t xml:space="preserve">              </w:t>
      </w:r>
      <w:r w:rsidRPr="002A639A">
        <w:rPr>
          <w:i/>
          <w:sz w:val="24"/>
          <w:u w:val="single"/>
        </w:rPr>
        <w:t>По итогам тестирования каждому учащемуся выставляется отметка (в форме значка):</w:t>
      </w:r>
      <w:r w:rsidRPr="002A639A">
        <w:rPr>
          <w:b/>
          <w:i/>
          <w:sz w:val="24"/>
          <w:u w:val="single"/>
        </w:rPr>
        <w:tab/>
      </w:r>
    </w:p>
    <w:p w:rsidR="000E4BA8" w:rsidRDefault="002A639A" w:rsidP="002A639A">
      <w:pPr>
        <w:tabs>
          <w:tab w:val="left" w:pos="2145"/>
          <w:tab w:val="left" w:pos="6480"/>
        </w:tabs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sz w:val="24"/>
        </w:rPr>
        <w:t>- треугольник – удовлетворительно;</w:t>
      </w:r>
      <w:r>
        <w:rPr>
          <w:b/>
          <w:i/>
          <w:sz w:val="24"/>
        </w:rPr>
        <w:tab/>
      </w:r>
    </w:p>
    <w:p w:rsidR="000E4BA8" w:rsidRDefault="002A639A" w:rsidP="002A639A">
      <w:pPr>
        <w:tabs>
          <w:tab w:val="left" w:pos="2220"/>
          <w:tab w:val="left" w:pos="6480"/>
        </w:tabs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sz w:val="24"/>
        </w:rPr>
        <w:t>- квадрат – хорошо;</w:t>
      </w:r>
      <w:r>
        <w:rPr>
          <w:b/>
          <w:i/>
          <w:sz w:val="24"/>
        </w:rPr>
        <w:tab/>
      </w:r>
    </w:p>
    <w:p w:rsidR="000E4BA8" w:rsidRPr="002A639A" w:rsidRDefault="002A639A" w:rsidP="002A639A">
      <w:pPr>
        <w:tabs>
          <w:tab w:val="left" w:pos="2220"/>
          <w:tab w:val="left" w:pos="2325"/>
          <w:tab w:val="left" w:pos="6480"/>
        </w:tabs>
        <w:spacing w:after="0" w:line="240" w:lineRule="auto"/>
        <w:rPr>
          <w:i/>
          <w:sz w:val="24"/>
        </w:rPr>
      </w:pPr>
      <w:r>
        <w:rPr>
          <w:b/>
          <w:i/>
          <w:sz w:val="24"/>
        </w:rPr>
        <w:tab/>
        <w:t>-</w:t>
      </w:r>
      <w:r>
        <w:rPr>
          <w:b/>
          <w:i/>
          <w:sz w:val="24"/>
        </w:rPr>
        <w:tab/>
      </w:r>
      <w:r>
        <w:rPr>
          <w:sz w:val="24"/>
        </w:rPr>
        <w:t>з</w:t>
      </w:r>
      <w:r w:rsidRPr="002A639A">
        <w:rPr>
          <w:sz w:val="24"/>
        </w:rPr>
        <w:t>вёздочка – отлично.</w:t>
      </w:r>
      <w:r w:rsidRPr="002A639A">
        <w:rPr>
          <w:i/>
          <w:sz w:val="24"/>
        </w:rPr>
        <w:tab/>
      </w:r>
    </w:p>
    <w:p w:rsidR="000E4BA8" w:rsidRDefault="000E4BA8" w:rsidP="002A639A">
      <w:pPr>
        <w:tabs>
          <w:tab w:val="left" w:pos="6480"/>
        </w:tabs>
        <w:spacing w:after="0" w:line="240" w:lineRule="auto"/>
        <w:jc w:val="center"/>
        <w:rPr>
          <w:b/>
          <w:i/>
          <w:sz w:val="24"/>
        </w:rPr>
      </w:pPr>
    </w:p>
    <w:p w:rsidR="002A639A" w:rsidRDefault="002A639A" w:rsidP="002A639A">
      <w:pPr>
        <w:tabs>
          <w:tab w:val="left" w:pos="708"/>
          <w:tab w:val="left" w:pos="1416"/>
          <w:tab w:val="left" w:pos="2520"/>
        </w:tabs>
      </w:pPr>
      <w:r>
        <w:tab/>
      </w:r>
      <w:r>
        <w:tab/>
      </w:r>
      <w:r>
        <w:tab/>
        <w:t>Итоговая оценка выводится как средний балл из суммы оценок.</w:t>
      </w:r>
    </w:p>
    <w:p w:rsidR="002A639A" w:rsidRDefault="002A639A" w:rsidP="002A639A"/>
    <w:p w:rsidR="002A639A" w:rsidRPr="00A115A5" w:rsidRDefault="002A639A" w:rsidP="002A639A">
      <w:pPr>
        <w:tabs>
          <w:tab w:val="left" w:pos="4500"/>
        </w:tabs>
        <w:rPr>
          <w:b/>
          <w:i/>
          <w:sz w:val="28"/>
        </w:rPr>
      </w:pPr>
      <w:r>
        <w:tab/>
      </w:r>
      <w:r w:rsidRPr="00A115A5">
        <w:rPr>
          <w:b/>
          <w:i/>
          <w:sz w:val="28"/>
        </w:rPr>
        <w:t>Материально-техническое обеспечение:</w:t>
      </w:r>
    </w:p>
    <w:p w:rsidR="002A639A" w:rsidRDefault="002A639A" w:rsidP="000B7B1E">
      <w:pPr>
        <w:tabs>
          <w:tab w:val="left" w:pos="2160"/>
        </w:tabs>
        <w:spacing w:after="0" w:line="240" w:lineRule="auto"/>
        <w:rPr>
          <w:sz w:val="24"/>
        </w:rPr>
      </w:pPr>
      <w:r>
        <w:rPr>
          <w:sz w:val="28"/>
        </w:rPr>
        <w:tab/>
      </w:r>
      <w:r>
        <w:rPr>
          <w:sz w:val="24"/>
        </w:rPr>
        <w:t>1. Учебная литература.</w:t>
      </w:r>
    </w:p>
    <w:p w:rsidR="000B7B1E" w:rsidRDefault="002A639A" w:rsidP="000B7B1E">
      <w:pPr>
        <w:tabs>
          <w:tab w:val="left" w:pos="2160"/>
        </w:tabs>
        <w:spacing w:after="0" w:line="240" w:lineRule="auto"/>
        <w:rPr>
          <w:sz w:val="24"/>
        </w:rPr>
      </w:pPr>
      <w:r>
        <w:rPr>
          <w:sz w:val="24"/>
        </w:rPr>
        <w:tab/>
        <w:t>2. Шахматы.</w:t>
      </w:r>
    </w:p>
    <w:p w:rsidR="000B7B1E" w:rsidRDefault="000B7B1E" w:rsidP="00A115A5">
      <w:pPr>
        <w:tabs>
          <w:tab w:val="left" w:pos="2160"/>
        </w:tabs>
        <w:spacing w:after="0" w:line="240" w:lineRule="auto"/>
        <w:rPr>
          <w:sz w:val="24"/>
        </w:rPr>
      </w:pPr>
      <w:r>
        <w:rPr>
          <w:sz w:val="24"/>
        </w:rPr>
        <w:tab/>
        <w:t>3. Словарь шахматных терминов.</w:t>
      </w:r>
    </w:p>
    <w:p w:rsidR="000B7B1E" w:rsidRPr="00A115A5" w:rsidRDefault="000B7B1E" w:rsidP="00A115A5">
      <w:pPr>
        <w:tabs>
          <w:tab w:val="left" w:pos="4845"/>
        </w:tabs>
        <w:jc w:val="center"/>
        <w:rPr>
          <w:b/>
          <w:i/>
          <w:sz w:val="28"/>
        </w:rPr>
      </w:pPr>
      <w:r w:rsidRPr="00A115A5">
        <w:rPr>
          <w:b/>
          <w:i/>
          <w:sz w:val="28"/>
        </w:rPr>
        <w:t>Учебная литература:</w:t>
      </w:r>
    </w:p>
    <w:p w:rsidR="000B7B1E" w:rsidRDefault="000B7B1E" w:rsidP="000B7B1E">
      <w:pPr>
        <w:spacing w:after="0" w:line="240" w:lineRule="auto"/>
        <w:ind w:firstLine="708"/>
        <w:rPr>
          <w:sz w:val="24"/>
        </w:rPr>
      </w:pPr>
      <w:r w:rsidRPr="000B7B1E">
        <w:rPr>
          <w:sz w:val="24"/>
        </w:rPr>
        <w:t>1</w:t>
      </w:r>
      <w:r w:rsidRPr="000B7B1E">
        <w:rPr>
          <w:i/>
          <w:sz w:val="24"/>
        </w:rPr>
        <w:t xml:space="preserve">. </w:t>
      </w:r>
      <w:r w:rsidRPr="000B7B1E">
        <w:rPr>
          <w:sz w:val="24"/>
        </w:rPr>
        <w:t>Авербах  Ю.</w:t>
      </w:r>
      <w:r w:rsidRPr="000B7B1E">
        <w:rPr>
          <w:i/>
          <w:sz w:val="24"/>
        </w:rPr>
        <w:t xml:space="preserve"> «Что нужно знать об эндшпиле</w:t>
      </w:r>
      <w:proofErr w:type="gramStart"/>
      <w:r w:rsidRPr="000B7B1E">
        <w:rPr>
          <w:i/>
          <w:sz w:val="24"/>
        </w:rPr>
        <w:t>»</w:t>
      </w:r>
      <w:r>
        <w:rPr>
          <w:sz w:val="24"/>
        </w:rPr>
        <w:t xml:space="preserve"> .</w:t>
      </w:r>
      <w:proofErr w:type="gramEnd"/>
      <w:r>
        <w:rPr>
          <w:sz w:val="24"/>
        </w:rPr>
        <w:t xml:space="preserve"> Москва.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 xml:space="preserve"> 1979 год.</w:t>
      </w:r>
    </w:p>
    <w:p w:rsidR="000B7B1E" w:rsidRDefault="000B7B1E" w:rsidP="000B7B1E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2. Авербах Ю. , Бейлин М. </w:t>
      </w:r>
      <w:r w:rsidRPr="000B7B1E">
        <w:rPr>
          <w:i/>
          <w:sz w:val="24"/>
        </w:rPr>
        <w:t>Путешествие в шахматное королевство</w:t>
      </w:r>
      <w:r>
        <w:rPr>
          <w:sz w:val="24"/>
        </w:rPr>
        <w:t xml:space="preserve">. Москва.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, 1972 год.</w:t>
      </w:r>
    </w:p>
    <w:p w:rsidR="008572AC" w:rsidRDefault="000B7B1E" w:rsidP="000B7B1E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3. Весела И., Веселы И. </w:t>
      </w:r>
      <w:r w:rsidRPr="000B7B1E">
        <w:rPr>
          <w:i/>
          <w:sz w:val="24"/>
        </w:rPr>
        <w:t>Шахматный букварь</w:t>
      </w:r>
      <w:r>
        <w:rPr>
          <w:sz w:val="24"/>
        </w:rPr>
        <w:t>. Москва. Просвещение. 1983   год.</w:t>
      </w:r>
    </w:p>
    <w:p w:rsidR="008572AC" w:rsidRDefault="008572AC" w:rsidP="008572AC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4. Голенищев В. </w:t>
      </w:r>
      <w:r w:rsidRPr="008572AC">
        <w:rPr>
          <w:i/>
          <w:sz w:val="24"/>
        </w:rPr>
        <w:t>Программа подготовки юных шахматистов 3 4 разрядов</w:t>
      </w:r>
      <w:r>
        <w:rPr>
          <w:sz w:val="24"/>
        </w:rPr>
        <w:t>. Москва. Всероссийский шахматный клуб. 1969 г.</w:t>
      </w:r>
    </w:p>
    <w:p w:rsidR="008572AC" w:rsidRDefault="008572AC" w:rsidP="008572AC">
      <w:pPr>
        <w:spacing w:after="0" w:line="240" w:lineRule="auto"/>
        <w:ind w:firstLine="708"/>
        <w:rPr>
          <w:sz w:val="24"/>
        </w:rPr>
      </w:pPr>
      <w:r>
        <w:rPr>
          <w:sz w:val="24"/>
        </w:rPr>
        <w:t>5. Гончаров В.</w:t>
      </w:r>
      <w:r w:rsidRPr="008572AC">
        <w:rPr>
          <w:i/>
          <w:sz w:val="24"/>
        </w:rPr>
        <w:t xml:space="preserve"> Некоторые актуальные вопросы обучения шахматной игре</w:t>
      </w:r>
      <w:r>
        <w:rPr>
          <w:sz w:val="24"/>
        </w:rPr>
        <w:t>. Москва. ГЦОЛИФК. 1984 год.</w:t>
      </w:r>
    </w:p>
    <w:p w:rsidR="008572AC" w:rsidRDefault="008572AC" w:rsidP="008572AC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6. Гришин В. , Ильин Е. </w:t>
      </w:r>
      <w:r w:rsidRPr="008572AC">
        <w:rPr>
          <w:i/>
          <w:sz w:val="24"/>
        </w:rPr>
        <w:t>Шахматная азбука</w:t>
      </w:r>
      <w:r>
        <w:rPr>
          <w:sz w:val="24"/>
        </w:rPr>
        <w:t>. Москва. Детская литература. 1980 год.</w:t>
      </w:r>
    </w:p>
    <w:p w:rsidR="008572AC" w:rsidRDefault="008572AC" w:rsidP="00A115A5">
      <w:pPr>
        <w:ind w:firstLine="708"/>
        <w:rPr>
          <w:sz w:val="24"/>
        </w:rPr>
      </w:pPr>
      <w:r>
        <w:rPr>
          <w:sz w:val="24"/>
        </w:rPr>
        <w:t xml:space="preserve">7. Гришин В. </w:t>
      </w:r>
      <w:r w:rsidRPr="008572AC">
        <w:rPr>
          <w:i/>
          <w:sz w:val="24"/>
        </w:rPr>
        <w:t>Малыши играют в шахматы</w:t>
      </w:r>
      <w:r>
        <w:rPr>
          <w:sz w:val="24"/>
        </w:rPr>
        <w:t>. Москва. Просвещение. 1991 год.</w:t>
      </w:r>
    </w:p>
    <w:p w:rsidR="008572AC" w:rsidRDefault="00FF2AC3" w:rsidP="00292086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8. Журавлёв Н. </w:t>
      </w:r>
      <w:r w:rsidRPr="00FF2AC3">
        <w:rPr>
          <w:i/>
          <w:sz w:val="24"/>
        </w:rPr>
        <w:t>Шаг за шагом.</w:t>
      </w:r>
      <w:r>
        <w:rPr>
          <w:sz w:val="24"/>
        </w:rPr>
        <w:t xml:space="preserve"> Москва. ФиС.1986 год.</w:t>
      </w:r>
    </w:p>
    <w:p w:rsidR="008572AC" w:rsidRDefault="00FF2AC3" w:rsidP="00292086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9. </w:t>
      </w:r>
      <w:proofErr w:type="spellStart"/>
      <w:r>
        <w:rPr>
          <w:sz w:val="24"/>
        </w:rPr>
        <w:t>Зак</w:t>
      </w:r>
      <w:proofErr w:type="spellEnd"/>
      <w:r>
        <w:rPr>
          <w:sz w:val="24"/>
        </w:rPr>
        <w:t xml:space="preserve"> В. </w:t>
      </w:r>
      <w:proofErr w:type="spellStart"/>
      <w:r>
        <w:rPr>
          <w:sz w:val="24"/>
        </w:rPr>
        <w:t>Длуголенский</w:t>
      </w:r>
      <w:proofErr w:type="spellEnd"/>
      <w:r>
        <w:rPr>
          <w:sz w:val="24"/>
        </w:rPr>
        <w:t xml:space="preserve"> С. </w:t>
      </w:r>
      <w:r w:rsidRPr="00FF2AC3">
        <w:rPr>
          <w:i/>
          <w:sz w:val="24"/>
        </w:rPr>
        <w:t>Я играю в шахматы.</w:t>
      </w:r>
      <w:r>
        <w:rPr>
          <w:sz w:val="24"/>
        </w:rPr>
        <w:t xml:space="preserve"> Ленинград. Детская литература. 1985 год.</w:t>
      </w:r>
    </w:p>
    <w:p w:rsidR="00FF2AC3" w:rsidRDefault="00FF2AC3" w:rsidP="00292086">
      <w:pPr>
        <w:spacing w:after="0" w:line="240" w:lineRule="auto"/>
        <w:ind w:firstLine="708"/>
        <w:rPr>
          <w:sz w:val="24"/>
        </w:rPr>
      </w:pPr>
      <w:r>
        <w:rPr>
          <w:sz w:val="24"/>
        </w:rPr>
        <w:t>10. Злотник Б., Кузьмина С. Курс-минимум по шахматам. Москва. ГЦОЛИФК. 1990 год.</w:t>
      </w:r>
    </w:p>
    <w:p w:rsidR="00FF2AC3" w:rsidRDefault="00FF2AC3" w:rsidP="00292086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11. Иващенко С. </w:t>
      </w:r>
      <w:r w:rsidRPr="00FF2AC3">
        <w:rPr>
          <w:i/>
          <w:sz w:val="24"/>
        </w:rPr>
        <w:t>Сборник шахматных комбинаций.</w:t>
      </w:r>
      <w:r>
        <w:rPr>
          <w:sz w:val="24"/>
        </w:rPr>
        <w:t xml:space="preserve"> Киев. </w:t>
      </w:r>
      <w:proofErr w:type="spellStart"/>
      <w:r>
        <w:rPr>
          <w:sz w:val="24"/>
        </w:rPr>
        <w:t>Радяньска</w:t>
      </w:r>
      <w:proofErr w:type="spellEnd"/>
      <w:r>
        <w:rPr>
          <w:sz w:val="24"/>
        </w:rPr>
        <w:t xml:space="preserve"> школа. 1986 год.</w:t>
      </w:r>
    </w:p>
    <w:p w:rsidR="00292086" w:rsidRDefault="00FF2AC3" w:rsidP="00292086">
      <w:pPr>
        <w:spacing w:after="0" w:line="240" w:lineRule="auto"/>
        <w:ind w:firstLine="708"/>
        <w:rPr>
          <w:sz w:val="24"/>
        </w:rPr>
      </w:pPr>
      <w:r>
        <w:rPr>
          <w:sz w:val="24"/>
        </w:rPr>
        <w:t>12. Капабланка Х.Р</w:t>
      </w:r>
      <w:r w:rsidRPr="00292086">
        <w:rPr>
          <w:i/>
          <w:sz w:val="24"/>
        </w:rPr>
        <w:t>. Учебник шахматной игры</w:t>
      </w:r>
      <w:r>
        <w:rPr>
          <w:sz w:val="24"/>
        </w:rPr>
        <w:t xml:space="preserve">. Москва. </w:t>
      </w:r>
      <w:proofErr w:type="spellStart"/>
      <w:r w:rsidR="00292086">
        <w:rPr>
          <w:sz w:val="24"/>
        </w:rPr>
        <w:t>ФиС</w:t>
      </w:r>
      <w:proofErr w:type="spellEnd"/>
      <w:r w:rsidR="00292086">
        <w:rPr>
          <w:sz w:val="24"/>
        </w:rPr>
        <w:t>. 1983 год.</w:t>
      </w:r>
    </w:p>
    <w:p w:rsidR="00292086" w:rsidRDefault="00292086" w:rsidP="00292086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13. Князева В. </w:t>
      </w:r>
      <w:r w:rsidRPr="00292086">
        <w:rPr>
          <w:i/>
          <w:sz w:val="24"/>
        </w:rPr>
        <w:t>Азбука шахматиста. Ангрен</w:t>
      </w:r>
      <w:r>
        <w:rPr>
          <w:sz w:val="24"/>
        </w:rPr>
        <w:t>. 1990 год.</w:t>
      </w:r>
    </w:p>
    <w:p w:rsidR="00292086" w:rsidRDefault="00292086" w:rsidP="00292086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14. Князева В. </w:t>
      </w:r>
      <w:r w:rsidRPr="00292086">
        <w:rPr>
          <w:i/>
          <w:sz w:val="24"/>
        </w:rPr>
        <w:t>Уроки шахмат</w:t>
      </w:r>
      <w:r>
        <w:rPr>
          <w:sz w:val="24"/>
        </w:rPr>
        <w:t>. Ташкент. 1992 год.</w:t>
      </w:r>
    </w:p>
    <w:p w:rsidR="00292086" w:rsidRDefault="00292086" w:rsidP="00292086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15. Князева В. </w:t>
      </w:r>
      <w:r w:rsidRPr="00292086">
        <w:rPr>
          <w:i/>
          <w:sz w:val="24"/>
        </w:rPr>
        <w:t xml:space="preserve">Уроки шахмат в общеобразовательной школе (методические рекомендации). </w:t>
      </w:r>
      <w:r>
        <w:rPr>
          <w:sz w:val="24"/>
        </w:rPr>
        <w:t>Ташкент. 1987 год.</w:t>
      </w:r>
    </w:p>
    <w:p w:rsidR="00292086" w:rsidRDefault="00292086" w:rsidP="00292086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16. </w:t>
      </w:r>
      <w:proofErr w:type="spellStart"/>
      <w:r>
        <w:rPr>
          <w:sz w:val="24"/>
        </w:rPr>
        <w:t>Костьев</w:t>
      </w:r>
      <w:proofErr w:type="spellEnd"/>
      <w:r>
        <w:rPr>
          <w:sz w:val="24"/>
        </w:rPr>
        <w:t xml:space="preserve"> А. </w:t>
      </w:r>
      <w:r w:rsidRPr="00292086">
        <w:rPr>
          <w:i/>
          <w:sz w:val="24"/>
        </w:rPr>
        <w:t>Уроки шахмат</w:t>
      </w:r>
      <w:r>
        <w:rPr>
          <w:sz w:val="24"/>
        </w:rPr>
        <w:t xml:space="preserve">. Москва.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. 1984 год.</w:t>
      </w:r>
    </w:p>
    <w:p w:rsidR="00292086" w:rsidRDefault="00292086" w:rsidP="00292086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17. </w:t>
      </w:r>
      <w:proofErr w:type="spellStart"/>
      <w:r>
        <w:rPr>
          <w:sz w:val="24"/>
        </w:rPr>
        <w:t>Костьев</w:t>
      </w:r>
      <w:proofErr w:type="spellEnd"/>
      <w:r>
        <w:rPr>
          <w:sz w:val="24"/>
        </w:rPr>
        <w:t xml:space="preserve"> А. </w:t>
      </w:r>
      <w:r w:rsidRPr="00292086">
        <w:rPr>
          <w:i/>
          <w:sz w:val="24"/>
        </w:rPr>
        <w:t>Учителю о шахматах</w:t>
      </w:r>
      <w:r>
        <w:rPr>
          <w:sz w:val="24"/>
        </w:rPr>
        <w:t>. Москва. Просвещение. 1986 год.</w:t>
      </w:r>
    </w:p>
    <w:p w:rsidR="00292086" w:rsidRDefault="00292086" w:rsidP="00292086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18. </w:t>
      </w:r>
      <w:proofErr w:type="spellStart"/>
      <w:r>
        <w:rPr>
          <w:sz w:val="24"/>
        </w:rPr>
        <w:t>Ласкер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Э.</w:t>
      </w:r>
      <w:r w:rsidRPr="00292086">
        <w:rPr>
          <w:i/>
          <w:sz w:val="24"/>
        </w:rPr>
        <w:t>Учебник</w:t>
      </w:r>
      <w:proofErr w:type="spellEnd"/>
      <w:r w:rsidRPr="00292086">
        <w:rPr>
          <w:i/>
          <w:sz w:val="24"/>
        </w:rPr>
        <w:t xml:space="preserve"> шахматной игры</w:t>
      </w:r>
      <w:r>
        <w:rPr>
          <w:sz w:val="24"/>
        </w:rPr>
        <w:t xml:space="preserve">. Москва.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. 1980 год.</w:t>
      </w:r>
    </w:p>
    <w:p w:rsidR="00292086" w:rsidRDefault="00292086" w:rsidP="00292086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19. </w:t>
      </w:r>
      <w:proofErr w:type="spellStart"/>
      <w:r>
        <w:rPr>
          <w:sz w:val="24"/>
        </w:rPr>
        <w:t>Майзелис</w:t>
      </w:r>
      <w:proofErr w:type="spellEnd"/>
      <w:r>
        <w:rPr>
          <w:sz w:val="24"/>
        </w:rPr>
        <w:t xml:space="preserve"> И. </w:t>
      </w:r>
      <w:r w:rsidRPr="00292086">
        <w:rPr>
          <w:i/>
          <w:sz w:val="24"/>
        </w:rPr>
        <w:t>Шахматы.</w:t>
      </w:r>
      <w:r>
        <w:rPr>
          <w:sz w:val="24"/>
        </w:rPr>
        <w:t xml:space="preserve"> Москва. </w:t>
      </w:r>
      <w:proofErr w:type="spellStart"/>
      <w:r>
        <w:rPr>
          <w:sz w:val="24"/>
        </w:rPr>
        <w:t>Детгиз</w:t>
      </w:r>
      <w:proofErr w:type="spellEnd"/>
      <w:r>
        <w:rPr>
          <w:sz w:val="24"/>
        </w:rPr>
        <w:t>. 1960 год.</w:t>
      </w:r>
    </w:p>
    <w:p w:rsidR="00292086" w:rsidRDefault="00292086" w:rsidP="00292086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20. </w:t>
      </w:r>
      <w:proofErr w:type="spellStart"/>
      <w:r>
        <w:rPr>
          <w:sz w:val="24"/>
        </w:rPr>
        <w:t>Нимцович</w:t>
      </w:r>
      <w:proofErr w:type="spellEnd"/>
      <w:r>
        <w:rPr>
          <w:sz w:val="24"/>
        </w:rPr>
        <w:t xml:space="preserve"> А. </w:t>
      </w:r>
      <w:r w:rsidRPr="00292086">
        <w:rPr>
          <w:i/>
          <w:sz w:val="24"/>
        </w:rPr>
        <w:t>Моя система.</w:t>
      </w:r>
      <w:r>
        <w:rPr>
          <w:sz w:val="24"/>
        </w:rPr>
        <w:t xml:space="preserve"> Москва.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. 1984 год.</w:t>
      </w:r>
    </w:p>
    <w:p w:rsidR="00292086" w:rsidRDefault="00292086" w:rsidP="00292086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21. </w:t>
      </w:r>
      <w:r w:rsidRPr="00292086">
        <w:rPr>
          <w:i/>
          <w:sz w:val="24"/>
        </w:rPr>
        <w:t>Программы общеобразовательных учреждений. Начальные классы</w:t>
      </w:r>
      <w:r>
        <w:rPr>
          <w:sz w:val="24"/>
        </w:rPr>
        <w:t>. Москва. Просвещение. 2002 год.</w:t>
      </w:r>
    </w:p>
    <w:p w:rsidR="004F48A1" w:rsidRDefault="00292086" w:rsidP="00292086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22. </w:t>
      </w: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 xml:space="preserve"> И. </w:t>
      </w:r>
      <w:r w:rsidRPr="004F48A1">
        <w:rPr>
          <w:i/>
          <w:sz w:val="24"/>
        </w:rPr>
        <w:t>Волшебные фигуры.</w:t>
      </w:r>
      <w:r>
        <w:rPr>
          <w:sz w:val="24"/>
        </w:rPr>
        <w:t xml:space="preserve"> Москва. Новая школа. 1994 год.</w:t>
      </w:r>
    </w:p>
    <w:p w:rsidR="004F48A1" w:rsidRDefault="004F48A1" w:rsidP="004F48A1">
      <w:pPr>
        <w:spacing w:after="0" w:line="240" w:lineRule="auto"/>
        <w:ind w:firstLine="708"/>
        <w:rPr>
          <w:sz w:val="24"/>
        </w:rPr>
      </w:pPr>
      <w:r>
        <w:rPr>
          <w:sz w:val="24"/>
        </w:rPr>
        <w:lastRenderedPageBreak/>
        <w:t xml:space="preserve">23. </w:t>
      </w: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 xml:space="preserve"> И. </w:t>
      </w:r>
      <w:r w:rsidRPr="004F48A1">
        <w:rPr>
          <w:i/>
          <w:sz w:val="24"/>
        </w:rPr>
        <w:t>Приключения в шахматной стране</w:t>
      </w:r>
      <w:r>
        <w:rPr>
          <w:sz w:val="24"/>
        </w:rPr>
        <w:t>. Москва. Педагогика. 1991 год.</w:t>
      </w:r>
    </w:p>
    <w:p w:rsidR="004F48A1" w:rsidRDefault="004F48A1" w:rsidP="004F48A1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24. </w:t>
      </w:r>
      <w:r w:rsidRPr="004F48A1">
        <w:rPr>
          <w:i/>
          <w:sz w:val="24"/>
        </w:rPr>
        <w:t>Шахматы – школе</w:t>
      </w:r>
      <w:r>
        <w:rPr>
          <w:sz w:val="24"/>
        </w:rPr>
        <w:t xml:space="preserve">. Сост. </w:t>
      </w:r>
      <w:proofErr w:type="spellStart"/>
      <w:r>
        <w:rPr>
          <w:sz w:val="24"/>
        </w:rPr>
        <w:t>Гершунский</w:t>
      </w:r>
      <w:proofErr w:type="spellEnd"/>
      <w:r>
        <w:rPr>
          <w:sz w:val="24"/>
        </w:rPr>
        <w:t xml:space="preserve"> Б., </w:t>
      </w:r>
      <w:proofErr w:type="spellStart"/>
      <w:r>
        <w:rPr>
          <w:sz w:val="24"/>
        </w:rPr>
        <w:t>Костьев</w:t>
      </w:r>
      <w:proofErr w:type="spellEnd"/>
      <w:r>
        <w:rPr>
          <w:sz w:val="24"/>
        </w:rPr>
        <w:t xml:space="preserve"> А. Москва. Педагогика. 1991 год.</w:t>
      </w:r>
    </w:p>
    <w:p w:rsidR="004F48A1" w:rsidRDefault="004F48A1" w:rsidP="004F48A1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25. </w:t>
      </w: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 xml:space="preserve"> И. </w:t>
      </w:r>
      <w:r w:rsidRPr="004F48A1">
        <w:rPr>
          <w:i/>
          <w:sz w:val="24"/>
        </w:rPr>
        <w:t>Шахматы, первый год, или Там клетки чёрно-белые чудес и тайн полны</w:t>
      </w:r>
      <w:r>
        <w:rPr>
          <w:sz w:val="24"/>
        </w:rPr>
        <w:t>. Москва. Просвещение. 1997 год.</w:t>
      </w:r>
    </w:p>
    <w:p w:rsidR="004F48A1" w:rsidRDefault="004F48A1" w:rsidP="004F48A1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26. </w:t>
      </w: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 xml:space="preserve"> И</w:t>
      </w:r>
      <w:r w:rsidRPr="004F48A1">
        <w:rPr>
          <w:i/>
          <w:sz w:val="24"/>
        </w:rPr>
        <w:t>. Шахматы, первый год, или Учусь и учу.</w:t>
      </w:r>
      <w:r>
        <w:rPr>
          <w:sz w:val="24"/>
        </w:rPr>
        <w:t xml:space="preserve"> Москва. Просвещение. 1999 год.</w:t>
      </w:r>
    </w:p>
    <w:p w:rsidR="004F48A1" w:rsidRDefault="004F48A1" w:rsidP="004F48A1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27. </w:t>
      </w:r>
      <w:proofErr w:type="spellStart"/>
      <w:r>
        <w:rPr>
          <w:sz w:val="24"/>
        </w:rPr>
        <w:t>Суэтин</w:t>
      </w:r>
      <w:proofErr w:type="spellEnd"/>
      <w:r>
        <w:rPr>
          <w:sz w:val="24"/>
        </w:rPr>
        <w:t xml:space="preserve"> А. </w:t>
      </w:r>
      <w:r w:rsidRPr="004F48A1">
        <w:rPr>
          <w:i/>
          <w:sz w:val="24"/>
        </w:rPr>
        <w:t>Как играть дебют</w:t>
      </w:r>
      <w:r>
        <w:rPr>
          <w:sz w:val="24"/>
        </w:rPr>
        <w:t xml:space="preserve">. Москва.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. 1981 год.</w:t>
      </w:r>
    </w:p>
    <w:p w:rsidR="004F48A1" w:rsidRDefault="004F48A1" w:rsidP="004F48A1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28. Хенкин Б. </w:t>
      </w:r>
      <w:r w:rsidRPr="004F48A1">
        <w:rPr>
          <w:i/>
          <w:sz w:val="24"/>
        </w:rPr>
        <w:t>Последний шах</w:t>
      </w:r>
      <w:r>
        <w:rPr>
          <w:sz w:val="24"/>
        </w:rPr>
        <w:t xml:space="preserve">. Москва.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. 1979 год.</w:t>
      </w:r>
    </w:p>
    <w:p w:rsidR="004F48A1" w:rsidRDefault="004F48A1" w:rsidP="00060ED6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29. </w:t>
      </w:r>
      <w:r w:rsidRPr="004F48A1">
        <w:rPr>
          <w:i/>
          <w:sz w:val="24"/>
        </w:rPr>
        <w:t>Шахматы как предмет обучения и вид соревновательной деятельности</w:t>
      </w:r>
      <w:r>
        <w:rPr>
          <w:sz w:val="24"/>
        </w:rPr>
        <w:t>. Москва. ГЦОЛИФК. 1986 год.</w:t>
      </w:r>
    </w:p>
    <w:p w:rsidR="004F48A1" w:rsidRDefault="004F48A1" w:rsidP="00060ED6">
      <w:pPr>
        <w:spacing w:after="0" w:line="240" w:lineRule="auto"/>
        <w:ind w:firstLine="708"/>
        <w:rPr>
          <w:sz w:val="24"/>
        </w:rPr>
      </w:pPr>
      <w:r>
        <w:rPr>
          <w:sz w:val="24"/>
        </w:rPr>
        <w:t>30</w:t>
      </w:r>
      <w:r w:rsidRPr="004F48A1">
        <w:rPr>
          <w:i/>
          <w:sz w:val="24"/>
        </w:rPr>
        <w:t>. Шахматы. Энциклопедический словарь</w:t>
      </w:r>
      <w:r>
        <w:rPr>
          <w:sz w:val="24"/>
        </w:rPr>
        <w:t>. Москва. Советская энциклопедия. 1990 год.</w:t>
      </w:r>
    </w:p>
    <w:p w:rsidR="00060ED6" w:rsidRDefault="004F48A1" w:rsidP="00A115A5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31. </w:t>
      </w:r>
      <w:proofErr w:type="spellStart"/>
      <w:r w:rsidR="00060ED6">
        <w:rPr>
          <w:sz w:val="24"/>
        </w:rPr>
        <w:t>Юдович</w:t>
      </w:r>
      <w:proofErr w:type="spellEnd"/>
      <w:r w:rsidR="00060ED6">
        <w:rPr>
          <w:sz w:val="24"/>
        </w:rPr>
        <w:t xml:space="preserve"> М</w:t>
      </w:r>
      <w:r w:rsidR="00060ED6" w:rsidRPr="00060ED6">
        <w:rPr>
          <w:i/>
          <w:sz w:val="24"/>
        </w:rPr>
        <w:t>. Занимательные шахматы</w:t>
      </w:r>
      <w:r w:rsidR="00060ED6">
        <w:rPr>
          <w:sz w:val="24"/>
        </w:rPr>
        <w:t xml:space="preserve">. Москва. </w:t>
      </w:r>
      <w:proofErr w:type="spellStart"/>
      <w:r w:rsidR="00060ED6">
        <w:rPr>
          <w:sz w:val="24"/>
        </w:rPr>
        <w:t>ФиС</w:t>
      </w:r>
      <w:proofErr w:type="spellEnd"/>
      <w:r w:rsidR="00060ED6">
        <w:rPr>
          <w:sz w:val="24"/>
        </w:rPr>
        <w:t>. 1976 год.</w:t>
      </w:r>
    </w:p>
    <w:p w:rsidR="00060ED6" w:rsidRDefault="00060ED6" w:rsidP="00060ED6">
      <w:pPr>
        <w:spacing w:after="0" w:line="240" w:lineRule="auto"/>
        <w:ind w:firstLine="708"/>
        <w:rPr>
          <w:sz w:val="24"/>
        </w:rPr>
      </w:pPr>
    </w:p>
    <w:p w:rsidR="00060ED6" w:rsidRPr="00A115A5" w:rsidRDefault="00060ED6" w:rsidP="00060ED6">
      <w:pPr>
        <w:spacing w:after="0" w:line="240" w:lineRule="auto"/>
        <w:ind w:firstLine="708"/>
        <w:jc w:val="center"/>
        <w:rPr>
          <w:b/>
          <w:i/>
          <w:sz w:val="32"/>
        </w:rPr>
      </w:pPr>
      <w:r w:rsidRPr="00A115A5">
        <w:rPr>
          <w:b/>
          <w:i/>
          <w:sz w:val="32"/>
        </w:rPr>
        <w:t>Календарно – тематическое планирование.</w:t>
      </w:r>
    </w:p>
    <w:p w:rsidR="00060ED6" w:rsidRPr="00060ED6" w:rsidRDefault="00060ED6" w:rsidP="00060ED6">
      <w:pPr>
        <w:spacing w:after="0" w:line="240" w:lineRule="auto"/>
        <w:ind w:firstLine="708"/>
        <w:jc w:val="center"/>
        <w:rPr>
          <w:b/>
          <w:i/>
          <w:color w:val="FF0000"/>
          <w:sz w:val="32"/>
        </w:rPr>
      </w:pP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"/>
        <w:gridCol w:w="5385"/>
        <w:gridCol w:w="2415"/>
        <w:gridCol w:w="4620"/>
      </w:tblGrid>
      <w:tr w:rsidR="00060ED6" w:rsidTr="00060ED6">
        <w:trPr>
          <w:trHeight w:val="345"/>
        </w:trPr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0ED6" w:rsidRPr="00060ED6" w:rsidRDefault="00060ED6" w:rsidP="00060ED6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060ED6">
              <w:rPr>
                <w:b/>
                <w:i/>
                <w:sz w:val="24"/>
              </w:rPr>
              <w:t>№№</w:t>
            </w:r>
          </w:p>
          <w:p w:rsidR="00060ED6" w:rsidRPr="00060ED6" w:rsidRDefault="00060ED6" w:rsidP="00060ED6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060ED6">
              <w:rPr>
                <w:b/>
                <w:i/>
                <w:sz w:val="24"/>
              </w:rPr>
              <w:t>п.п.</w:t>
            </w:r>
          </w:p>
          <w:p w:rsidR="00060ED6" w:rsidRPr="00060ED6" w:rsidRDefault="00060ED6" w:rsidP="00060ED6">
            <w:pPr>
              <w:spacing w:after="0" w:line="240" w:lineRule="auto"/>
              <w:ind w:firstLine="708"/>
              <w:jc w:val="center"/>
              <w:rPr>
                <w:b/>
                <w:i/>
                <w:sz w:val="24"/>
              </w:rPr>
            </w:pPr>
          </w:p>
        </w:tc>
        <w:tc>
          <w:tcPr>
            <w:tcW w:w="5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0ED6" w:rsidRPr="00060ED6" w:rsidRDefault="00060ED6" w:rsidP="00060ED6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  <w:p w:rsidR="00060ED6" w:rsidRPr="00060ED6" w:rsidRDefault="00060ED6" w:rsidP="00060ED6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060ED6">
              <w:rPr>
                <w:b/>
                <w:i/>
                <w:sz w:val="24"/>
              </w:rPr>
              <w:t>Тема занятия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0ED6" w:rsidRPr="00060ED6" w:rsidRDefault="00060ED6" w:rsidP="00060ED6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  <w:p w:rsidR="00060ED6" w:rsidRPr="00060ED6" w:rsidRDefault="00060ED6" w:rsidP="00060ED6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060ED6">
              <w:rPr>
                <w:b/>
                <w:i/>
                <w:sz w:val="24"/>
              </w:rPr>
              <w:t>Количество часов</w:t>
            </w:r>
          </w:p>
        </w:tc>
        <w:tc>
          <w:tcPr>
            <w:tcW w:w="4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0ED6" w:rsidRPr="00060ED6" w:rsidRDefault="00060ED6" w:rsidP="00060ED6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  <w:p w:rsidR="00060ED6" w:rsidRPr="00060ED6" w:rsidRDefault="00060ED6" w:rsidP="00060ED6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060ED6">
              <w:rPr>
                <w:b/>
                <w:i/>
                <w:sz w:val="24"/>
              </w:rPr>
              <w:t>Дата проведения</w:t>
            </w:r>
          </w:p>
        </w:tc>
      </w:tr>
      <w:tr w:rsidR="00060ED6" w:rsidTr="00D6065A">
        <w:trPr>
          <w:trHeight w:val="990"/>
        </w:trPr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0ED6" w:rsidRDefault="00060ED6" w:rsidP="00060ED6">
            <w:pPr>
              <w:spacing w:after="0" w:line="240" w:lineRule="auto"/>
              <w:ind w:firstLine="708"/>
              <w:rPr>
                <w:sz w:val="24"/>
              </w:rPr>
            </w:pPr>
          </w:p>
          <w:p w:rsidR="00060ED6" w:rsidRDefault="00060ED6" w:rsidP="00060ED6">
            <w:pPr>
              <w:spacing w:after="0" w:line="240" w:lineRule="auto"/>
              <w:ind w:firstLine="708"/>
              <w:rPr>
                <w:sz w:val="24"/>
              </w:rPr>
            </w:pPr>
          </w:p>
          <w:p w:rsidR="00060ED6" w:rsidRDefault="00060ED6" w:rsidP="00060ED6">
            <w:pPr>
              <w:spacing w:after="0" w:line="240" w:lineRule="auto"/>
              <w:ind w:firstLine="708"/>
              <w:rPr>
                <w:sz w:val="24"/>
              </w:rPr>
            </w:pPr>
          </w:p>
          <w:p w:rsidR="00060ED6" w:rsidRDefault="00060ED6" w:rsidP="00060ED6">
            <w:pPr>
              <w:spacing w:after="0" w:line="240" w:lineRule="auto"/>
              <w:ind w:firstLine="708"/>
              <w:rPr>
                <w:sz w:val="24"/>
              </w:rPr>
            </w:pPr>
          </w:p>
        </w:tc>
        <w:tc>
          <w:tcPr>
            <w:tcW w:w="5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0ED6" w:rsidRDefault="00060ED6">
            <w:pPr>
              <w:rPr>
                <w:sz w:val="24"/>
              </w:rPr>
            </w:pPr>
          </w:p>
          <w:p w:rsidR="00D6065A" w:rsidRPr="00A115A5" w:rsidRDefault="00A115A5" w:rsidP="00D6065A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A115A5">
              <w:rPr>
                <w:b/>
                <w:i/>
                <w:sz w:val="28"/>
              </w:rPr>
              <w:t>9 б класс – 33</w:t>
            </w:r>
            <w:r w:rsidR="00D6065A" w:rsidRPr="00A115A5">
              <w:rPr>
                <w:b/>
                <w:i/>
                <w:sz w:val="28"/>
              </w:rPr>
              <w:t xml:space="preserve"> часа.</w:t>
            </w:r>
          </w:p>
          <w:p w:rsidR="00060ED6" w:rsidRDefault="00060ED6" w:rsidP="00060ED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0ED6" w:rsidRDefault="00060ED6">
            <w:pPr>
              <w:rPr>
                <w:sz w:val="24"/>
              </w:rPr>
            </w:pPr>
          </w:p>
          <w:p w:rsidR="00060ED6" w:rsidRDefault="00060ED6" w:rsidP="00060ED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0ED6" w:rsidRDefault="00060ED6">
            <w:pPr>
              <w:rPr>
                <w:sz w:val="24"/>
              </w:rPr>
            </w:pPr>
          </w:p>
          <w:p w:rsidR="00060ED6" w:rsidRDefault="00060ED6" w:rsidP="00060ED6">
            <w:pPr>
              <w:spacing w:after="0" w:line="240" w:lineRule="auto"/>
              <w:rPr>
                <w:sz w:val="24"/>
              </w:rPr>
            </w:pPr>
          </w:p>
        </w:tc>
      </w:tr>
      <w:tr w:rsidR="00D6065A" w:rsidTr="00D6065A">
        <w:trPr>
          <w:trHeight w:val="765"/>
        </w:trPr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65A" w:rsidRPr="00AC64C0" w:rsidRDefault="00D6065A" w:rsidP="00060ED6">
            <w:pPr>
              <w:spacing w:after="0" w:line="240" w:lineRule="auto"/>
              <w:ind w:firstLine="708"/>
              <w:rPr>
                <w:sz w:val="28"/>
              </w:rPr>
            </w:pPr>
          </w:p>
          <w:p w:rsidR="00D6065A" w:rsidRPr="00AC64C0" w:rsidRDefault="00D6065A" w:rsidP="00D6065A">
            <w:pPr>
              <w:jc w:val="center"/>
              <w:rPr>
                <w:sz w:val="28"/>
              </w:rPr>
            </w:pPr>
            <w:r w:rsidRPr="00AC64C0">
              <w:rPr>
                <w:sz w:val="28"/>
              </w:rPr>
              <w:t>1.</w:t>
            </w:r>
          </w:p>
        </w:tc>
        <w:tc>
          <w:tcPr>
            <w:tcW w:w="5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65A" w:rsidRPr="00AC64C0" w:rsidRDefault="00D6065A">
            <w:pPr>
              <w:rPr>
                <w:sz w:val="28"/>
              </w:rPr>
            </w:pPr>
          </w:p>
          <w:p w:rsidR="00D6065A" w:rsidRPr="00AC64C0" w:rsidRDefault="00D6065A" w:rsidP="00D6065A">
            <w:pPr>
              <w:rPr>
                <w:sz w:val="28"/>
              </w:rPr>
            </w:pPr>
            <w:r w:rsidRPr="00AC64C0">
              <w:rPr>
                <w:sz w:val="28"/>
              </w:rPr>
              <w:t>Шахматная доска.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65A" w:rsidRPr="00AC64C0" w:rsidRDefault="00D6065A" w:rsidP="00D6065A">
            <w:pPr>
              <w:spacing w:line="240" w:lineRule="auto"/>
              <w:jc w:val="center"/>
              <w:rPr>
                <w:sz w:val="28"/>
              </w:rPr>
            </w:pPr>
          </w:p>
          <w:p w:rsidR="00D6065A" w:rsidRPr="00AC64C0" w:rsidRDefault="00D6065A" w:rsidP="00D6065A">
            <w:pPr>
              <w:spacing w:line="240" w:lineRule="auto"/>
              <w:jc w:val="center"/>
              <w:rPr>
                <w:sz w:val="28"/>
              </w:rPr>
            </w:pPr>
            <w:r w:rsidRPr="00AC64C0">
              <w:rPr>
                <w:sz w:val="28"/>
              </w:rPr>
              <w:t>3 часа</w:t>
            </w:r>
          </w:p>
        </w:tc>
        <w:tc>
          <w:tcPr>
            <w:tcW w:w="4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65A" w:rsidRPr="00AC64C0" w:rsidRDefault="00D6065A" w:rsidP="00D6065A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D6065A" w:rsidTr="00D6065A">
        <w:trPr>
          <w:trHeight w:val="1215"/>
        </w:trPr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65A" w:rsidRPr="00AC64C0" w:rsidRDefault="00D6065A" w:rsidP="00D6065A">
            <w:pPr>
              <w:spacing w:after="0" w:line="240" w:lineRule="auto"/>
              <w:ind w:firstLine="708"/>
              <w:rPr>
                <w:sz w:val="28"/>
              </w:rPr>
            </w:pPr>
          </w:p>
          <w:p w:rsidR="00D6065A" w:rsidRPr="00AC64C0" w:rsidRDefault="00D6065A" w:rsidP="00D6065A">
            <w:pPr>
              <w:spacing w:after="0" w:line="240" w:lineRule="auto"/>
              <w:jc w:val="center"/>
              <w:rPr>
                <w:sz w:val="28"/>
              </w:rPr>
            </w:pPr>
            <w:r w:rsidRPr="00AC64C0">
              <w:rPr>
                <w:sz w:val="28"/>
              </w:rPr>
              <w:t>2.</w:t>
            </w:r>
          </w:p>
          <w:p w:rsidR="00D6065A" w:rsidRPr="00AC64C0" w:rsidRDefault="00D6065A" w:rsidP="00D6065A">
            <w:pPr>
              <w:spacing w:after="0" w:line="240" w:lineRule="auto"/>
              <w:ind w:firstLine="708"/>
              <w:rPr>
                <w:sz w:val="28"/>
              </w:rPr>
            </w:pPr>
          </w:p>
          <w:p w:rsidR="00D6065A" w:rsidRPr="00AC64C0" w:rsidRDefault="00D6065A" w:rsidP="00D6065A">
            <w:pPr>
              <w:spacing w:after="0" w:line="240" w:lineRule="auto"/>
              <w:ind w:firstLine="708"/>
              <w:rPr>
                <w:sz w:val="28"/>
              </w:rPr>
            </w:pPr>
          </w:p>
        </w:tc>
        <w:tc>
          <w:tcPr>
            <w:tcW w:w="5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65A" w:rsidRPr="00AC64C0" w:rsidRDefault="00D6065A" w:rsidP="00D6065A">
            <w:pPr>
              <w:spacing w:after="0" w:line="240" w:lineRule="auto"/>
              <w:rPr>
                <w:sz w:val="28"/>
              </w:rPr>
            </w:pPr>
          </w:p>
          <w:p w:rsidR="00D6065A" w:rsidRPr="00AC64C0" w:rsidRDefault="00D6065A" w:rsidP="00D6065A">
            <w:pPr>
              <w:spacing w:after="0" w:line="240" w:lineRule="auto"/>
              <w:rPr>
                <w:sz w:val="28"/>
              </w:rPr>
            </w:pPr>
            <w:r w:rsidRPr="00AC64C0">
              <w:rPr>
                <w:sz w:val="28"/>
              </w:rPr>
              <w:t>Шахматные фигуры.</w:t>
            </w:r>
          </w:p>
          <w:p w:rsidR="00D6065A" w:rsidRPr="00AC64C0" w:rsidRDefault="00D6065A" w:rsidP="00D6065A">
            <w:pPr>
              <w:spacing w:after="0" w:line="240" w:lineRule="auto"/>
              <w:rPr>
                <w:sz w:val="28"/>
              </w:rPr>
            </w:pPr>
          </w:p>
          <w:p w:rsidR="00D6065A" w:rsidRPr="00AC64C0" w:rsidRDefault="00D6065A" w:rsidP="00D6065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65A" w:rsidRPr="00AC64C0" w:rsidRDefault="00D6065A" w:rsidP="00D6065A">
            <w:pPr>
              <w:spacing w:after="0" w:line="240" w:lineRule="auto"/>
              <w:jc w:val="center"/>
              <w:rPr>
                <w:sz w:val="28"/>
              </w:rPr>
            </w:pPr>
          </w:p>
          <w:p w:rsidR="00D6065A" w:rsidRPr="00AC64C0" w:rsidRDefault="00D6065A" w:rsidP="00D6065A">
            <w:pPr>
              <w:spacing w:after="0" w:line="240" w:lineRule="auto"/>
              <w:jc w:val="center"/>
              <w:rPr>
                <w:sz w:val="28"/>
              </w:rPr>
            </w:pPr>
            <w:r w:rsidRPr="00AC64C0">
              <w:rPr>
                <w:sz w:val="28"/>
              </w:rPr>
              <w:t>7 часов.</w:t>
            </w:r>
          </w:p>
          <w:p w:rsidR="00D6065A" w:rsidRPr="00AC64C0" w:rsidRDefault="00D6065A" w:rsidP="00D6065A">
            <w:pPr>
              <w:spacing w:after="0" w:line="240" w:lineRule="auto"/>
              <w:jc w:val="center"/>
              <w:rPr>
                <w:sz w:val="28"/>
              </w:rPr>
            </w:pPr>
          </w:p>
          <w:p w:rsidR="00D6065A" w:rsidRPr="00AC64C0" w:rsidRDefault="00D6065A" w:rsidP="00D6065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65A" w:rsidRPr="00AC64C0" w:rsidRDefault="00D6065A" w:rsidP="00D6065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D6065A" w:rsidTr="00FB7C54">
        <w:trPr>
          <w:trHeight w:val="930"/>
        </w:trPr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65A" w:rsidRPr="00AC64C0" w:rsidRDefault="00D6065A" w:rsidP="00FB7C54">
            <w:pPr>
              <w:spacing w:after="0" w:line="240" w:lineRule="auto"/>
              <w:ind w:firstLine="708"/>
              <w:rPr>
                <w:sz w:val="28"/>
              </w:rPr>
            </w:pPr>
          </w:p>
          <w:p w:rsidR="00D6065A" w:rsidRPr="00AC64C0" w:rsidRDefault="00D6065A" w:rsidP="00FB7C54">
            <w:pPr>
              <w:spacing w:after="0" w:line="240" w:lineRule="auto"/>
              <w:jc w:val="center"/>
              <w:rPr>
                <w:sz w:val="28"/>
              </w:rPr>
            </w:pPr>
            <w:r w:rsidRPr="00AC64C0">
              <w:rPr>
                <w:sz w:val="28"/>
              </w:rPr>
              <w:t>3.</w:t>
            </w:r>
          </w:p>
          <w:p w:rsidR="00D6065A" w:rsidRPr="00AC64C0" w:rsidRDefault="00D6065A" w:rsidP="00FB7C54">
            <w:pPr>
              <w:spacing w:after="0" w:line="240" w:lineRule="auto"/>
              <w:ind w:firstLine="708"/>
              <w:rPr>
                <w:sz w:val="28"/>
              </w:rPr>
            </w:pPr>
          </w:p>
          <w:p w:rsidR="00D6065A" w:rsidRPr="00AC64C0" w:rsidRDefault="00D6065A" w:rsidP="00FB7C54">
            <w:pPr>
              <w:spacing w:after="0" w:line="240" w:lineRule="auto"/>
              <w:ind w:firstLine="708"/>
              <w:rPr>
                <w:sz w:val="28"/>
              </w:rPr>
            </w:pPr>
          </w:p>
        </w:tc>
        <w:tc>
          <w:tcPr>
            <w:tcW w:w="5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65A" w:rsidRPr="00AC64C0" w:rsidRDefault="00D6065A" w:rsidP="00FB7C54">
            <w:pPr>
              <w:spacing w:after="0" w:line="240" w:lineRule="auto"/>
              <w:rPr>
                <w:sz w:val="28"/>
              </w:rPr>
            </w:pPr>
          </w:p>
          <w:p w:rsidR="00D6065A" w:rsidRPr="00AC64C0" w:rsidRDefault="00D6065A" w:rsidP="00FB7C54">
            <w:pPr>
              <w:spacing w:after="0" w:line="240" w:lineRule="auto"/>
              <w:rPr>
                <w:sz w:val="28"/>
              </w:rPr>
            </w:pPr>
            <w:r w:rsidRPr="00AC64C0">
              <w:rPr>
                <w:sz w:val="28"/>
              </w:rPr>
              <w:t>Начальная расстановка фигур.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65A" w:rsidRPr="00AC64C0" w:rsidRDefault="00D6065A" w:rsidP="00FB7C54">
            <w:pPr>
              <w:spacing w:after="0" w:line="240" w:lineRule="auto"/>
              <w:jc w:val="center"/>
              <w:rPr>
                <w:sz w:val="28"/>
              </w:rPr>
            </w:pPr>
          </w:p>
          <w:p w:rsidR="00D6065A" w:rsidRPr="00AC64C0" w:rsidRDefault="00D6065A" w:rsidP="00AC64C0">
            <w:pPr>
              <w:spacing w:after="0" w:line="240" w:lineRule="auto"/>
              <w:ind w:firstLine="708"/>
              <w:rPr>
                <w:sz w:val="28"/>
              </w:rPr>
            </w:pPr>
            <w:r w:rsidRPr="00AC64C0">
              <w:rPr>
                <w:sz w:val="28"/>
              </w:rPr>
              <w:t>6 часов.</w:t>
            </w:r>
          </w:p>
        </w:tc>
        <w:tc>
          <w:tcPr>
            <w:tcW w:w="4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65A" w:rsidRPr="00AC64C0" w:rsidRDefault="00D6065A" w:rsidP="00FB7C5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FB7C54" w:rsidTr="00D6065A">
        <w:trPr>
          <w:trHeight w:val="540"/>
        </w:trPr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7C54" w:rsidRPr="00AC64C0" w:rsidRDefault="00FB7C54" w:rsidP="006B3448">
            <w:pPr>
              <w:spacing w:after="0" w:line="240" w:lineRule="auto"/>
              <w:ind w:firstLine="708"/>
              <w:rPr>
                <w:sz w:val="28"/>
              </w:rPr>
            </w:pPr>
          </w:p>
          <w:p w:rsidR="00FB7C54" w:rsidRPr="00AC64C0" w:rsidRDefault="00FB7C54" w:rsidP="006B3448">
            <w:pPr>
              <w:spacing w:after="0" w:line="240" w:lineRule="auto"/>
              <w:jc w:val="center"/>
              <w:rPr>
                <w:sz w:val="28"/>
              </w:rPr>
            </w:pPr>
            <w:r w:rsidRPr="00AC64C0">
              <w:rPr>
                <w:sz w:val="28"/>
              </w:rPr>
              <w:t>4.</w:t>
            </w:r>
          </w:p>
          <w:p w:rsidR="00FB7C54" w:rsidRPr="00AC64C0" w:rsidRDefault="00FB7C54" w:rsidP="006B3448">
            <w:pPr>
              <w:spacing w:after="0" w:line="240" w:lineRule="auto"/>
              <w:ind w:firstLine="708"/>
              <w:rPr>
                <w:sz w:val="28"/>
              </w:rPr>
            </w:pPr>
          </w:p>
        </w:tc>
        <w:tc>
          <w:tcPr>
            <w:tcW w:w="5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7C54" w:rsidRPr="00AC64C0" w:rsidRDefault="00FB7C54" w:rsidP="006B3448">
            <w:pPr>
              <w:spacing w:after="0" w:line="240" w:lineRule="auto"/>
              <w:rPr>
                <w:sz w:val="28"/>
              </w:rPr>
            </w:pPr>
          </w:p>
          <w:p w:rsidR="00FB7C54" w:rsidRPr="00AC64C0" w:rsidRDefault="00FB7C54" w:rsidP="006B3448">
            <w:pPr>
              <w:spacing w:after="0" w:line="240" w:lineRule="auto"/>
              <w:rPr>
                <w:sz w:val="28"/>
              </w:rPr>
            </w:pPr>
            <w:r w:rsidRPr="00AC64C0">
              <w:rPr>
                <w:sz w:val="28"/>
              </w:rPr>
              <w:t>Ходы и взятие фигур.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7C54" w:rsidRPr="00AC64C0" w:rsidRDefault="00FB7C54" w:rsidP="006B3448">
            <w:pPr>
              <w:spacing w:after="0" w:line="240" w:lineRule="auto"/>
              <w:ind w:firstLine="708"/>
              <w:jc w:val="center"/>
              <w:rPr>
                <w:sz w:val="28"/>
              </w:rPr>
            </w:pPr>
          </w:p>
          <w:p w:rsidR="00FB7C54" w:rsidRPr="00AC64C0" w:rsidRDefault="00FB7C54" w:rsidP="006B3448">
            <w:pPr>
              <w:spacing w:after="0" w:line="240" w:lineRule="auto"/>
              <w:ind w:firstLine="708"/>
              <w:rPr>
                <w:sz w:val="28"/>
              </w:rPr>
            </w:pPr>
            <w:r w:rsidRPr="00AC64C0">
              <w:rPr>
                <w:sz w:val="28"/>
              </w:rPr>
              <w:t>9 часов.</w:t>
            </w:r>
          </w:p>
        </w:tc>
        <w:tc>
          <w:tcPr>
            <w:tcW w:w="4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7C54" w:rsidRPr="00AC64C0" w:rsidRDefault="00FB7C54" w:rsidP="006B344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:rsidR="00060ED6" w:rsidRDefault="00060ED6" w:rsidP="006B3448">
      <w:pPr>
        <w:spacing w:after="0" w:line="240" w:lineRule="auto"/>
        <w:ind w:firstLine="708"/>
        <w:rPr>
          <w:sz w:val="24"/>
        </w:rPr>
      </w:pPr>
    </w:p>
    <w:p w:rsidR="00060ED6" w:rsidRDefault="00060ED6" w:rsidP="00060ED6">
      <w:pPr>
        <w:spacing w:after="0" w:line="240" w:lineRule="auto"/>
        <w:ind w:firstLine="708"/>
        <w:rPr>
          <w:sz w:val="24"/>
        </w:rPr>
      </w:pPr>
    </w:p>
    <w:p w:rsidR="00060ED6" w:rsidRDefault="00060ED6" w:rsidP="00060ED6">
      <w:pPr>
        <w:spacing w:after="0" w:line="240" w:lineRule="auto"/>
        <w:ind w:firstLine="708"/>
        <w:rPr>
          <w:sz w:val="24"/>
        </w:rPr>
      </w:pPr>
    </w:p>
    <w:p w:rsidR="00060ED6" w:rsidRDefault="00060ED6" w:rsidP="00060ED6">
      <w:pPr>
        <w:spacing w:after="0" w:line="240" w:lineRule="auto"/>
        <w:ind w:firstLine="708"/>
        <w:rPr>
          <w:sz w:val="24"/>
        </w:rPr>
      </w:pPr>
    </w:p>
    <w:tbl>
      <w:tblPr>
        <w:tblW w:w="0" w:type="auto"/>
        <w:tblInd w:w="7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5340"/>
        <w:gridCol w:w="2505"/>
        <w:gridCol w:w="4590"/>
      </w:tblGrid>
      <w:tr w:rsidR="006B3448" w:rsidRPr="00AC64C0" w:rsidTr="006B3448">
        <w:trPr>
          <w:trHeight w:val="750"/>
        </w:trPr>
        <w:tc>
          <w:tcPr>
            <w:tcW w:w="975" w:type="dxa"/>
          </w:tcPr>
          <w:p w:rsidR="006B3448" w:rsidRPr="00AC64C0" w:rsidRDefault="006B3448" w:rsidP="00060ED6">
            <w:pPr>
              <w:spacing w:after="0" w:line="240" w:lineRule="auto"/>
              <w:rPr>
                <w:sz w:val="28"/>
              </w:rPr>
            </w:pPr>
          </w:p>
          <w:p w:rsidR="006B3448" w:rsidRPr="00AC64C0" w:rsidRDefault="006B3448" w:rsidP="006B3448">
            <w:pPr>
              <w:rPr>
                <w:sz w:val="28"/>
              </w:rPr>
            </w:pPr>
            <w:r w:rsidRPr="00AC64C0">
              <w:rPr>
                <w:sz w:val="28"/>
              </w:rPr>
              <w:t xml:space="preserve"> </w:t>
            </w:r>
          </w:p>
        </w:tc>
        <w:tc>
          <w:tcPr>
            <w:tcW w:w="5340" w:type="dxa"/>
          </w:tcPr>
          <w:p w:rsidR="006B3448" w:rsidRPr="00AC64C0" w:rsidRDefault="006B3448" w:rsidP="00060ED6">
            <w:pPr>
              <w:spacing w:after="0" w:line="240" w:lineRule="auto"/>
              <w:rPr>
                <w:sz w:val="28"/>
              </w:rPr>
            </w:pPr>
          </w:p>
          <w:p w:rsidR="006B3448" w:rsidRPr="00AC64C0" w:rsidRDefault="006B3448" w:rsidP="006B3448">
            <w:pPr>
              <w:rPr>
                <w:sz w:val="28"/>
              </w:rPr>
            </w:pPr>
            <w:r w:rsidRPr="00AC64C0">
              <w:rPr>
                <w:sz w:val="28"/>
              </w:rPr>
              <w:t xml:space="preserve"> </w:t>
            </w:r>
          </w:p>
        </w:tc>
        <w:tc>
          <w:tcPr>
            <w:tcW w:w="2505" w:type="dxa"/>
          </w:tcPr>
          <w:p w:rsidR="006B3448" w:rsidRPr="00AC64C0" w:rsidRDefault="006B3448" w:rsidP="00060ED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590" w:type="dxa"/>
          </w:tcPr>
          <w:p w:rsidR="006B3448" w:rsidRPr="00AC64C0" w:rsidRDefault="006B3448" w:rsidP="00060ED6">
            <w:pPr>
              <w:spacing w:after="0" w:line="240" w:lineRule="auto"/>
              <w:rPr>
                <w:sz w:val="28"/>
              </w:rPr>
            </w:pPr>
          </w:p>
          <w:p w:rsidR="006B3448" w:rsidRPr="00AC64C0" w:rsidRDefault="006B3448" w:rsidP="006B344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6B3448" w:rsidRPr="00AC64C0" w:rsidTr="006B3448">
        <w:trPr>
          <w:trHeight w:val="855"/>
        </w:trPr>
        <w:tc>
          <w:tcPr>
            <w:tcW w:w="975" w:type="dxa"/>
          </w:tcPr>
          <w:p w:rsidR="006B3448" w:rsidRPr="00AC64C0" w:rsidRDefault="006B3448" w:rsidP="006B3448">
            <w:pPr>
              <w:spacing w:after="0" w:line="240" w:lineRule="auto"/>
              <w:rPr>
                <w:sz w:val="28"/>
              </w:rPr>
            </w:pPr>
          </w:p>
          <w:p w:rsidR="006B3448" w:rsidRPr="00AC64C0" w:rsidRDefault="006B3448" w:rsidP="006B3448">
            <w:pPr>
              <w:spacing w:after="0" w:line="240" w:lineRule="auto"/>
              <w:jc w:val="center"/>
              <w:rPr>
                <w:sz w:val="28"/>
              </w:rPr>
            </w:pPr>
            <w:r w:rsidRPr="00AC64C0">
              <w:rPr>
                <w:sz w:val="28"/>
              </w:rPr>
              <w:t>5.</w:t>
            </w:r>
          </w:p>
        </w:tc>
        <w:tc>
          <w:tcPr>
            <w:tcW w:w="5340" w:type="dxa"/>
          </w:tcPr>
          <w:p w:rsidR="006B3448" w:rsidRPr="00AC64C0" w:rsidRDefault="006B3448" w:rsidP="006B3448">
            <w:pPr>
              <w:spacing w:after="0" w:line="240" w:lineRule="auto"/>
              <w:rPr>
                <w:sz w:val="28"/>
              </w:rPr>
            </w:pPr>
          </w:p>
          <w:p w:rsidR="006B3448" w:rsidRPr="00AC64C0" w:rsidRDefault="006B3448" w:rsidP="006B3448">
            <w:pPr>
              <w:spacing w:after="0" w:line="240" w:lineRule="auto"/>
              <w:rPr>
                <w:sz w:val="28"/>
              </w:rPr>
            </w:pPr>
            <w:r w:rsidRPr="00AC64C0">
              <w:rPr>
                <w:sz w:val="28"/>
              </w:rPr>
              <w:t>Цель шахматной партии.</w:t>
            </w:r>
          </w:p>
        </w:tc>
        <w:tc>
          <w:tcPr>
            <w:tcW w:w="2505" w:type="dxa"/>
          </w:tcPr>
          <w:p w:rsidR="006B3448" w:rsidRPr="00AC64C0" w:rsidRDefault="006B3448" w:rsidP="006B3448">
            <w:pPr>
              <w:spacing w:after="0" w:line="240" w:lineRule="auto"/>
              <w:jc w:val="center"/>
              <w:rPr>
                <w:sz w:val="28"/>
              </w:rPr>
            </w:pPr>
          </w:p>
          <w:p w:rsidR="006B3448" w:rsidRPr="00AC64C0" w:rsidRDefault="006B3448" w:rsidP="006B3448">
            <w:pPr>
              <w:spacing w:after="0" w:line="240" w:lineRule="auto"/>
              <w:jc w:val="center"/>
              <w:rPr>
                <w:sz w:val="28"/>
              </w:rPr>
            </w:pPr>
            <w:r w:rsidRPr="00AC64C0">
              <w:rPr>
                <w:sz w:val="28"/>
              </w:rPr>
              <w:t>4 часа</w:t>
            </w:r>
          </w:p>
        </w:tc>
        <w:tc>
          <w:tcPr>
            <w:tcW w:w="4590" w:type="dxa"/>
          </w:tcPr>
          <w:p w:rsidR="006B3448" w:rsidRPr="00AC64C0" w:rsidRDefault="006B3448" w:rsidP="006B3448">
            <w:pPr>
              <w:spacing w:after="0" w:line="240" w:lineRule="auto"/>
              <w:jc w:val="center"/>
              <w:rPr>
                <w:sz w:val="28"/>
              </w:rPr>
            </w:pPr>
          </w:p>
          <w:p w:rsidR="006B3448" w:rsidRPr="00AC64C0" w:rsidRDefault="006B3448" w:rsidP="006B344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6B3448" w:rsidRPr="00AC64C0" w:rsidTr="00AC64C0">
        <w:trPr>
          <w:trHeight w:val="690"/>
        </w:trPr>
        <w:tc>
          <w:tcPr>
            <w:tcW w:w="975" w:type="dxa"/>
          </w:tcPr>
          <w:p w:rsidR="006B3448" w:rsidRPr="00AC64C0" w:rsidRDefault="006B3448" w:rsidP="00AC64C0">
            <w:pPr>
              <w:spacing w:after="0" w:line="240" w:lineRule="auto"/>
              <w:rPr>
                <w:sz w:val="28"/>
              </w:rPr>
            </w:pPr>
          </w:p>
          <w:p w:rsidR="006B3448" w:rsidRPr="00AC64C0" w:rsidRDefault="006B3448" w:rsidP="00AC64C0">
            <w:pPr>
              <w:spacing w:after="0" w:line="240" w:lineRule="auto"/>
              <w:jc w:val="center"/>
              <w:rPr>
                <w:sz w:val="28"/>
              </w:rPr>
            </w:pPr>
            <w:r w:rsidRPr="00AC64C0">
              <w:rPr>
                <w:sz w:val="28"/>
              </w:rPr>
              <w:t>6.</w:t>
            </w:r>
          </w:p>
        </w:tc>
        <w:tc>
          <w:tcPr>
            <w:tcW w:w="5340" w:type="dxa"/>
          </w:tcPr>
          <w:p w:rsidR="006B3448" w:rsidRPr="00AC64C0" w:rsidRDefault="006B3448" w:rsidP="00AC64C0">
            <w:pPr>
              <w:spacing w:after="0" w:line="240" w:lineRule="auto"/>
              <w:rPr>
                <w:sz w:val="28"/>
              </w:rPr>
            </w:pPr>
          </w:p>
          <w:p w:rsidR="006B3448" w:rsidRPr="00AC64C0" w:rsidRDefault="006B3448" w:rsidP="00AC64C0">
            <w:pPr>
              <w:spacing w:after="0" w:line="240" w:lineRule="auto"/>
              <w:rPr>
                <w:sz w:val="28"/>
              </w:rPr>
            </w:pPr>
            <w:r w:rsidRPr="00AC64C0">
              <w:rPr>
                <w:sz w:val="28"/>
              </w:rPr>
              <w:t>Игра всеми фигурами из начального положения.</w:t>
            </w:r>
          </w:p>
        </w:tc>
        <w:tc>
          <w:tcPr>
            <w:tcW w:w="2505" w:type="dxa"/>
          </w:tcPr>
          <w:p w:rsidR="006B3448" w:rsidRPr="00AC64C0" w:rsidRDefault="006B3448" w:rsidP="00AC64C0">
            <w:pPr>
              <w:spacing w:after="0" w:line="240" w:lineRule="auto"/>
              <w:jc w:val="center"/>
              <w:rPr>
                <w:sz w:val="28"/>
              </w:rPr>
            </w:pPr>
          </w:p>
          <w:p w:rsidR="006B3448" w:rsidRPr="00AC64C0" w:rsidRDefault="006B3448" w:rsidP="00AC64C0">
            <w:pPr>
              <w:spacing w:after="0" w:line="240" w:lineRule="auto"/>
              <w:jc w:val="center"/>
              <w:rPr>
                <w:sz w:val="28"/>
              </w:rPr>
            </w:pPr>
            <w:r w:rsidRPr="00AC64C0">
              <w:rPr>
                <w:sz w:val="28"/>
              </w:rPr>
              <w:t>5 часов.</w:t>
            </w:r>
          </w:p>
        </w:tc>
        <w:tc>
          <w:tcPr>
            <w:tcW w:w="4590" w:type="dxa"/>
          </w:tcPr>
          <w:p w:rsidR="00AC64C0" w:rsidRPr="00AC64C0" w:rsidRDefault="00AC64C0" w:rsidP="00AC64C0">
            <w:pPr>
              <w:spacing w:after="0" w:line="240" w:lineRule="auto"/>
              <w:jc w:val="center"/>
              <w:rPr>
                <w:sz w:val="28"/>
              </w:rPr>
            </w:pPr>
            <w:bookmarkStart w:id="0" w:name="_GoBack"/>
            <w:bookmarkEnd w:id="0"/>
          </w:p>
        </w:tc>
      </w:tr>
    </w:tbl>
    <w:p w:rsidR="00060ED6" w:rsidRPr="00AC64C0" w:rsidRDefault="00060ED6" w:rsidP="00AC64C0">
      <w:pPr>
        <w:spacing w:after="0" w:line="240" w:lineRule="auto"/>
        <w:ind w:firstLine="708"/>
        <w:rPr>
          <w:sz w:val="28"/>
        </w:rPr>
      </w:pPr>
    </w:p>
    <w:sectPr w:rsidR="00060ED6" w:rsidRPr="00AC64C0" w:rsidSect="00B768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88"/>
    <w:rsid w:val="00026AA7"/>
    <w:rsid w:val="00060ED6"/>
    <w:rsid w:val="0008623E"/>
    <w:rsid w:val="0009122D"/>
    <w:rsid w:val="000B7B1E"/>
    <w:rsid w:val="000E4BA8"/>
    <w:rsid w:val="001A2BE1"/>
    <w:rsid w:val="001D2875"/>
    <w:rsid w:val="0021019F"/>
    <w:rsid w:val="00286463"/>
    <w:rsid w:val="00292086"/>
    <w:rsid w:val="002A639A"/>
    <w:rsid w:val="00316823"/>
    <w:rsid w:val="00322079"/>
    <w:rsid w:val="00331570"/>
    <w:rsid w:val="0039557B"/>
    <w:rsid w:val="003A1D8E"/>
    <w:rsid w:val="00426232"/>
    <w:rsid w:val="004B5BFE"/>
    <w:rsid w:val="004F48A1"/>
    <w:rsid w:val="00503FA9"/>
    <w:rsid w:val="005712DF"/>
    <w:rsid w:val="00587D89"/>
    <w:rsid w:val="005B4315"/>
    <w:rsid w:val="005C1F19"/>
    <w:rsid w:val="005C7C4E"/>
    <w:rsid w:val="0064076F"/>
    <w:rsid w:val="00647CE5"/>
    <w:rsid w:val="006B2D65"/>
    <w:rsid w:val="006B3448"/>
    <w:rsid w:val="00702BD8"/>
    <w:rsid w:val="007E7A88"/>
    <w:rsid w:val="00825310"/>
    <w:rsid w:val="00847B86"/>
    <w:rsid w:val="008572AC"/>
    <w:rsid w:val="008E5762"/>
    <w:rsid w:val="00966B5D"/>
    <w:rsid w:val="009F6C19"/>
    <w:rsid w:val="00A115A5"/>
    <w:rsid w:val="00A22B56"/>
    <w:rsid w:val="00A3606F"/>
    <w:rsid w:val="00AC0ACA"/>
    <w:rsid w:val="00AC64C0"/>
    <w:rsid w:val="00B35EAD"/>
    <w:rsid w:val="00B35F3A"/>
    <w:rsid w:val="00B379D2"/>
    <w:rsid w:val="00B768C4"/>
    <w:rsid w:val="00BD36AE"/>
    <w:rsid w:val="00C127FA"/>
    <w:rsid w:val="00CD065B"/>
    <w:rsid w:val="00D24077"/>
    <w:rsid w:val="00D6065A"/>
    <w:rsid w:val="00DC7726"/>
    <w:rsid w:val="00DD4D75"/>
    <w:rsid w:val="00E05F43"/>
    <w:rsid w:val="00E76847"/>
    <w:rsid w:val="00E768E4"/>
    <w:rsid w:val="00E9040C"/>
    <w:rsid w:val="00E9628F"/>
    <w:rsid w:val="00EA169B"/>
    <w:rsid w:val="00EB4010"/>
    <w:rsid w:val="00ED43DA"/>
    <w:rsid w:val="00F02642"/>
    <w:rsid w:val="00F653D0"/>
    <w:rsid w:val="00F74014"/>
    <w:rsid w:val="00FA2E7A"/>
    <w:rsid w:val="00FB7C54"/>
    <w:rsid w:val="00FF2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369C"/>
  <w15:docId w15:val="{6BEDB2D0-1CDE-407C-B181-A0FD7CC2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31130-A0F8-4CF1-80C0-D7D2336F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Пользователь Windows</cp:lastModifiedBy>
  <cp:revision>3</cp:revision>
  <dcterms:created xsi:type="dcterms:W3CDTF">2018-09-12T13:02:00Z</dcterms:created>
  <dcterms:modified xsi:type="dcterms:W3CDTF">2018-09-12T13:03:00Z</dcterms:modified>
</cp:coreProperties>
</file>