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81" w:rsidRDefault="00691B81" w:rsidP="00691B81">
      <w:pPr>
        <w:jc w:val="center"/>
      </w:pPr>
      <w:r>
        <w:t>Государственное казенное общеобразовательное учреждение</w:t>
      </w:r>
    </w:p>
    <w:p w:rsidR="00691B81" w:rsidRDefault="00691B81" w:rsidP="00691B81">
      <w:pPr>
        <w:jc w:val="center"/>
      </w:pPr>
      <w:r>
        <w:t>Ленинградской области</w:t>
      </w:r>
    </w:p>
    <w:p w:rsidR="00691B81" w:rsidRDefault="00691B81" w:rsidP="00691B81">
      <w:pPr>
        <w:jc w:val="center"/>
      </w:pPr>
      <w:r>
        <w:t>«</w:t>
      </w:r>
      <w:proofErr w:type="spellStart"/>
      <w:r>
        <w:t>Приозерская</w:t>
      </w:r>
      <w:proofErr w:type="spellEnd"/>
      <w:r>
        <w:t xml:space="preserve"> школа-интернат, </w:t>
      </w:r>
      <w:proofErr w:type="gramStart"/>
      <w:r>
        <w:t>реализующая  адаптированные</w:t>
      </w:r>
      <w:proofErr w:type="gramEnd"/>
      <w:r>
        <w:t xml:space="preserve"> образовательные программы»</w:t>
      </w:r>
    </w:p>
    <w:p w:rsidR="00691B81" w:rsidRDefault="00691B81" w:rsidP="00691B81">
      <w:pPr>
        <w:jc w:val="center"/>
      </w:pPr>
    </w:p>
    <w:p w:rsidR="00691B81" w:rsidRDefault="00691B81" w:rsidP="00691B81">
      <w:pPr>
        <w:jc w:val="center"/>
      </w:pPr>
    </w:p>
    <w:p w:rsidR="00691B81" w:rsidRDefault="00691B81" w:rsidP="00691B81"/>
    <w:p w:rsidR="00691B81" w:rsidRDefault="0078075E" w:rsidP="00691B81">
      <w:r>
        <w:t xml:space="preserve">           Принята                                                                                            Утверждена</w:t>
      </w:r>
    </w:p>
    <w:p w:rsidR="0078075E" w:rsidRDefault="0078075E" w:rsidP="00691B81">
      <w:r>
        <w:t xml:space="preserve">           на </w:t>
      </w:r>
      <w:proofErr w:type="spellStart"/>
      <w:r>
        <w:t>пед</w:t>
      </w:r>
      <w:proofErr w:type="spellEnd"/>
      <w:r>
        <w:t xml:space="preserve">. совете                                                         </w:t>
      </w:r>
      <w:r w:rsidR="00E002E7">
        <w:t xml:space="preserve">            </w:t>
      </w:r>
      <w:r w:rsidR="00C348BE">
        <w:t xml:space="preserve">              Распоряжение № 274</w:t>
      </w:r>
    </w:p>
    <w:p w:rsidR="0078075E" w:rsidRDefault="0078075E" w:rsidP="00691B81">
      <w:r>
        <w:t xml:space="preserve">        </w:t>
      </w:r>
      <w:r w:rsidR="00C348BE">
        <w:t xml:space="preserve">   Протокол № 1</w:t>
      </w:r>
      <w:r>
        <w:t xml:space="preserve">                                            </w:t>
      </w:r>
      <w:r w:rsidR="00C348BE">
        <w:t xml:space="preserve">                                      </w:t>
      </w:r>
      <w:bookmarkStart w:id="0" w:name="_GoBack"/>
      <w:bookmarkEnd w:id="0"/>
      <w:r w:rsidR="00C348BE">
        <w:t xml:space="preserve"> от 31.08.</w:t>
      </w:r>
      <w:r>
        <w:t xml:space="preserve"> 2018г.</w:t>
      </w:r>
    </w:p>
    <w:p w:rsidR="0078075E" w:rsidRDefault="00C348BE" w:rsidP="00691B81">
      <w:r>
        <w:t xml:space="preserve">           от 30.08.2018 г</w:t>
      </w:r>
    </w:p>
    <w:p w:rsidR="0078075E" w:rsidRDefault="0078075E" w:rsidP="00691B81"/>
    <w:p w:rsidR="0078075E" w:rsidRDefault="0078075E" w:rsidP="00691B81"/>
    <w:p w:rsidR="0078075E" w:rsidRDefault="0078075E" w:rsidP="00691B81"/>
    <w:p w:rsidR="0078075E" w:rsidRPr="0078075E" w:rsidRDefault="0078075E" w:rsidP="00691B81">
      <w:r>
        <w:t xml:space="preserve"> </w:t>
      </w:r>
    </w:p>
    <w:p w:rsidR="00691B81" w:rsidRDefault="00691B81" w:rsidP="00691B81"/>
    <w:p w:rsidR="00691B81" w:rsidRDefault="00691B81" w:rsidP="00691B81">
      <w:pPr>
        <w:rPr>
          <w:b/>
          <w:sz w:val="32"/>
          <w:szCs w:val="32"/>
        </w:rPr>
      </w:pPr>
    </w:p>
    <w:p w:rsidR="00691B81" w:rsidRDefault="00691B81" w:rsidP="00691B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</w:p>
    <w:p w:rsidR="00691B81" w:rsidRDefault="00691B81" w:rsidP="00691B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образовательная программа </w:t>
      </w:r>
    </w:p>
    <w:p w:rsidR="00691B81" w:rsidRDefault="00691B81" w:rsidP="00691B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предмету </w:t>
      </w:r>
    </w:p>
    <w:p w:rsidR="00691B81" w:rsidRDefault="00EA0F70" w:rsidP="00691B81">
      <w:pPr>
        <w:jc w:val="center"/>
        <w:rPr>
          <w:b/>
          <w:sz w:val="44"/>
          <w:szCs w:val="36"/>
        </w:rPr>
      </w:pPr>
      <w:r>
        <w:rPr>
          <w:rFonts w:ascii="Calibri Light" w:hAnsi="Calibri Light"/>
          <w:b/>
          <w:sz w:val="36"/>
          <w:szCs w:val="28"/>
        </w:rPr>
        <w:t>«</w:t>
      </w:r>
      <w:r w:rsidR="00A165EB">
        <w:rPr>
          <w:rFonts w:ascii="Calibri Light" w:hAnsi="Calibri Light"/>
          <w:b/>
          <w:sz w:val="36"/>
          <w:szCs w:val="28"/>
        </w:rPr>
        <w:t>Биология</w:t>
      </w:r>
      <w:r w:rsidR="00691B81">
        <w:rPr>
          <w:rFonts w:ascii="Calibri Light" w:hAnsi="Calibri Light"/>
          <w:b/>
          <w:sz w:val="36"/>
          <w:szCs w:val="28"/>
        </w:rPr>
        <w:t>»</w:t>
      </w:r>
    </w:p>
    <w:p w:rsidR="00691B81" w:rsidRDefault="00691B81" w:rsidP="00691B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9 класс</w:t>
      </w:r>
    </w:p>
    <w:p w:rsidR="00691B81" w:rsidRDefault="005975B8" w:rsidP="00691B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78075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78075E">
        <w:rPr>
          <w:b/>
          <w:sz w:val="36"/>
          <w:szCs w:val="36"/>
        </w:rPr>
        <w:t>9</w:t>
      </w:r>
      <w:r w:rsidR="00691B81">
        <w:rPr>
          <w:b/>
          <w:sz w:val="36"/>
          <w:szCs w:val="36"/>
        </w:rPr>
        <w:t xml:space="preserve"> учебный год</w:t>
      </w:r>
    </w:p>
    <w:p w:rsidR="00691B81" w:rsidRDefault="00691B81" w:rsidP="00691B81">
      <w:pPr>
        <w:jc w:val="right"/>
      </w:pPr>
    </w:p>
    <w:p w:rsidR="00691B81" w:rsidRDefault="00691B81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691B81" w:rsidRDefault="00691B81" w:rsidP="00691B81">
      <w:pPr>
        <w:jc w:val="right"/>
      </w:pPr>
    </w:p>
    <w:p w:rsidR="00691B81" w:rsidRDefault="00691B81" w:rsidP="00691B81">
      <w:pPr>
        <w:jc w:val="right"/>
      </w:pPr>
      <w:r>
        <w:t xml:space="preserve">Ответственный </w:t>
      </w:r>
    </w:p>
    <w:p w:rsidR="00691B81" w:rsidRDefault="00691B81" w:rsidP="00691B81">
      <w:pPr>
        <w:jc w:val="right"/>
      </w:pPr>
      <w:r>
        <w:t>за реализацию</w:t>
      </w:r>
      <w:r w:rsidR="0078075E">
        <w:t xml:space="preserve"> </w:t>
      </w:r>
      <w:r>
        <w:t xml:space="preserve">программы  </w:t>
      </w:r>
    </w:p>
    <w:p w:rsidR="00691B81" w:rsidRDefault="00691B81" w:rsidP="00691B81">
      <w:pPr>
        <w:jc w:val="right"/>
      </w:pPr>
      <w:r>
        <w:t xml:space="preserve">учитель </w:t>
      </w:r>
      <w:r w:rsidR="0078075E">
        <w:rPr>
          <w:lang w:val="en-US"/>
        </w:rPr>
        <w:t>I</w:t>
      </w:r>
      <w:r w:rsidR="0078075E" w:rsidRPr="0078075E">
        <w:t xml:space="preserve"> </w:t>
      </w:r>
      <w:proofErr w:type="spellStart"/>
      <w:r w:rsidR="0078075E">
        <w:t>квал</w:t>
      </w:r>
      <w:proofErr w:type="spellEnd"/>
      <w:r w:rsidR="0078075E">
        <w:t>. категории</w:t>
      </w:r>
    </w:p>
    <w:p w:rsidR="0078075E" w:rsidRDefault="0078075E" w:rsidP="00691B81">
      <w:pPr>
        <w:jc w:val="right"/>
      </w:pPr>
      <w:proofErr w:type="spellStart"/>
      <w:r>
        <w:t>Коробкова</w:t>
      </w:r>
      <w:proofErr w:type="spellEnd"/>
      <w:r>
        <w:t xml:space="preserve"> Е.С.</w:t>
      </w:r>
    </w:p>
    <w:p w:rsidR="0078075E" w:rsidRPr="0078075E" w:rsidRDefault="0078075E" w:rsidP="00691B81">
      <w:pPr>
        <w:jc w:val="right"/>
      </w:pPr>
    </w:p>
    <w:p w:rsidR="00691B81" w:rsidRDefault="00691B81" w:rsidP="00691B81">
      <w:pPr>
        <w:jc w:val="right"/>
      </w:pPr>
    </w:p>
    <w:p w:rsidR="00691B81" w:rsidRDefault="00691B81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78075E" w:rsidP="00691B81"/>
    <w:p w:rsidR="0078075E" w:rsidRDefault="005975B8" w:rsidP="00691B81">
      <w:pPr>
        <w:jc w:val="center"/>
        <w:sectPr w:rsidR="0078075E" w:rsidSect="0078075E">
          <w:pgSz w:w="11906" w:h="16838"/>
          <w:pgMar w:top="1134" w:right="1701" w:bottom="1103" w:left="850" w:header="708" w:footer="708" w:gutter="0"/>
          <w:cols w:space="708"/>
          <w:docGrid w:linePitch="360"/>
        </w:sectPr>
      </w:pPr>
      <w:r>
        <w:t>Приозерск 201</w:t>
      </w:r>
      <w:r w:rsidR="0078075E">
        <w:t>8</w:t>
      </w:r>
      <w:r w:rsidR="00691B81">
        <w:t xml:space="preserve"> г.</w:t>
      </w:r>
    </w:p>
    <w:p w:rsidR="00691B81" w:rsidRDefault="00691B81" w:rsidP="00691B81">
      <w:pPr>
        <w:jc w:val="center"/>
      </w:pPr>
    </w:p>
    <w:p w:rsidR="00D83D94" w:rsidRDefault="00D83D94" w:rsidP="00D83D94">
      <w:pPr>
        <w:shd w:val="clear" w:color="auto" w:fill="FFFFFF"/>
        <w:spacing w:before="29"/>
        <w:ind w:left="58"/>
        <w:jc w:val="center"/>
      </w:pPr>
    </w:p>
    <w:p w:rsidR="00D83D94" w:rsidRDefault="00D83D94" w:rsidP="00D83D94">
      <w:pPr>
        <w:shd w:val="clear" w:color="auto" w:fill="FFFFFF"/>
        <w:spacing w:before="29"/>
        <w:jc w:val="center"/>
        <w:rPr>
          <w:b/>
        </w:rPr>
      </w:pPr>
      <w:r w:rsidRPr="00BA5859">
        <w:rPr>
          <w:b/>
        </w:rPr>
        <w:t>ПОЯСНИТЕЛЬНАЯ   ЗАПИСКА</w:t>
      </w:r>
    </w:p>
    <w:p w:rsidR="00294793" w:rsidRDefault="00294793" w:rsidP="00D83D94">
      <w:pPr>
        <w:shd w:val="clear" w:color="auto" w:fill="FFFFFF"/>
        <w:spacing w:before="29"/>
        <w:jc w:val="center"/>
        <w:rPr>
          <w:b/>
        </w:rPr>
      </w:pPr>
    </w:p>
    <w:p w:rsidR="00304652" w:rsidRPr="00634DB8" w:rsidRDefault="00304652" w:rsidP="009E1C7E">
      <w:pPr>
        <w:pStyle w:val="a9"/>
        <w:spacing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Pr="004C053A">
        <w:rPr>
          <w:rFonts w:ascii="Times New Roman" w:hAnsi="Times New Roman"/>
          <w:sz w:val="24"/>
          <w:szCs w:val="24"/>
        </w:rPr>
        <w:t>Рабочая программа по</w:t>
      </w:r>
      <w:r w:rsidR="00EA0F70">
        <w:rPr>
          <w:rFonts w:ascii="Times New Roman" w:hAnsi="Times New Roman"/>
          <w:sz w:val="24"/>
          <w:szCs w:val="24"/>
        </w:rPr>
        <w:t xml:space="preserve"> </w:t>
      </w:r>
      <w:r w:rsidR="00A633F7">
        <w:rPr>
          <w:rFonts w:ascii="Times New Roman" w:hAnsi="Times New Roman"/>
          <w:sz w:val="24"/>
          <w:szCs w:val="24"/>
        </w:rPr>
        <w:t>биологии</w:t>
      </w:r>
      <w:r w:rsidRPr="004C053A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9</w:t>
      </w:r>
      <w:r w:rsidRPr="004C053A">
        <w:rPr>
          <w:rFonts w:ascii="Times New Roman" w:hAnsi="Times New Roman"/>
          <w:sz w:val="24"/>
          <w:szCs w:val="24"/>
        </w:rPr>
        <w:t xml:space="preserve"> класса, обучающихся по специальной (коррекционной) программе </w:t>
      </w:r>
      <w:r w:rsidRPr="004C053A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составлена на основе Адаптированной </w:t>
      </w:r>
      <w:proofErr w:type="gramStart"/>
      <w:r>
        <w:rPr>
          <w:rFonts w:ascii="Times New Roman" w:hAnsi="Times New Roman"/>
          <w:sz w:val="24"/>
          <w:szCs w:val="24"/>
        </w:rPr>
        <w:t>основной  общеобразовательной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основного общего образования</w:t>
      </w:r>
      <w:r w:rsidRPr="004C053A">
        <w:rPr>
          <w:rFonts w:ascii="Times New Roman" w:hAnsi="Times New Roman"/>
          <w:sz w:val="24"/>
          <w:szCs w:val="24"/>
        </w:rPr>
        <w:t xml:space="preserve"> ГКОУ ЛО «</w:t>
      </w:r>
      <w:proofErr w:type="spellStart"/>
      <w:r w:rsidRPr="004C053A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4C053A">
        <w:rPr>
          <w:rFonts w:ascii="Times New Roman" w:hAnsi="Times New Roman"/>
          <w:sz w:val="24"/>
          <w:szCs w:val="24"/>
        </w:rPr>
        <w:t xml:space="preserve"> школа-интернат, реализующая адаптированные образовательные программы»</w:t>
      </w:r>
      <w:r>
        <w:rPr>
          <w:rFonts w:ascii="Times New Roman" w:hAnsi="Times New Roman"/>
          <w:sz w:val="24"/>
          <w:szCs w:val="24"/>
        </w:rPr>
        <w:t>.</w:t>
      </w:r>
    </w:p>
    <w:p w:rsidR="007D51C4" w:rsidRDefault="007D51C4" w:rsidP="007D51C4">
      <w:pPr>
        <w:ind w:firstLine="709"/>
        <w:jc w:val="both"/>
        <w:rPr>
          <w:spacing w:val="-1"/>
        </w:rPr>
      </w:pPr>
      <w:r w:rsidRPr="00A13BD8">
        <w:rPr>
          <w:bCs/>
        </w:rPr>
        <w:t>Рабочая программа составлена с учётом особенно</w:t>
      </w:r>
      <w:r>
        <w:rPr>
          <w:bCs/>
        </w:rPr>
        <w:t>стей данного класса,</w:t>
      </w:r>
      <w:r w:rsidRPr="00A13BD8">
        <w:rPr>
          <w:bCs/>
        </w:rPr>
        <w:t xml:space="preserve"> учитывает особенности познавательной деятельности обучающихся, способствует умственному развитию, определяет оптимальный объем знаний и умений по </w:t>
      </w:r>
      <w:r w:rsidR="00EA0F70">
        <w:rPr>
          <w:bCs/>
        </w:rPr>
        <w:t>естествознанию</w:t>
      </w:r>
      <w:r w:rsidRPr="00A13BD8">
        <w:rPr>
          <w:bCs/>
        </w:rPr>
        <w:t xml:space="preserve">. </w:t>
      </w:r>
      <w:r w:rsidRPr="00A13BD8">
        <w:rPr>
          <w:spacing w:val="-1"/>
        </w:rPr>
        <w:t>В целях максимального коррекционного</w:t>
      </w:r>
      <w:r w:rsidRPr="00A13BD8">
        <w:rPr>
          <w:b/>
          <w:spacing w:val="-1"/>
        </w:rPr>
        <w:t xml:space="preserve"> </w:t>
      </w:r>
      <w:r w:rsidRPr="00A13BD8">
        <w:rPr>
          <w:spacing w:val="-1"/>
        </w:rPr>
        <w:t>воздействия в программу включен учебно</w:t>
      </w:r>
      <w:r>
        <w:rPr>
          <w:spacing w:val="-1"/>
        </w:rPr>
        <w:t>-</w:t>
      </w:r>
      <w:r w:rsidRPr="00A13BD8">
        <w:rPr>
          <w:spacing w:val="-1"/>
        </w:rPr>
        <w:t>игровой материал, коррекционно</w:t>
      </w:r>
      <w:r>
        <w:rPr>
          <w:spacing w:val="-1"/>
        </w:rPr>
        <w:t>-</w:t>
      </w:r>
      <w:r w:rsidRPr="00A13BD8">
        <w:rPr>
          <w:spacing w:val="-1"/>
        </w:rPr>
        <w:t>развивающие игры и упражнения, направленные на повышение интеллектуального уровня.</w:t>
      </w:r>
    </w:p>
    <w:p w:rsidR="00BE0B81" w:rsidRDefault="00BE0B81" w:rsidP="00BE0B81">
      <w:pPr>
        <w:pStyle w:val="a6"/>
        <w:ind w:left="0" w:firstLine="720"/>
        <w:jc w:val="both"/>
      </w:pPr>
      <w:r>
        <w:t>Знакомство с разнообразием растительного и животного мира должно вызывать у детей чувство любви к природе и ответственности за ее сохранность. Учащиеся должны понимать, что сохранение красоты природы тесно связано с деятельностью человека. Школьники должны знать, что человек — часть природы, его жизнь зависит от нее, и поэтому все обязаны сохранять природу для себя и последующих поколений.</w:t>
      </w:r>
    </w:p>
    <w:p w:rsidR="00BE0B81" w:rsidRDefault="00BE0B81" w:rsidP="00BE0B81">
      <w:pPr>
        <w:pStyle w:val="a6"/>
        <w:ind w:left="0" w:firstLine="720"/>
      </w:pPr>
      <w:r>
        <w:t>В разделе «Человек» (9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  <w:r>
        <w:br/>
        <w:t>            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 п.) следует уделять больше внимания во внеурочное время.</w:t>
      </w:r>
    </w:p>
    <w:p w:rsidR="00BE0B81" w:rsidRDefault="00BE0B81" w:rsidP="00BE0B81">
      <w:pPr>
        <w:pStyle w:val="a6"/>
        <w:ind w:left="0" w:firstLine="720"/>
      </w:pPr>
      <w:r w:rsidRPr="000767B3">
        <w:t>В 9 классе коррекционной школы 8 вида обучающиеся получают элементарные сведения об анатомии, физиологии и гигиене человека.  Учащиеся знакомятся с человеческим организмом и условиями, которые благоприятствуют, либо вредят нормальной его жизнедеятельности. Учащимся сообщаются сведения о необходимости правильного питания, соблюдения гигиенических требований, профилактики заболеваний.  Они получают представления о вреде курения, употребления спиртных напитков и наркотических веществ. При изучении программного материала обращается внимание учащихся на значение физической культуры и спорта для здоровья, закаливания организма и нормальной его жизнедеятельности.</w:t>
      </w:r>
    </w:p>
    <w:p w:rsidR="001E4DDA" w:rsidRDefault="001E4DDA" w:rsidP="00BE0B81">
      <w:pPr>
        <w:pStyle w:val="a6"/>
        <w:ind w:left="0" w:firstLine="720"/>
      </w:pPr>
    </w:p>
    <w:p w:rsidR="001E4DDA" w:rsidRDefault="001E4DDA" w:rsidP="00BE0B81">
      <w:pPr>
        <w:pStyle w:val="a6"/>
        <w:ind w:left="0" w:firstLine="720"/>
      </w:pPr>
    </w:p>
    <w:p w:rsidR="001E4DDA" w:rsidRDefault="001E4DDA" w:rsidP="00BE0B81">
      <w:pPr>
        <w:pStyle w:val="a6"/>
        <w:ind w:left="0" w:firstLine="720"/>
      </w:pPr>
    </w:p>
    <w:p w:rsidR="00BE0B81" w:rsidRDefault="00BE0B81" w:rsidP="00BE0B81">
      <w:pPr>
        <w:pStyle w:val="a5"/>
        <w:jc w:val="both"/>
      </w:pPr>
      <w:r w:rsidRPr="000767B3">
        <w:rPr>
          <w:b/>
        </w:rPr>
        <w:t xml:space="preserve">       Цель</w:t>
      </w:r>
      <w:r>
        <w:t xml:space="preserve"> обучения курса «Человек»:</w:t>
      </w:r>
    </w:p>
    <w:p w:rsidR="00BE0B81" w:rsidRPr="000767B3" w:rsidRDefault="00BE0B81" w:rsidP="00BE0B81">
      <w:pPr>
        <w:pStyle w:val="a5"/>
        <w:numPr>
          <w:ilvl w:val="0"/>
          <w:numId w:val="1"/>
        </w:numPr>
        <w:jc w:val="both"/>
      </w:pPr>
      <w:r w:rsidRPr="000767B3">
        <w:t>Формирование представлений об анатомии, физиологии и гигиене организма человека.</w:t>
      </w:r>
    </w:p>
    <w:p w:rsidR="00BE0B81" w:rsidRDefault="00BE0B81" w:rsidP="00BE0B81">
      <w:pPr>
        <w:pStyle w:val="a5"/>
        <w:jc w:val="both"/>
        <w:rPr>
          <w:b/>
        </w:rPr>
      </w:pPr>
      <w:r w:rsidRPr="000767B3">
        <w:t xml:space="preserve">       Из поставленной цели вытекают следующие </w:t>
      </w:r>
      <w:r w:rsidRPr="000767B3">
        <w:rPr>
          <w:b/>
        </w:rPr>
        <w:t>задачи:</w:t>
      </w:r>
    </w:p>
    <w:p w:rsidR="00BE0B81" w:rsidRDefault="00BE0B81" w:rsidP="00BE0B81">
      <w:pPr>
        <w:pStyle w:val="a5"/>
        <w:numPr>
          <w:ilvl w:val="0"/>
          <w:numId w:val="1"/>
        </w:numPr>
        <w:jc w:val="both"/>
      </w:pPr>
      <w:r w:rsidRPr="000767B3">
        <w:t>Сообщение учащимся знаний о строении и жизне</w:t>
      </w:r>
      <w:r>
        <w:t>деятельности организма человека.</w:t>
      </w:r>
      <w:r w:rsidRPr="000767B3">
        <w:t xml:space="preserve">                                                        </w:t>
      </w:r>
    </w:p>
    <w:p w:rsidR="00BE0B81" w:rsidRDefault="00BE0B81" w:rsidP="00BE0B81">
      <w:pPr>
        <w:pStyle w:val="a5"/>
        <w:numPr>
          <w:ilvl w:val="0"/>
          <w:numId w:val="1"/>
        </w:numPr>
        <w:jc w:val="both"/>
      </w:pPr>
      <w:r w:rsidRPr="000767B3">
        <w:t>Развитие памяти, внимания, мышления, зрительного восприятия, устной речи</w:t>
      </w:r>
      <w:r>
        <w:t xml:space="preserve"> средствами предмета «Биология».</w:t>
      </w:r>
      <w:r w:rsidRPr="000767B3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E0B81" w:rsidRDefault="00BE0B81" w:rsidP="00BE0B81">
      <w:pPr>
        <w:pStyle w:val="a5"/>
        <w:numPr>
          <w:ilvl w:val="0"/>
          <w:numId w:val="1"/>
        </w:numPr>
        <w:jc w:val="both"/>
      </w:pPr>
      <w:r w:rsidRPr="000767B3">
        <w:t>Привитие навыков, способствующих сохранению и укреплению здоровья человека</w:t>
      </w:r>
      <w:r>
        <w:t>.</w:t>
      </w:r>
    </w:p>
    <w:p w:rsidR="00BE0B81" w:rsidRPr="00A13BD8" w:rsidRDefault="00BE0B81" w:rsidP="00BE0B81">
      <w:pPr>
        <w:pStyle w:val="a5"/>
        <w:ind w:firstLine="720"/>
        <w:jc w:val="both"/>
      </w:pPr>
      <w:r w:rsidRPr="00A13BD8">
        <w:t xml:space="preserve">  Основой для разработки структуры данной образовательной программы для данной категории детей является Единая концепция специального федерального государственного стандарта для детей с ОВЗ.    Согласно данной концепции можно выделить </w:t>
      </w:r>
      <w:r w:rsidRPr="00A13BD8">
        <w:rPr>
          <w:b/>
        </w:rPr>
        <w:t>основные взаимосвязанные содержательные линии</w:t>
      </w:r>
      <w:r w:rsidRPr="00A13BD8">
        <w:t xml:space="preserve"> при обучении биологии. Это:</w:t>
      </w:r>
    </w:p>
    <w:p w:rsidR="00BE0B81" w:rsidRPr="00A13BD8" w:rsidRDefault="00BE0B81" w:rsidP="00BE0B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13BD8">
        <w:rPr>
          <w:bCs/>
        </w:rPr>
        <w:t xml:space="preserve">Овладение основными знаниями по </w:t>
      </w:r>
      <w:r w:rsidR="001E4DDA">
        <w:rPr>
          <w:bCs/>
        </w:rPr>
        <w:t>естествознанию</w:t>
      </w:r>
      <w:r w:rsidRPr="00A13BD8">
        <w:rPr>
          <w:bCs/>
        </w:rPr>
        <w:t>.</w:t>
      </w:r>
    </w:p>
    <w:p w:rsidR="00BE0B81" w:rsidRPr="00A13BD8" w:rsidRDefault="00BE0B81" w:rsidP="00BE0B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13BD8">
        <w:rPr>
          <w:bCs/>
        </w:rPr>
        <w:t>Развитие способности использовать знания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</w:t>
      </w:r>
    </w:p>
    <w:p w:rsidR="00BE0B81" w:rsidRPr="0078075E" w:rsidRDefault="00BE0B81" w:rsidP="00BE0B8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A13BD8">
        <w:rPr>
          <w:bCs/>
        </w:rPr>
        <w:t>Развитие вкуса к познанию и способности к творческому взаимодействию с миром живой природы.</w:t>
      </w:r>
    </w:p>
    <w:p w:rsidR="0078075E" w:rsidRPr="00A13BD8" w:rsidRDefault="0078075E" w:rsidP="0078075E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8075E" w:rsidRDefault="0078075E" w:rsidP="0078075E">
      <w:pPr>
        <w:tabs>
          <w:tab w:val="left" w:pos="900"/>
        </w:tabs>
        <w:jc w:val="both"/>
      </w:pPr>
      <w:r w:rsidRPr="00A13BD8">
        <w:t xml:space="preserve"> </w:t>
      </w:r>
      <w:r>
        <w:t xml:space="preserve">     С учетом уровня знаний</w:t>
      </w:r>
      <w:r w:rsidRPr="00A13BD8">
        <w:t xml:space="preserve"> воспитанников данного класса</w:t>
      </w:r>
      <w:r>
        <w:t xml:space="preserve"> рабочая программа составлена без разбиения по уровням. </w:t>
      </w:r>
      <w:r w:rsidRPr="00A13BD8">
        <w:t xml:space="preserve"> </w:t>
      </w:r>
    </w:p>
    <w:p w:rsidR="00C51BE4" w:rsidRDefault="00C51BE4" w:rsidP="00BE0B81">
      <w:pPr>
        <w:shd w:val="clear" w:color="auto" w:fill="FFFFFF"/>
        <w:spacing w:before="120"/>
        <w:jc w:val="center"/>
        <w:outlineLvl w:val="0"/>
        <w:rPr>
          <w:b/>
          <w:spacing w:val="-1"/>
        </w:rPr>
      </w:pPr>
    </w:p>
    <w:p w:rsidR="00C51BE4" w:rsidRDefault="00C51BE4" w:rsidP="00BE0B81">
      <w:pPr>
        <w:shd w:val="clear" w:color="auto" w:fill="FFFFFF"/>
        <w:spacing w:before="120"/>
        <w:jc w:val="center"/>
        <w:outlineLvl w:val="0"/>
        <w:rPr>
          <w:b/>
          <w:spacing w:val="-1"/>
        </w:rPr>
      </w:pPr>
    </w:p>
    <w:p w:rsidR="00C51BE4" w:rsidRDefault="00C51BE4" w:rsidP="00BE0B81">
      <w:pPr>
        <w:shd w:val="clear" w:color="auto" w:fill="FFFFFF"/>
        <w:spacing w:before="120"/>
        <w:jc w:val="center"/>
        <w:outlineLvl w:val="0"/>
        <w:rPr>
          <w:b/>
          <w:spacing w:val="-1"/>
        </w:rPr>
      </w:pPr>
    </w:p>
    <w:p w:rsidR="000140EB" w:rsidRPr="008F24AC" w:rsidRDefault="000140EB" w:rsidP="000140EB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8F24AC">
        <w:rPr>
          <w:b/>
          <w:sz w:val="28"/>
          <w:szCs w:val="28"/>
          <w:u w:val="single"/>
        </w:rPr>
        <w:t>Место учебного предмета в учебном плане</w:t>
      </w:r>
      <w:r>
        <w:rPr>
          <w:b/>
          <w:sz w:val="28"/>
          <w:szCs w:val="28"/>
          <w:u w:val="single"/>
        </w:rPr>
        <w:t>.</w:t>
      </w:r>
    </w:p>
    <w:p w:rsidR="000140EB" w:rsidRPr="0057035F" w:rsidRDefault="000140EB" w:rsidP="000140EB">
      <w:pPr>
        <w:shd w:val="clear" w:color="auto" w:fill="FFFFFF"/>
        <w:spacing w:before="235"/>
        <w:ind w:left="14"/>
        <w:jc w:val="both"/>
        <w:rPr>
          <w:color w:val="000000"/>
        </w:rPr>
      </w:pPr>
      <w:r w:rsidRPr="007E2F4C">
        <w:rPr>
          <w:color w:val="000000"/>
        </w:rPr>
        <w:t xml:space="preserve">         </w:t>
      </w:r>
      <w:r w:rsidRPr="0057035F">
        <w:rPr>
          <w:color w:val="000000"/>
        </w:rPr>
        <w:t xml:space="preserve">         </w:t>
      </w:r>
      <w:proofErr w:type="gramStart"/>
      <w:r w:rsidRPr="0057035F">
        <w:rPr>
          <w:color w:val="000000"/>
        </w:rPr>
        <w:t>Согласно  Учебному</w:t>
      </w:r>
      <w:proofErr w:type="gramEnd"/>
      <w:r w:rsidRPr="0057035F">
        <w:rPr>
          <w:color w:val="000000"/>
        </w:rPr>
        <w:t xml:space="preserve"> пла</w:t>
      </w:r>
      <w:r>
        <w:rPr>
          <w:color w:val="000000"/>
        </w:rPr>
        <w:t xml:space="preserve">ну </w:t>
      </w:r>
      <w:r>
        <w:t>ГКОУ ЛО «</w:t>
      </w:r>
      <w:proofErr w:type="spellStart"/>
      <w:r>
        <w:t>Приозерская</w:t>
      </w:r>
      <w:proofErr w:type="spellEnd"/>
      <w:r>
        <w:t xml:space="preserve"> школа-интернат, реализующая адаптированные образовательные программы»</w:t>
      </w:r>
      <w:r w:rsidRPr="0057035F">
        <w:rPr>
          <w:color w:val="000000"/>
        </w:rPr>
        <w:t xml:space="preserve">  на изучение </w:t>
      </w:r>
      <w:r w:rsidR="0078075E">
        <w:rPr>
          <w:color w:val="000000"/>
        </w:rPr>
        <w:t>курса биологии</w:t>
      </w:r>
      <w:r w:rsidRPr="0057035F">
        <w:rPr>
          <w:color w:val="000000"/>
        </w:rPr>
        <w:t xml:space="preserve"> в 9 специальном (коррекционном) классе </w:t>
      </w:r>
      <w:r w:rsidRPr="0057035F">
        <w:rPr>
          <w:color w:val="000000"/>
          <w:lang w:val="en-US"/>
        </w:rPr>
        <w:t>VIII</w:t>
      </w:r>
      <w:r>
        <w:rPr>
          <w:color w:val="000000"/>
        </w:rPr>
        <w:t xml:space="preserve"> вида отводится </w:t>
      </w:r>
      <w:r w:rsidR="00E145FF">
        <w:rPr>
          <w:color w:val="000000"/>
        </w:rPr>
        <w:t>1</w:t>
      </w:r>
      <w:r w:rsidRPr="0057035F">
        <w:rPr>
          <w:color w:val="000000"/>
        </w:rPr>
        <w:t xml:space="preserve"> час в неделю (</w:t>
      </w:r>
      <w:r w:rsidR="00E145FF">
        <w:rPr>
          <w:color w:val="000000"/>
        </w:rPr>
        <w:t>34</w:t>
      </w:r>
      <w:r w:rsidRPr="0057035F">
        <w:rPr>
          <w:color w:val="000000"/>
        </w:rPr>
        <w:t xml:space="preserve"> час</w:t>
      </w:r>
      <w:r w:rsidR="00E145FF">
        <w:rPr>
          <w:color w:val="000000"/>
        </w:rPr>
        <w:t>а</w:t>
      </w:r>
      <w:r w:rsidR="006E4F5C">
        <w:rPr>
          <w:color w:val="000000"/>
        </w:rPr>
        <w:t xml:space="preserve"> в год</w:t>
      </w:r>
      <w:r w:rsidRPr="0057035F">
        <w:rPr>
          <w:color w:val="000000"/>
        </w:rPr>
        <w:t>).</w:t>
      </w:r>
    </w:p>
    <w:p w:rsidR="000140EB" w:rsidRDefault="000140EB" w:rsidP="000140EB">
      <w:pPr>
        <w:shd w:val="clear" w:color="auto" w:fill="FFFFFF"/>
        <w:spacing w:before="235"/>
        <w:ind w:left="14"/>
        <w:jc w:val="both"/>
        <w:rPr>
          <w:color w:val="000000"/>
        </w:rPr>
      </w:pPr>
    </w:p>
    <w:p w:rsidR="00C51BE4" w:rsidRDefault="00C51BE4" w:rsidP="000140EB">
      <w:pPr>
        <w:shd w:val="clear" w:color="auto" w:fill="FFFFFF"/>
        <w:spacing w:before="235"/>
        <w:ind w:left="14"/>
        <w:jc w:val="both"/>
        <w:rPr>
          <w:color w:val="000000"/>
        </w:rPr>
      </w:pPr>
    </w:p>
    <w:p w:rsidR="00BE0B81" w:rsidRDefault="00BE0B81" w:rsidP="00BE0B81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  <w:u w:val="single"/>
        </w:rPr>
      </w:pPr>
      <w:r w:rsidRPr="004A7864">
        <w:rPr>
          <w:b/>
          <w:spacing w:val="-1"/>
          <w:sz w:val="28"/>
          <w:szCs w:val="28"/>
          <w:u w:val="single"/>
        </w:rPr>
        <w:t>Содержание и основные разделы программы</w:t>
      </w:r>
      <w:r w:rsidR="004A7864" w:rsidRPr="004A7864">
        <w:rPr>
          <w:b/>
          <w:spacing w:val="-1"/>
          <w:sz w:val="28"/>
          <w:szCs w:val="28"/>
          <w:u w:val="single"/>
        </w:rPr>
        <w:t>.</w:t>
      </w:r>
    </w:p>
    <w:p w:rsidR="004A7864" w:rsidRPr="004A7864" w:rsidRDefault="004A7864" w:rsidP="00BE0B81">
      <w:pPr>
        <w:shd w:val="clear" w:color="auto" w:fill="FFFFFF"/>
        <w:spacing w:before="120"/>
        <w:jc w:val="center"/>
        <w:outlineLvl w:val="0"/>
        <w:rPr>
          <w:b/>
          <w:spacing w:val="-1"/>
          <w:sz w:val="28"/>
          <w:szCs w:val="28"/>
          <w:u w:val="single"/>
        </w:rPr>
      </w:pPr>
    </w:p>
    <w:p w:rsidR="00BE0B81" w:rsidRDefault="00E145FF" w:rsidP="00564CF5">
      <w:pPr>
        <w:ind w:firstLine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Введение </w:t>
      </w:r>
    </w:p>
    <w:p w:rsidR="00BE0B81" w:rsidRDefault="00BE0B81" w:rsidP="00BE0B81">
      <w:pPr>
        <w:ind w:firstLine="540"/>
        <w:jc w:val="both"/>
      </w:pPr>
      <w:r>
        <w:t>Роль и место человека в природе. Значение знаний о своем организме и укреплении здоровья.</w:t>
      </w:r>
    </w:p>
    <w:p w:rsidR="00564CF5" w:rsidRDefault="00564CF5" w:rsidP="00BE0B81">
      <w:pPr>
        <w:ind w:firstLine="540"/>
        <w:jc w:val="both"/>
      </w:pPr>
    </w:p>
    <w:p w:rsidR="00BE0B81" w:rsidRPr="00564CF5" w:rsidRDefault="00BE0B81" w:rsidP="00564CF5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Общее знакомство с организмом человека </w:t>
      </w:r>
    </w:p>
    <w:p w:rsidR="00BE0B81" w:rsidRDefault="00BE0B81" w:rsidP="00BE0B81">
      <w:pPr>
        <w:ind w:firstLine="540"/>
        <w:jc w:val="both"/>
      </w:pPr>
      <w:r>
        <w:t>Краткие сведения о клетке и тканях человека. 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BE0B81" w:rsidRDefault="00BE0B81" w:rsidP="00BE0B81">
      <w:pPr>
        <w:ind w:firstLine="540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О</w:t>
      </w:r>
      <w:r w:rsidR="00E145FF">
        <w:rPr>
          <w:rFonts w:cs="Arial"/>
          <w:b/>
          <w:bCs/>
        </w:rPr>
        <w:t>порно</w:t>
      </w:r>
      <w:proofErr w:type="spellEnd"/>
      <w:r w:rsidR="00E145FF">
        <w:rPr>
          <w:rFonts w:cs="Arial"/>
          <w:b/>
          <w:bCs/>
        </w:rPr>
        <w:t xml:space="preserve"> – двигательная система. </w:t>
      </w:r>
    </w:p>
    <w:p w:rsidR="00BE0B81" w:rsidRDefault="00BE0B81" w:rsidP="00BE0B81">
      <w:pPr>
        <w:jc w:val="center"/>
        <w:rPr>
          <w:b/>
          <w:bCs/>
        </w:rPr>
      </w:pPr>
      <w:r>
        <w:rPr>
          <w:b/>
          <w:bCs/>
        </w:rPr>
        <w:t>Скелет</w:t>
      </w:r>
    </w:p>
    <w:p w:rsidR="00BE0B81" w:rsidRDefault="00BE0B81" w:rsidP="00BE0B81">
      <w:pPr>
        <w:ind w:firstLine="540"/>
        <w:jc w:val="both"/>
      </w:pPr>
      <w:r>
        <w:t>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</w:p>
    <w:p w:rsidR="00BE0B81" w:rsidRDefault="00BE0B81" w:rsidP="00BE0B81">
      <w:pPr>
        <w:ind w:firstLine="540"/>
        <w:jc w:val="both"/>
      </w:pPr>
      <w:r>
        <w:t>Череп.</w:t>
      </w:r>
    </w:p>
    <w:p w:rsidR="00BE0B81" w:rsidRDefault="00BE0B81" w:rsidP="00BE0B81">
      <w:pPr>
        <w:ind w:firstLine="540"/>
        <w:jc w:val="both"/>
      </w:pPr>
      <w:r>
        <w:t>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</w:p>
    <w:p w:rsidR="00BE0B81" w:rsidRDefault="00BE0B81" w:rsidP="00BE0B81">
      <w:pPr>
        <w:ind w:firstLine="540"/>
        <w:jc w:val="both"/>
      </w:pPr>
      <w:r>
        <w:t xml:space="preserve">Кости верхних и нижних конечностей. Соединения костей: подвижные, </w:t>
      </w:r>
      <w:proofErr w:type="spellStart"/>
      <w:r>
        <w:t>полуподвижные</w:t>
      </w:r>
      <w:proofErr w:type="spellEnd"/>
      <w:r>
        <w:t>, неподвижные.</w:t>
      </w:r>
    </w:p>
    <w:p w:rsidR="00BE0B81" w:rsidRDefault="00BE0B81" w:rsidP="00BE0B81">
      <w:pPr>
        <w:ind w:firstLine="540"/>
        <w:jc w:val="both"/>
      </w:pPr>
      <w:r>
        <w:t>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BE0B81" w:rsidRDefault="00BE0B81" w:rsidP="00BE0B81">
      <w:pPr>
        <w:ind w:firstLine="540"/>
        <w:jc w:val="center"/>
        <w:rPr>
          <w:b/>
          <w:bCs/>
        </w:rPr>
      </w:pPr>
      <w:r>
        <w:rPr>
          <w:b/>
          <w:bCs/>
        </w:rPr>
        <w:t>Мышцы</w:t>
      </w:r>
    </w:p>
    <w:p w:rsidR="00BE0B81" w:rsidRDefault="00BE0B81" w:rsidP="00BE0B81">
      <w:pPr>
        <w:ind w:firstLine="540"/>
        <w:jc w:val="both"/>
      </w:pPr>
      <w:r>
        <w:t>Движение — важнейшая особенность живых организмов (двигательные реакции растений, движение животных и человека). Основные группы мышц в теле человека: мышцы конечностей, мышцы шеи и спины, мышцы груди и живота, мышцы головы и лица. Работа мышц: сгибание, разгибание, удерживание. Утомление мышц. 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BE0B81" w:rsidRDefault="00BE0B81" w:rsidP="00BE0B81">
      <w:pPr>
        <w:ind w:firstLine="540"/>
        <w:jc w:val="both"/>
        <w:rPr>
          <w:b/>
          <w:bCs/>
        </w:rPr>
      </w:pPr>
      <w:r>
        <w:rPr>
          <w:b/>
          <w:bCs/>
        </w:rPr>
        <w:t>Демонстрации.</w:t>
      </w:r>
    </w:p>
    <w:p w:rsidR="00BE0B81" w:rsidRDefault="00BE0B81" w:rsidP="00BE0B81">
      <w:pPr>
        <w:ind w:firstLine="540"/>
        <w:jc w:val="both"/>
        <w:rPr>
          <w:bCs/>
        </w:rPr>
      </w:pPr>
      <w:r>
        <w:rPr>
          <w:bCs/>
        </w:rPr>
        <w:t>Демонстрация скелета человека, позвонков. Опыты, демонстрирующие статическую и динамическую нагрузку на мышцы.</w:t>
      </w:r>
    </w:p>
    <w:p w:rsidR="00BE0B81" w:rsidRDefault="00BE0B81" w:rsidP="00BE0B81">
      <w:pPr>
        <w:jc w:val="both"/>
        <w:rPr>
          <w:bCs/>
        </w:rPr>
      </w:pPr>
    </w:p>
    <w:p w:rsidR="00BE0B81" w:rsidRDefault="00BE0B81" w:rsidP="00BE0B81">
      <w:pPr>
        <w:jc w:val="both"/>
        <w:rPr>
          <w:b/>
          <w:bCs/>
        </w:rPr>
      </w:pPr>
    </w:p>
    <w:p w:rsidR="00BE0B81" w:rsidRDefault="00BE0B81" w:rsidP="00564CF5">
      <w:pPr>
        <w:jc w:val="center"/>
        <w:rPr>
          <w:b/>
          <w:bCs/>
        </w:rPr>
      </w:pPr>
      <w:r>
        <w:rPr>
          <w:b/>
          <w:bCs/>
        </w:rPr>
        <w:t>Кровеносная система.</w:t>
      </w:r>
    </w:p>
    <w:p w:rsidR="00BE0B81" w:rsidRDefault="00BE0B81" w:rsidP="00BE0B81">
      <w:pPr>
        <w:ind w:firstLine="540"/>
        <w:jc w:val="both"/>
      </w:pPr>
      <w:r>
        <w:t>Передвижение веществ в организме растений и животных. Кровеносная система человека.</w:t>
      </w:r>
    </w:p>
    <w:p w:rsidR="00BE0B81" w:rsidRDefault="00BE0B81" w:rsidP="00BE0B81">
      <w:pPr>
        <w:ind w:firstLine="540"/>
        <w:jc w:val="both"/>
      </w:pPr>
      <w:r>
        <w:lastRenderedPageBreak/>
        <w:t>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</w:p>
    <w:p w:rsidR="00BE0B81" w:rsidRDefault="00BE0B81" w:rsidP="00BE0B81">
      <w:pPr>
        <w:ind w:firstLine="540"/>
        <w:jc w:val="both"/>
      </w:pPr>
      <w:r>
        <w:t xml:space="preserve">Заболевания сердца (инфаркт, ишемическая болезнь, сердечная недостаточность). Профилактика сердечно-сосудистых заболеваний. 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 </w:t>
      </w:r>
    </w:p>
    <w:p w:rsidR="00BE0B81" w:rsidRDefault="00BE0B81" w:rsidP="00BE0B81">
      <w:pPr>
        <w:ind w:firstLine="540"/>
        <w:jc w:val="both"/>
      </w:pPr>
      <w:r>
        <w:t>Вредное влияние никотина, спиртных напитков, наркотических средств на сердечно-сосудистую систему. Первая помощь при кровотечении. Донорство — это почетно.</w:t>
      </w:r>
    </w:p>
    <w:p w:rsidR="00BE0B81" w:rsidRDefault="00BE0B81" w:rsidP="00BE0B81">
      <w:pPr>
        <w:ind w:firstLine="540"/>
        <w:jc w:val="both"/>
        <w:rPr>
          <w:b/>
          <w:bCs/>
        </w:rPr>
      </w:pPr>
      <w:r>
        <w:t xml:space="preserve">Демонстрация </w:t>
      </w:r>
      <w:r>
        <w:rPr>
          <w:b/>
          <w:bCs/>
        </w:rPr>
        <w:t>примеров первой доврачебной помощи при кровотечении.</w:t>
      </w:r>
    </w:p>
    <w:p w:rsidR="00564CF5" w:rsidRDefault="00564CF5" w:rsidP="00BE0B81">
      <w:pPr>
        <w:ind w:firstLine="540"/>
        <w:jc w:val="both"/>
        <w:rPr>
          <w:b/>
          <w:bCs/>
        </w:rPr>
      </w:pPr>
    </w:p>
    <w:p w:rsidR="00BE0B81" w:rsidRDefault="00BE0B81" w:rsidP="00564CF5">
      <w:pPr>
        <w:ind w:firstLine="540"/>
        <w:jc w:val="center"/>
        <w:rPr>
          <w:b/>
          <w:bCs/>
        </w:rPr>
      </w:pPr>
      <w:r>
        <w:rPr>
          <w:b/>
          <w:bCs/>
        </w:rPr>
        <w:t>Дыхательная система.</w:t>
      </w:r>
    </w:p>
    <w:p w:rsidR="00BE0B81" w:rsidRDefault="00BE0B81" w:rsidP="00BE0B81">
      <w:pPr>
        <w:ind w:firstLine="540"/>
        <w:jc w:val="both"/>
      </w:pPr>
      <w:r>
        <w:t>Значение дыхания для растений, животных, человека. Органы дыхания человека: носовая и ротовая полости, гортань, трахея, бронхи, легкие. Состав вдыхаемого и выдыхаемого воздуха. Газообмен в легких и тканях. 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 Влияние никотина на органы дыхания. Гигиенические требования к составу воздуха в жилых помещениях. Загрязнение атмосферы. Запыленность и загазованность воздуха, их вредное влияние. Озеленение городов, значение зеленых насаждений, комнатных растений для здоровья человека.</w:t>
      </w:r>
    </w:p>
    <w:p w:rsidR="00BE0B81" w:rsidRDefault="00BE0B81" w:rsidP="00BE0B81">
      <w:pPr>
        <w:ind w:firstLine="540"/>
        <w:jc w:val="both"/>
        <w:rPr>
          <w:b/>
          <w:bCs/>
        </w:rPr>
      </w:pPr>
      <w:r>
        <w:rPr>
          <w:b/>
          <w:bCs/>
        </w:rPr>
        <w:t>Демонстрация опыта</w:t>
      </w:r>
    </w:p>
    <w:p w:rsidR="00BE0B81" w:rsidRDefault="00BE0B81" w:rsidP="00BE0B81">
      <w:pPr>
        <w:ind w:firstLine="540"/>
        <w:jc w:val="both"/>
      </w:pPr>
      <w:r>
        <w:t xml:space="preserve">Обнаружение в составе выдыхаемого воздуха углекислого газа. </w:t>
      </w:r>
    </w:p>
    <w:p w:rsidR="00BE0B81" w:rsidRDefault="00BE0B81" w:rsidP="00BE0B81">
      <w:pPr>
        <w:ind w:firstLine="540"/>
        <w:jc w:val="both"/>
      </w:pPr>
      <w:r>
        <w:rPr>
          <w:b/>
          <w:bCs/>
        </w:rPr>
        <w:t xml:space="preserve">Демонстрация </w:t>
      </w:r>
      <w:r>
        <w:t>доврачебной помощи при нарушении дыхания (искусственное дыхание)</w:t>
      </w:r>
    </w:p>
    <w:p w:rsidR="00564CF5" w:rsidRDefault="00564CF5" w:rsidP="00BE0B81">
      <w:pPr>
        <w:ind w:firstLine="540"/>
        <w:jc w:val="both"/>
      </w:pPr>
    </w:p>
    <w:p w:rsidR="00BE0B81" w:rsidRDefault="00A52106" w:rsidP="00564CF5">
      <w:pPr>
        <w:ind w:firstLine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Пищеварительная система</w:t>
      </w:r>
      <w:r w:rsidR="00E145FF">
        <w:rPr>
          <w:rFonts w:cs="Arial"/>
          <w:b/>
          <w:bCs/>
        </w:rPr>
        <w:t xml:space="preserve">. </w:t>
      </w:r>
    </w:p>
    <w:p w:rsidR="00BE0B81" w:rsidRDefault="00BE0B81" w:rsidP="00BE0B81">
      <w:pPr>
        <w:ind w:firstLine="540"/>
        <w:jc w:val="both"/>
      </w:pPr>
      <w:r>
        <w:t>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 Органы пищеварения: ротовая полость, пищевод, желудок, поджелудочная железа, печень, кишечник. 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 Гигиена питания. Значение приготовления пищи. Нормы питания. Пища народов разных стран. Культура поведения во время еды. 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BE0B81" w:rsidRDefault="00BE0B81" w:rsidP="00BE0B81">
      <w:pPr>
        <w:ind w:firstLine="540"/>
        <w:jc w:val="both"/>
        <w:rPr>
          <w:b/>
          <w:bCs/>
        </w:rPr>
      </w:pPr>
      <w:r>
        <w:rPr>
          <w:b/>
          <w:bCs/>
        </w:rPr>
        <w:t>Демонстрация опытов</w:t>
      </w:r>
    </w:p>
    <w:p w:rsidR="00BE0B81" w:rsidRDefault="00BE0B81" w:rsidP="00BE0B81">
      <w:pPr>
        <w:ind w:firstLine="540"/>
        <w:jc w:val="both"/>
      </w:pPr>
      <w:r>
        <w:t>Обнаружение крахмала в хлебе, картофеле. Действие слюны на крахмал.</w:t>
      </w:r>
    </w:p>
    <w:p w:rsidR="00BE0B81" w:rsidRDefault="00BE0B81" w:rsidP="00BE0B81">
      <w:pPr>
        <w:ind w:firstLine="540"/>
        <w:jc w:val="both"/>
      </w:pPr>
      <w:r>
        <w:rPr>
          <w:b/>
          <w:bCs/>
        </w:rPr>
        <w:t xml:space="preserve">Демонстрация </w:t>
      </w:r>
      <w:r>
        <w:t>правильного поведения за столом во время приема пищи, умения есть красиво.</w:t>
      </w:r>
    </w:p>
    <w:p w:rsidR="00BE0B81" w:rsidRDefault="00BE0B81" w:rsidP="00BE0B81">
      <w:pPr>
        <w:ind w:firstLine="540"/>
        <w:jc w:val="both"/>
        <w:rPr>
          <w:rFonts w:cs="Arial"/>
          <w:b/>
          <w:bCs/>
        </w:rPr>
      </w:pPr>
    </w:p>
    <w:p w:rsidR="00BE0B81" w:rsidRDefault="00E145FF" w:rsidP="00BE0B8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Выделение </w:t>
      </w:r>
    </w:p>
    <w:p w:rsidR="00BE0B81" w:rsidRDefault="00BE0B81" w:rsidP="00BE0B81">
      <w:pPr>
        <w:ind w:firstLine="540"/>
        <w:jc w:val="both"/>
      </w:pPr>
      <w:r>
        <w:t>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 Внешний вид почек, их расположение в организме человека. Значение выделения мочи. Предупреждение почечных заболеваний. Профилактика цистита.</w:t>
      </w:r>
    </w:p>
    <w:p w:rsidR="00BE0B81" w:rsidRDefault="00E145FF" w:rsidP="00BE0B81">
      <w:pPr>
        <w:ind w:firstLine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Кожа </w:t>
      </w:r>
    </w:p>
    <w:p w:rsidR="00BE0B81" w:rsidRDefault="00BE0B81" w:rsidP="00BE0B81">
      <w:pPr>
        <w:ind w:firstLine="540"/>
        <w:jc w:val="both"/>
      </w:pPr>
      <w:r>
        <w:t>Кожа и ее роль в жизни человека. Значение кожи для защиты, осязания, выделения пота и жира, терморегуляции. Производные кожи: волосы, ногти. Закаливание организма (солнечные и воздушные ванны, водные процедуры, влажные обтирания). Оказание первой помощи при тепловом и солнечном ударах, термических и химических ожогах, обморожении, поражении электрическим током. 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BE0B81" w:rsidRDefault="00BE0B81" w:rsidP="00BE0B81">
      <w:pPr>
        <w:ind w:firstLine="540"/>
        <w:jc w:val="both"/>
        <w:rPr>
          <w:b/>
          <w:bCs/>
        </w:rPr>
      </w:pPr>
    </w:p>
    <w:p w:rsidR="00BE0B81" w:rsidRDefault="00E145FF" w:rsidP="00BE0B81">
      <w:pPr>
        <w:ind w:firstLine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Нервная система </w:t>
      </w:r>
    </w:p>
    <w:p w:rsidR="00BE0B81" w:rsidRDefault="00BE0B81" w:rsidP="00BE0B81">
      <w:pPr>
        <w:ind w:firstLine="540"/>
        <w:jc w:val="both"/>
      </w:pPr>
      <w:r>
        <w:t>Строение и значение нервной системы (спинной и головной мозг, нервы). Гигиена умственного и физического труда. Режим дня. Сон и его значение. Сновидения. Гигиена сна. Предупреждение перегрузок, чередование труда и отдыха. Отрицательное влияние алкоголя, никотина, наркотических веществ на нервную систему. Заболевания нервной системы (менингит, энцефалит, радикулит, невралгия). Профилактика травматизма и заболеваний нервной системы.</w:t>
      </w:r>
    </w:p>
    <w:p w:rsidR="00BE0B81" w:rsidRDefault="00BE0B81" w:rsidP="00BE0B81">
      <w:pPr>
        <w:ind w:firstLine="540"/>
        <w:jc w:val="both"/>
        <w:rPr>
          <w:rFonts w:cs="Arial"/>
          <w:b/>
          <w:bCs/>
        </w:rPr>
      </w:pPr>
    </w:p>
    <w:p w:rsidR="00BE0B81" w:rsidRDefault="00E145FF" w:rsidP="00BE0B81">
      <w:pPr>
        <w:ind w:firstLine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Органы чувств </w:t>
      </w:r>
    </w:p>
    <w:p w:rsidR="00BE0B81" w:rsidRDefault="00BE0B81" w:rsidP="00BE0B81">
      <w:pPr>
        <w:ind w:firstLine="540"/>
        <w:jc w:val="both"/>
      </w:pPr>
      <w:r>
        <w:t xml:space="preserve">Значение органов чувств у животных и человека. Строение, функции и значение органов зрения человека. Болезни органов зрения, их профилактика. Гигиена зрения. Первая помощь при повреждении глаз. Строение и значение органа слуха. Заболевания органа слуха, предупреждение нарушений слуха. Гигиена. 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 Охрана всех органов чувств. </w:t>
      </w:r>
      <w:r>
        <w:rPr>
          <w:b/>
          <w:bCs/>
        </w:rPr>
        <w:t xml:space="preserve">Демонстрация </w:t>
      </w:r>
      <w:r>
        <w:t>муляжей глаза и уха.</w:t>
      </w:r>
    </w:p>
    <w:p w:rsidR="00BE0B81" w:rsidRDefault="00E145FF" w:rsidP="00C0741F">
      <w:pPr>
        <w:ind w:firstLine="540"/>
        <w:jc w:val="center"/>
        <w:rPr>
          <w:b/>
        </w:rPr>
      </w:pPr>
      <w:r>
        <w:rPr>
          <w:b/>
        </w:rPr>
        <w:t xml:space="preserve">Охрана здоровья </w:t>
      </w:r>
    </w:p>
    <w:p w:rsidR="00BE0B81" w:rsidRDefault="00BE0B81" w:rsidP="00BE0B81">
      <w:pPr>
        <w:ind w:firstLine="540"/>
        <w:jc w:val="both"/>
      </w:pPr>
      <w:r>
        <w:t>Здоровье человека и общества. Факторы, сохраняющие здоровье.</w:t>
      </w:r>
    </w:p>
    <w:p w:rsidR="00C0741F" w:rsidRDefault="00C0741F" w:rsidP="00BE0B81">
      <w:pPr>
        <w:ind w:firstLine="540"/>
        <w:jc w:val="both"/>
      </w:pPr>
    </w:p>
    <w:p w:rsidR="00C0741F" w:rsidRDefault="00C0741F" w:rsidP="00BE0B81">
      <w:pPr>
        <w:ind w:firstLine="540"/>
        <w:jc w:val="both"/>
      </w:pPr>
    </w:p>
    <w:p w:rsidR="00C51BE4" w:rsidRDefault="00C51BE4" w:rsidP="00BE0B81">
      <w:pPr>
        <w:ind w:firstLine="540"/>
        <w:jc w:val="both"/>
      </w:pPr>
    </w:p>
    <w:p w:rsidR="00C51BE4" w:rsidRDefault="00C51BE4" w:rsidP="00BE0B81">
      <w:pPr>
        <w:ind w:firstLine="540"/>
        <w:jc w:val="both"/>
      </w:pPr>
    </w:p>
    <w:p w:rsidR="00C51BE4" w:rsidRDefault="00C51BE4" w:rsidP="00BE0B81">
      <w:pPr>
        <w:ind w:firstLine="540"/>
        <w:jc w:val="both"/>
      </w:pPr>
    </w:p>
    <w:p w:rsidR="00C51BE4" w:rsidRDefault="00C51BE4" w:rsidP="00BE0B81">
      <w:pPr>
        <w:ind w:firstLine="540"/>
        <w:jc w:val="both"/>
      </w:pPr>
    </w:p>
    <w:p w:rsidR="00C51BE4" w:rsidRDefault="00C51BE4" w:rsidP="00BE0B81">
      <w:pPr>
        <w:ind w:firstLine="540"/>
        <w:jc w:val="both"/>
      </w:pPr>
    </w:p>
    <w:p w:rsidR="00C51BE4" w:rsidRDefault="00C51BE4" w:rsidP="00BE0B81">
      <w:pPr>
        <w:ind w:firstLine="540"/>
        <w:jc w:val="both"/>
      </w:pPr>
    </w:p>
    <w:p w:rsidR="00C51BE4" w:rsidRPr="00C40AD7" w:rsidRDefault="00C51BE4" w:rsidP="00BE0B81">
      <w:pPr>
        <w:ind w:firstLine="540"/>
        <w:jc w:val="both"/>
      </w:pPr>
    </w:p>
    <w:p w:rsidR="006F182A" w:rsidRDefault="006F182A" w:rsidP="006F182A">
      <w:pPr>
        <w:pStyle w:val="zag5"/>
        <w:spacing w:before="0" w:beforeAutospacing="0" w:after="0" w:afterAutospacing="0"/>
        <w:rPr>
          <w:sz w:val="28"/>
          <w:szCs w:val="28"/>
          <w:u w:val="single"/>
        </w:rPr>
      </w:pPr>
      <w:r w:rsidRPr="0096099F">
        <w:rPr>
          <w:sz w:val="28"/>
          <w:szCs w:val="28"/>
          <w:u w:val="single"/>
        </w:rPr>
        <w:t>Основные требования к знаниям и умениям учащихся</w:t>
      </w:r>
      <w:r w:rsidR="00A5664A">
        <w:rPr>
          <w:sz w:val="28"/>
          <w:szCs w:val="28"/>
          <w:u w:val="single"/>
        </w:rPr>
        <w:t>.</w:t>
      </w:r>
    </w:p>
    <w:p w:rsidR="006F182A" w:rsidRDefault="006F182A" w:rsidP="006F182A">
      <w:pPr>
        <w:pStyle w:val="zag5"/>
        <w:spacing w:before="0" w:beforeAutospacing="0" w:after="0" w:afterAutospacing="0"/>
        <w:rPr>
          <w:sz w:val="28"/>
          <w:szCs w:val="28"/>
          <w:u w:val="single"/>
        </w:rPr>
      </w:pPr>
    </w:p>
    <w:p w:rsidR="006F182A" w:rsidRPr="0096099F" w:rsidRDefault="006F182A" w:rsidP="006F182A">
      <w:pPr>
        <w:pStyle w:val="zag5"/>
        <w:spacing w:before="0" w:beforeAutospacing="0" w:after="0" w:afterAutospacing="0"/>
        <w:rPr>
          <w:sz w:val="28"/>
          <w:szCs w:val="28"/>
          <w:u w:val="single"/>
        </w:rPr>
      </w:pPr>
    </w:p>
    <w:p w:rsidR="006F182A" w:rsidRPr="00A5664A" w:rsidRDefault="006F182A" w:rsidP="006F182A">
      <w:pPr>
        <w:pStyle w:val="a5"/>
        <w:spacing w:before="0" w:beforeAutospacing="0" w:after="0" w:afterAutospacing="0"/>
        <w:ind w:firstLine="540"/>
        <w:jc w:val="both"/>
        <w:rPr>
          <w:rStyle w:val="af3"/>
          <w:sz w:val="28"/>
          <w:szCs w:val="28"/>
        </w:rPr>
      </w:pPr>
      <w:r w:rsidRPr="00A5664A">
        <w:rPr>
          <w:sz w:val="28"/>
          <w:szCs w:val="28"/>
        </w:rPr>
        <w:t xml:space="preserve">Учащиеся должны </w:t>
      </w:r>
      <w:r w:rsidRPr="00A5664A">
        <w:rPr>
          <w:rStyle w:val="af3"/>
          <w:sz w:val="28"/>
          <w:szCs w:val="28"/>
        </w:rPr>
        <w:t>знать: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название, элементарные функции и расположение основных органов в организме человека;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о влиянии физической нагрузки на организм;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нормы правильного питания;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о вредном влиянии никотина, алкоголя и наркотиков на организм человека;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названия специализации врачей, к которым можно обращаться за помощью;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меры предупреждения сколиоза;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свою группу крови и резус-фактор;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норму кровяного давления;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состояние своего зрения и слуха;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санитарно-гигиенические правила.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</w:p>
    <w:p w:rsidR="006F182A" w:rsidRPr="00A5664A" w:rsidRDefault="006F182A" w:rsidP="006F182A">
      <w:pPr>
        <w:pStyle w:val="a5"/>
        <w:spacing w:before="0" w:beforeAutospacing="0" w:after="0" w:afterAutospacing="0"/>
        <w:ind w:firstLine="540"/>
        <w:jc w:val="both"/>
        <w:rPr>
          <w:rStyle w:val="af3"/>
          <w:sz w:val="28"/>
          <w:szCs w:val="28"/>
        </w:rPr>
      </w:pPr>
      <w:r w:rsidRPr="00A5664A">
        <w:rPr>
          <w:sz w:val="28"/>
          <w:szCs w:val="28"/>
        </w:rPr>
        <w:t xml:space="preserve">Учащиеся должны </w:t>
      </w:r>
      <w:r w:rsidRPr="00A5664A">
        <w:rPr>
          <w:rStyle w:val="af3"/>
          <w:sz w:val="28"/>
          <w:szCs w:val="28"/>
        </w:rPr>
        <w:t>уметь:</w:t>
      </w:r>
    </w:p>
    <w:p w:rsidR="006F182A" w:rsidRDefault="006F182A" w:rsidP="006F182A">
      <w:pPr>
        <w:pStyle w:val="a5"/>
        <w:spacing w:before="0" w:beforeAutospacing="0" w:after="0" w:afterAutospacing="0"/>
        <w:ind w:left="709" w:hanging="169"/>
        <w:jc w:val="both"/>
      </w:pPr>
      <w:r>
        <w:t>• применять приобретенные знания о функциях человеческого организма в повседневной жизни с целью сохранения и укрепления здоровья;</w:t>
      </w:r>
    </w:p>
    <w:p w:rsidR="006F182A" w:rsidRDefault="006F182A" w:rsidP="006F182A">
      <w:pPr>
        <w:pStyle w:val="a5"/>
        <w:spacing w:before="0" w:beforeAutospacing="0" w:after="0" w:afterAutospacing="0"/>
        <w:ind w:firstLine="540"/>
        <w:jc w:val="both"/>
      </w:pPr>
      <w:r>
        <w:t>• соблюдать санитарно-гигиенические требования;</w:t>
      </w:r>
    </w:p>
    <w:p w:rsidR="004A7864" w:rsidRDefault="006F182A" w:rsidP="004A7864">
      <w:pPr>
        <w:pStyle w:val="a5"/>
        <w:spacing w:before="0" w:beforeAutospacing="0" w:after="0" w:afterAutospacing="0"/>
        <w:ind w:firstLine="540"/>
        <w:jc w:val="both"/>
      </w:pPr>
      <w:r>
        <w:t>• измерять температуру тела;</w:t>
      </w:r>
    </w:p>
    <w:p w:rsidR="00BE0B81" w:rsidRDefault="006F182A" w:rsidP="004A7864">
      <w:pPr>
        <w:pStyle w:val="a5"/>
        <w:spacing w:before="0" w:beforeAutospacing="0" w:after="0" w:afterAutospacing="0"/>
        <w:ind w:firstLine="540"/>
        <w:jc w:val="both"/>
      </w:pPr>
      <w:r>
        <w:t>• оказывать доврачебную помощь при вывихах, порезах, кровотечении, ожогах.</w:t>
      </w:r>
    </w:p>
    <w:p w:rsidR="006F182A" w:rsidRDefault="006F182A" w:rsidP="006F182A">
      <w:pPr>
        <w:spacing w:line="360" w:lineRule="auto"/>
        <w:ind w:firstLine="426"/>
        <w:jc w:val="center"/>
      </w:pPr>
    </w:p>
    <w:p w:rsidR="006F182A" w:rsidRDefault="006F182A" w:rsidP="006F182A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C51BE4" w:rsidRDefault="00C51BE4" w:rsidP="006F182A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C51BE4" w:rsidRDefault="00C51BE4" w:rsidP="006F182A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C51BE4" w:rsidRDefault="00C51BE4" w:rsidP="006F182A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C51BE4" w:rsidRDefault="00C51BE4" w:rsidP="006F182A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A5664A" w:rsidRDefault="00A5664A" w:rsidP="006F182A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BE0B81" w:rsidRDefault="005A6F38" w:rsidP="00BE0B81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Тематическое планирование</w:t>
      </w:r>
      <w:r w:rsidR="00954E8A">
        <w:rPr>
          <w:b/>
          <w:sz w:val="28"/>
          <w:szCs w:val="28"/>
          <w:u w:val="single"/>
        </w:rPr>
        <w:t>.</w:t>
      </w:r>
    </w:p>
    <w:p w:rsidR="00954E8A" w:rsidRPr="003D1486" w:rsidRDefault="00954E8A" w:rsidP="00BE0B81">
      <w:pPr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BE0B81" w:rsidRDefault="00BE0B81" w:rsidP="00BE0B81"/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418"/>
        <w:gridCol w:w="5501"/>
      </w:tblGrid>
      <w:tr w:rsidR="00BE0B81" w:rsidRPr="003D1486" w:rsidTr="00D0457D">
        <w:trPr>
          <w:trHeight w:val="843"/>
        </w:trPr>
        <w:tc>
          <w:tcPr>
            <w:tcW w:w="1319" w:type="dxa"/>
          </w:tcPr>
          <w:p w:rsidR="00BE0B81" w:rsidRPr="003D1486" w:rsidRDefault="00BE0B81" w:rsidP="00D0457D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D1486">
              <w:rPr>
                <w:b/>
                <w:i/>
                <w:u w:val="single"/>
              </w:rPr>
              <w:t>Четверть</w:t>
            </w:r>
          </w:p>
        </w:tc>
        <w:tc>
          <w:tcPr>
            <w:tcW w:w="1418" w:type="dxa"/>
          </w:tcPr>
          <w:p w:rsidR="00BE0B81" w:rsidRPr="003D1486" w:rsidRDefault="00BE0B81" w:rsidP="00D0457D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D1486">
              <w:rPr>
                <w:b/>
                <w:i/>
                <w:u w:val="single"/>
              </w:rPr>
              <w:t>Кол-во</w:t>
            </w:r>
          </w:p>
          <w:p w:rsidR="00BE0B81" w:rsidRPr="003D1486" w:rsidRDefault="00BE0B81" w:rsidP="00D0457D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D1486">
              <w:rPr>
                <w:b/>
                <w:i/>
                <w:u w:val="single"/>
              </w:rPr>
              <w:t>часов</w:t>
            </w:r>
          </w:p>
        </w:tc>
        <w:tc>
          <w:tcPr>
            <w:tcW w:w="5501" w:type="dxa"/>
          </w:tcPr>
          <w:p w:rsidR="00BE0B81" w:rsidRPr="003D1486" w:rsidRDefault="00BE0B81" w:rsidP="00D0457D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D1486">
              <w:rPr>
                <w:b/>
                <w:i/>
                <w:u w:val="single"/>
              </w:rPr>
              <w:t>Тематические разделы</w:t>
            </w:r>
          </w:p>
        </w:tc>
      </w:tr>
      <w:tr w:rsidR="00BE0B81" w:rsidRPr="003D1486" w:rsidTr="00D0457D">
        <w:trPr>
          <w:trHeight w:val="843"/>
        </w:trPr>
        <w:tc>
          <w:tcPr>
            <w:tcW w:w="1319" w:type="dxa"/>
          </w:tcPr>
          <w:p w:rsidR="00BE0B81" w:rsidRPr="003D1486" w:rsidRDefault="00BE0B81" w:rsidP="00D0457D">
            <w:pPr>
              <w:spacing w:line="360" w:lineRule="auto"/>
              <w:jc w:val="center"/>
              <w:rPr>
                <w:lang w:val="en-US"/>
              </w:rPr>
            </w:pPr>
            <w:r w:rsidRPr="003D1486">
              <w:rPr>
                <w:lang w:val="en-US"/>
              </w:rPr>
              <w:t>I</w:t>
            </w:r>
          </w:p>
        </w:tc>
        <w:tc>
          <w:tcPr>
            <w:tcW w:w="1418" w:type="dxa"/>
          </w:tcPr>
          <w:p w:rsidR="00BE0B81" w:rsidRPr="003D1486" w:rsidRDefault="00736017" w:rsidP="00D04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501" w:type="dxa"/>
          </w:tcPr>
          <w:p w:rsidR="00BE0B81" w:rsidRPr="003D1486" w:rsidRDefault="00BE0B81" w:rsidP="00D0457D">
            <w:pPr>
              <w:spacing w:line="360" w:lineRule="auto"/>
            </w:pPr>
            <w:r w:rsidRPr="003D1486">
              <w:t>Введение</w:t>
            </w:r>
            <w:r w:rsidR="00C40215">
              <w:t xml:space="preserve"> (1)</w:t>
            </w:r>
          </w:p>
          <w:p w:rsidR="00BE0B81" w:rsidRPr="003D1486" w:rsidRDefault="00BE0B81" w:rsidP="00D0457D">
            <w:pPr>
              <w:spacing w:line="360" w:lineRule="auto"/>
            </w:pPr>
            <w:r w:rsidRPr="003D1486">
              <w:t>Общий обзор организма человека</w:t>
            </w:r>
            <w:r w:rsidR="00C40215">
              <w:t xml:space="preserve"> (</w:t>
            </w:r>
            <w:r w:rsidR="00BB7FD4">
              <w:t>2</w:t>
            </w:r>
            <w:r w:rsidR="00C40215">
              <w:t>)</w:t>
            </w:r>
          </w:p>
          <w:p w:rsidR="00BE0B81" w:rsidRDefault="00BE0B81" w:rsidP="005E116C">
            <w:pPr>
              <w:spacing w:line="360" w:lineRule="auto"/>
            </w:pPr>
            <w:proofErr w:type="spellStart"/>
            <w:r>
              <w:t>Опорно</w:t>
            </w:r>
            <w:proofErr w:type="spellEnd"/>
            <w:r>
              <w:t xml:space="preserve"> – двигательная система</w:t>
            </w:r>
            <w:r w:rsidR="00BB7FD4">
              <w:t xml:space="preserve"> (5</w:t>
            </w:r>
            <w:r w:rsidR="00C40215">
              <w:t>)</w:t>
            </w:r>
          </w:p>
          <w:p w:rsidR="00BB7FD4" w:rsidRPr="003D1486" w:rsidRDefault="00BB7FD4" w:rsidP="005E116C">
            <w:pPr>
              <w:spacing w:line="360" w:lineRule="auto"/>
            </w:pPr>
          </w:p>
        </w:tc>
      </w:tr>
      <w:tr w:rsidR="00BE0B81" w:rsidRPr="003D1486" w:rsidTr="00D0457D">
        <w:trPr>
          <w:trHeight w:val="567"/>
        </w:trPr>
        <w:tc>
          <w:tcPr>
            <w:tcW w:w="1319" w:type="dxa"/>
          </w:tcPr>
          <w:p w:rsidR="00BE0B81" w:rsidRPr="003D1486" w:rsidRDefault="00BE0B81" w:rsidP="00D0457D">
            <w:pPr>
              <w:spacing w:line="360" w:lineRule="auto"/>
              <w:jc w:val="center"/>
              <w:rPr>
                <w:lang w:val="en-US"/>
              </w:rPr>
            </w:pPr>
            <w:r w:rsidRPr="003D1486">
              <w:rPr>
                <w:lang w:val="en-US"/>
              </w:rPr>
              <w:t>II</w:t>
            </w:r>
          </w:p>
        </w:tc>
        <w:tc>
          <w:tcPr>
            <w:tcW w:w="1418" w:type="dxa"/>
          </w:tcPr>
          <w:p w:rsidR="00BE0B81" w:rsidRPr="003D1486" w:rsidRDefault="00BB7FD4" w:rsidP="00D0457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501" w:type="dxa"/>
          </w:tcPr>
          <w:p w:rsidR="00BE0B81" w:rsidRPr="003D1486" w:rsidRDefault="00BE0B81" w:rsidP="00D0457D">
            <w:pPr>
              <w:spacing w:line="360" w:lineRule="auto"/>
            </w:pPr>
            <w:r>
              <w:t>Кровеносная система</w:t>
            </w:r>
            <w:r w:rsidR="006B2847">
              <w:t xml:space="preserve"> (</w:t>
            </w:r>
            <w:r w:rsidR="00736017">
              <w:t>4</w:t>
            </w:r>
            <w:r w:rsidR="006B2847">
              <w:t>)</w:t>
            </w:r>
          </w:p>
          <w:p w:rsidR="00BE0B81" w:rsidRDefault="00BE0B81" w:rsidP="0005466B">
            <w:pPr>
              <w:spacing w:line="360" w:lineRule="auto"/>
            </w:pPr>
            <w:r>
              <w:t>Дыхательная система</w:t>
            </w:r>
            <w:r w:rsidR="00BB7FD4">
              <w:t xml:space="preserve"> (4</w:t>
            </w:r>
            <w:r w:rsidR="006B2847">
              <w:t>)</w:t>
            </w:r>
          </w:p>
          <w:p w:rsidR="00450548" w:rsidRPr="003D1486" w:rsidRDefault="00450548" w:rsidP="00BB7FD4">
            <w:pPr>
              <w:spacing w:line="360" w:lineRule="auto"/>
            </w:pPr>
          </w:p>
        </w:tc>
      </w:tr>
      <w:tr w:rsidR="00BE0B81" w:rsidRPr="003D1486" w:rsidTr="00D0457D">
        <w:trPr>
          <w:trHeight w:val="552"/>
        </w:trPr>
        <w:tc>
          <w:tcPr>
            <w:tcW w:w="1319" w:type="dxa"/>
          </w:tcPr>
          <w:p w:rsidR="00BE0B81" w:rsidRPr="003D1486" w:rsidRDefault="00BE0B81" w:rsidP="00D0457D">
            <w:pPr>
              <w:spacing w:line="360" w:lineRule="auto"/>
              <w:jc w:val="center"/>
              <w:rPr>
                <w:lang w:val="en-US"/>
              </w:rPr>
            </w:pPr>
            <w:r w:rsidRPr="003D1486">
              <w:rPr>
                <w:lang w:val="en-US"/>
              </w:rPr>
              <w:t>III</w:t>
            </w:r>
          </w:p>
        </w:tc>
        <w:tc>
          <w:tcPr>
            <w:tcW w:w="1418" w:type="dxa"/>
          </w:tcPr>
          <w:p w:rsidR="00BE0B81" w:rsidRPr="003D1486" w:rsidRDefault="00BB7FD4" w:rsidP="00D0457D">
            <w:pPr>
              <w:spacing w:line="360" w:lineRule="auto"/>
              <w:jc w:val="center"/>
            </w:pPr>
            <w:r>
              <w:t>1</w:t>
            </w:r>
            <w:r w:rsidR="00736017">
              <w:t>1</w:t>
            </w:r>
          </w:p>
        </w:tc>
        <w:tc>
          <w:tcPr>
            <w:tcW w:w="5501" w:type="dxa"/>
          </w:tcPr>
          <w:p w:rsidR="00BE0B81" w:rsidRPr="003D1486" w:rsidRDefault="00BE0B81" w:rsidP="00D0457D">
            <w:pPr>
              <w:spacing w:line="360" w:lineRule="auto"/>
            </w:pPr>
            <w:r>
              <w:t>Пищеварительная система</w:t>
            </w:r>
            <w:r w:rsidR="00716BA8">
              <w:t xml:space="preserve"> (</w:t>
            </w:r>
            <w:r w:rsidR="00736017">
              <w:t>5</w:t>
            </w:r>
            <w:r w:rsidR="00716BA8">
              <w:t>)</w:t>
            </w:r>
          </w:p>
          <w:p w:rsidR="00BE0B81" w:rsidRPr="003D1486" w:rsidRDefault="00BE0B81" w:rsidP="00D0457D">
            <w:pPr>
              <w:spacing w:line="360" w:lineRule="auto"/>
            </w:pPr>
            <w:r>
              <w:t>Выделительная система</w:t>
            </w:r>
            <w:r w:rsidR="00BB7FD4">
              <w:t xml:space="preserve"> (1</w:t>
            </w:r>
            <w:r w:rsidR="00716BA8">
              <w:t>)</w:t>
            </w:r>
          </w:p>
          <w:p w:rsidR="00BE0B81" w:rsidRDefault="00BE0B81" w:rsidP="00D0457D">
            <w:pPr>
              <w:spacing w:line="360" w:lineRule="auto"/>
            </w:pPr>
            <w:r w:rsidRPr="003D1486">
              <w:t>Кожа</w:t>
            </w:r>
            <w:r w:rsidR="00BB7FD4">
              <w:t xml:space="preserve"> (2</w:t>
            </w:r>
            <w:r w:rsidR="00716BA8">
              <w:t>)</w:t>
            </w:r>
          </w:p>
          <w:p w:rsidR="00716BA8" w:rsidRPr="003D1486" w:rsidRDefault="00450548" w:rsidP="00BB7FD4">
            <w:pPr>
              <w:spacing w:line="360" w:lineRule="auto"/>
            </w:pPr>
            <w:r>
              <w:t>Нервная система (</w:t>
            </w:r>
            <w:r w:rsidR="00BB7FD4">
              <w:t>3</w:t>
            </w:r>
            <w:r w:rsidR="00716BA8">
              <w:t>)</w:t>
            </w:r>
          </w:p>
        </w:tc>
      </w:tr>
      <w:tr w:rsidR="00BE0B81" w:rsidRPr="003D1486" w:rsidTr="00D0457D">
        <w:trPr>
          <w:trHeight w:val="876"/>
        </w:trPr>
        <w:tc>
          <w:tcPr>
            <w:tcW w:w="1319" w:type="dxa"/>
          </w:tcPr>
          <w:p w:rsidR="00BE0B81" w:rsidRPr="003D1486" w:rsidRDefault="00BE0B81" w:rsidP="00D0457D">
            <w:pPr>
              <w:spacing w:line="360" w:lineRule="auto"/>
              <w:jc w:val="center"/>
            </w:pPr>
            <w:r w:rsidRPr="003D1486">
              <w:rPr>
                <w:lang w:val="en-US"/>
              </w:rPr>
              <w:t>IV</w:t>
            </w:r>
          </w:p>
        </w:tc>
        <w:tc>
          <w:tcPr>
            <w:tcW w:w="1418" w:type="dxa"/>
          </w:tcPr>
          <w:p w:rsidR="00BE0B81" w:rsidRPr="003D1486" w:rsidRDefault="00BB7FD4" w:rsidP="00D0457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501" w:type="dxa"/>
          </w:tcPr>
          <w:p w:rsidR="00BE0B81" w:rsidRPr="003D1486" w:rsidRDefault="00BE0B81" w:rsidP="00D0457D">
            <w:pPr>
              <w:spacing w:line="360" w:lineRule="auto"/>
            </w:pPr>
            <w:r w:rsidRPr="003D1486">
              <w:t>Нервная система</w:t>
            </w:r>
            <w:r w:rsidR="00BB7FD4">
              <w:t xml:space="preserve"> (1</w:t>
            </w:r>
            <w:r w:rsidR="00716BA8">
              <w:t>)</w:t>
            </w:r>
          </w:p>
          <w:p w:rsidR="00BE0B81" w:rsidRPr="003D1486" w:rsidRDefault="00BE0B81" w:rsidP="00D0457D">
            <w:pPr>
              <w:spacing w:line="360" w:lineRule="auto"/>
            </w:pPr>
            <w:r w:rsidRPr="003D1486">
              <w:t>Органы чувств</w:t>
            </w:r>
            <w:r w:rsidR="00BB7FD4">
              <w:t xml:space="preserve"> (4</w:t>
            </w:r>
            <w:r w:rsidR="00716BA8">
              <w:t>)</w:t>
            </w:r>
          </w:p>
          <w:p w:rsidR="00BE0B81" w:rsidRDefault="00BE0B81" w:rsidP="00D0457D">
            <w:pPr>
              <w:spacing w:line="360" w:lineRule="auto"/>
            </w:pPr>
            <w:r w:rsidRPr="003D1486">
              <w:t xml:space="preserve">Охрана здоровья </w:t>
            </w:r>
            <w:r w:rsidR="00716BA8">
              <w:t>(1)</w:t>
            </w:r>
          </w:p>
          <w:p w:rsidR="0010358B" w:rsidRPr="003D1486" w:rsidRDefault="00450548" w:rsidP="00D0457D">
            <w:pPr>
              <w:spacing w:line="360" w:lineRule="auto"/>
            </w:pPr>
            <w:r>
              <w:t>Повторение (1)</w:t>
            </w:r>
          </w:p>
        </w:tc>
      </w:tr>
    </w:tbl>
    <w:p w:rsidR="00BE0B81" w:rsidRDefault="00BE0B81" w:rsidP="00BE0B81"/>
    <w:p w:rsidR="00BE0B81" w:rsidRDefault="00BE0B81" w:rsidP="00BE0B81">
      <w:pPr>
        <w:rPr>
          <w:b/>
          <w:i/>
          <w:sz w:val="28"/>
          <w:szCs w:val="28"/>
          <w:u w:val="single"/>
        </w:rPr>
      </w:pPr>
    </w:p>
    <w:p w:rsidR="00BE0B81" w:rsidRDefault="00BE0B81" w:rsidP="00BE0B81">
      <w:pPr>
        <w:rPr>
          <w:b/>
          <w:i/>
          <w:sz w:val="28"/>
          <w:szCs w:val="28"/>
          <w:u w:val="single"/>
        </w:rPr>
      </w:pPr>
    </w:p>
    <w:p w:rsidR="00BE0B81" w:rsidRDefault="00BE0B81" w:rsidP="00BE0B81">
      <w:pPr>
        <w:rPr>
          <w:b/>
          <w:i/>
          <w:sz w:val="28"/>
          <w:szCs w:val="28"/>
          <w:u w:val="single"/>
        </w:rPr>
      </w:pPr>
    </w:p>
    <w:p w:rsidR="003B06DC" w:rsidRPr="00954E8A" w:rsidRDefault="003B06DC" w:rsidP="003B06DC">
      <w:pPr>
        <w:jc w:val="center"/>
        <w:rPr>
          <w:b/>
          <w:sz w:val="28"/>
          <w:szCs w:val="28"/>
          <w:u w:val="single"/>
        </w:rPr>
      </w:pPr>
      <w:r w:rsidRPr="00954E8A">
        <w:rPr>
          <w:b/>
          <w:sz w:val="28"/>
          <w:szCs w:val="28"/>
          <w:u w:val="single"/>
        </w:rPr>
        <w:t>Календарно – тематическое планирование</w:t>
      </w:r>
      <w:r w:rsidR="00954E8A" w:rsidRPr="00954E8A">
        <w:rPr>
          <w:b/>
          <w:sz w:val="28"/>
          <w:szCs w:val="28"/>
          <w:u w:val="single"/>
        </w:rPr>
        <w:t>.</w:t>
      </w:r>
      <w:r w:rsidRPr="00954E8A">
        <w:rPr>
          <w:b/>
          <w:sz w:val="28"/>
          <w:szCs w:val="28"/>
          <w:u w:val="single"/>
        </w:rPr>
        <w:t xml:space="preserve"> </w:t>
      </w:r>
    </w:p>
    <w:p w:rsidR="003B06DC" w:rsidRDefault="003B06DC" w:rsidP="003B06DC"/>
    <w:p w:rsidR="003B06DC" w:rsidRDefault="003B06DC" w:rsidP="003B06DC"/>
    <w:tbl>
      <w:tblPr>
        <w:tblW w:w="18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95"/>
        <w:gridCol w:w="38"/>
        <w:gridCol w:w="15"/>
        <w:gridCol w:w="15"/>
        <w:gridCol w:w="15"/>
        <w:gridCol w:w="58"/>
        <w:gridCol w:w="995"/>
        <w:gridCol w:w="1982"/>
        <w:gridCol w:w="2690"/>
        <w:gridCol w:w="287"/>
        <w:gridCol w:w="2270"/>
        <w:gridCol w:w="1841"/>
        <w:gridCol w:w="141"/>
        <w:gridCol w:w="2012"/>
        <w:gridCol w:w="2099"/>
        <w:gridCol w:w="2987"/>
      </w:tblGrid>
      <w:tr w:rsidR="003B06DC" w:rsidTr="007A0C6E">
        <w:trPr>
          <w:gridAfter w:val="1"/>
          <w:wAfter w:w="2987" w:type="dxa"/>
          <w:cantSplit/>
          <w:trHeight w:val="519"/>
        </w:trPr>
        <w:tc>
          <w:tcPr>
            <w:tcW w:w="538" w:type="dxa"/>
            <w:vMerge w:val="restart"/>
            <w:textDirection w:val="btLr"/>
          </w:tcPr>
          <w:p w:rsidR="003B06DC" w:rsidRPr="00787C36" w:rsidRDefault="003B06DC" w:rsidP="00D0457D">
            <w:pPr>
              <w:ind w:left="113" w:right="113"/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№ урока</w:t>
            </w:r>
          </w:p>
        </w:tc>
        <w:tc>
          <w:tcPr>
            <w:tcW w:w="2131" w:type="dxa"/>
            <w:gridSpan w:val="7"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Дата</w:t>
            </w:r>
          </w:p>
        </w:tc>
        <w:tc>
          <w:tcPr>
            <w:tcW w:w="1982" w:type="dxa"/>
            <w:vMerge w:val="restart"/>
            <w:vAlign w:val="center"/>
          </w:tcPr>
          <w:p w:rsidR="003B06DC" w:rsidRPr="00787C36" w:rsidRDefault="003B06DC" w:rsidP="007A0C6E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Тема</w:t>
            </w:r>
            <w:r w:rsidR="003F38F6">
              <w:rPr>
                <w:b/>
                <w:i/>
              </w:rPr>
              <w:t xml:space="preserve"> урока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B06DC" w:rsidRPr="00787C36" w:rsidRDefault="003B06DC" w:rsidP="007A0C6E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Цель</w:t>
            </w:r>
          </w:p>
        </w:tc>
        <w:tc>
          <w:tcPr>
            <w:tcW w:w="2270" w:type="dxa"/>
            <w:vMerge w:val="restart"/>
            <w:vAlign w:val="center"/>
          </w:tcPr>
          <w:p w:rsidR="003B06DC" w:rsidRPr="00787C36" w:rsidRDefault="003B06DC" w:rsidP="007A0C6E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Коррекционная работа</w:t>
            </w:r>
          </w:p>
        </w:tc>
        <w:tc>
          <w:tcPr>
            <w:tcW w:w="1841" w:type="dxa"/>
            <w:vMerge w:val="restart"/>
            <w:vAlign w:val="center"/>
          </w:tcPr>
          <w:p w:rsidR="003B06DC" w:rsidRPr="00787C36" w:rsidRDefault="003B06DC" w:rsidP="007A0C6E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Основные понятия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3B06DC" w:rsidRPr="00787C36" w:rsidRDefault="003B06DC" w:rsidP="007A0C6E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Методическое обеспечение по теме урока</w:t>
            </w:r>
          </w:p>
        </w:tc>
        <w:tc>
          <w:tcPr>
            <w:tcW w:w="2099" w:type="dxa"/>
            <w:vMerge w:val="restart"/>
            <w:vAlign w:val="center"/>
          </w:tcPr>
          <w:p w:rsidR="003B06DC" w:rsidRPr="00787C36" w:rsidRDefault="007A0C6E" w:rsidP="007A0C6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ЗУНы</w:t>
            </w:r>
            <w:proofErr w:type="spellEnd"/>
          </w:p>
        </w:tc>
      </w:tr>
      <w:tr w:rsidR="003B06DC" w:rsidTr="003F38F6">
        <w:trPr>
          <w:gridAfter w:val="1"/>
          <w:wAfter w:w="2987" w:type="dxa"/>
          <w:cantSplit/>
          <w:trHeight w:val="600"/>
        </w:trPr>
        <w:tc>
          <w:tcPr>
            <w:tcW w:w="538" w:type="dxa"/>
            <w:vMerge/>
            <w:textDirection w:val="btLr"/>
          </w:tcPr>
          <w:p w:rsidR="003B06DC" w:rsidRPr="00787C36" w:rsidRDefault="003B06DC" w:rsidP="00D0457D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078" w:type="dxa"/>
            <w:gridSpan w:val="5"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План</w:t>
            </w:r>
          </w:p>
        </w:tc>
        <w:tc>
          <w:tcPr>
            <w:tcW w:w="1053" w:type="dxa"/>
            <w:gridSpan w:val="2"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  <w:r w:rsidRPr="00787C36">
              <w:rPr>
                <w:b/>
                <w:i/>
              </w:rPr>
              <w:t>Факт</w:t>
            </w:r>
          </w:p>
        </w:tc>
        <w:tc>
          <w:tcPr>
            <w:tcW w:w="1982" w:type="dxa"/>
            <w:vMerge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gridSpan w:val="2"/>
            <w:vMerge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</w:p>
        </w:tc>
        <w:tc>
          <w:tcPr>
            <w:tcW w:w="2270" w:type="dxa"/>
            <w:vMerge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</w:p>
        </w:tc>
        <w:tc>
          <w:tcPr>
            <w:tcW w:w="1841" w:type="dxa"/>
            <w:vMerge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</w:p>
        </w:tc>
        <w:tc>
          <w:tcPr>
            <w:tcW w:w="2153" w:type="dxa"/>
            <w:gridSpan w:val="2"/>
            <w:vMerge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</w:p>
        </w:tc>
        <w:tc>
          <w:tcPr>
            <w:tcW w:w="2099" w:type="dxa"/>
            <w:vMerge/>
          </w:tcPr>
          <w:p w:rsidR="003B06DC" w:rsidRPr="00787C36" w:rsidRDefault="003B06DC" w:rsidP="00D0457D">
            <w:pPr>
              <w:jc w:val="center"/>
              <w:rPr>
                <w:b/>
                <w:i/>
              </w:rPr>
            </w:pPr>
          </w:p>
        </w:tc>
      </w:tr>
      <w:tr w:rsidR="003B06DC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736017" w:rsidRPr="00736017" w:rsidRDefault="00736017" w:rsidP="007F3D4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  <w:p w:rsidR="003B06DC" w:rsidRDefault="003B06DC" w:rsidP="007F3D46">
            <w:pPr>
              <w:jc w:val="center"/>
            </w:pPr>
            <w:r w:rsidRPr="00787C36">
              <w:rPr>
                <w:b/>
              </w:rPr>
              <w:t>Введение</w:t>
            </w:r>
            <w:r w:rsidR="007F3D46">
              <w:rPr>
                <w:b/>
              </w:rPr>
              <w:t xml:space="preserve"> (1</w:t>
            </w:r>
            <w:r w:rsidRPr="00787C36">
              <w:rPr>
                <w:b/>
              </w:rPr>
              <w:t xml:space="preserve"> час)</w:t>
            </w:r>
          </w:p>
        </w:tc>
      </w:tr>
      <w:tr w:rsidR="00F04653" w:rsidTr="003F38F6">
        <w:trPr>
          <w:gridAfter w:val="1"/>
          <w:wAfter w:w="2987" w:type="dxa"/>
        </w:trPr>
        <w:tc>
          <w:tcPr>
            <w:tcW w:w="538" w:type="dxa"/>
          </w:tcPr>
          <w:p w:rsidR="00F04653" w:rsidRDefault="00F04653" w:rsidP="00D0457D">
            <w:r>
              <w:t>1</w:t>
            </w:r>
          </w:p>
        </w:tc>
        <w:tc>
          <w:tcPr>
            <w:tcW w:w="1063" w:type="dxa"/>
            <w:gridSpan w:val="4"/>
          </w:tcPr>
          <w:p w:rsidR="00F04653" w:rsidRDefault="00A1711A" w:rsidP="00D0457D">
            <w:r>
              <w:t>05.09.</w:t>
            </w:r>
          </w:p>
        </w:tc>
        <w:tc>
          <w:tcPr>
            <w:tcW w:w="1068" w:type="dxa"/>
            <w:gridSpan w:val="3"/>
          </w:tcPr>
          <w:p w:rsidR="00F04653" w:rsidRDefault="00F04653" w:rsidP="00D0457D"/>
        </w:tc>
        <w:tc>
          <w:tcPr>
            <w:tcW w:w="1982" w:type="dxa"/>
          </w:tcPr>
          <w:p w:rsidR="00F04653" w:rsidRDefault="00F04653" w:rsidP="00D0457D">
            <w:r w:rsidRPr="00AD62D7">
              <w:t>Место человека среди  млекопитающих в живой природе</w:t>
            </w:r>
          </w:p>
        </w:tc>
        <w:tc>
          <w:tcPr>
            <w:tcW w:w="2977" w:type="dxa"/>
            <w:gridSpan w:val="2"/>
          </w:tcPr>
          <w:p w:rsidR="00F04653" w:rsidRDefault="00F04653" w:rsidP="00363B4C">
            <w:r>
              <w:t>О</w:t>
            </w:r>
            <w:r w:rsidRPr="00A11FA2">
              <w:t>пределить вместе с учащимися место человека в окружающем мире, сравнить человека с другими животными и при этом сначала выявить сходные признаки, позволяющие сделать вывод о принадлежности человека к царству животных, а затем выявить коренные отличия человека от других животных</w:t>
            </w:r>
            <w:r>
              <w:t>.</w:t>
            </w:r>
          </w:p>
          <w:p w:rsidR="00BB7FD4" w:rsidRPr="00A11FA2" w:rsidRDefault="00BB7FD4" w:rsidP="00363B4C"/>
        </w:tc>
        <w:tc>
          <w:tcPr>
            <w:tcW w:w="2270" w:type="dxa"/>
          </w:tcPr>
          <w:p w:rsidR="00F04653" w:rsidRPr="00A11FA2" w:rsidRDefault="00F04653" w:rsidP="00D0457D">
            <w:r>
              <w:t>Р</w:t>
            </w:r>
            <w:r w:rsidRPr="00A11FA2">
              <w:t>азвитие воображения, способности выделять главное, обобщать, анализировать</w:t>
            </w:r>
          </w:p>
        </w:tc>
        <w:tc>
          <w:tcPr>
            <w:tcW w:w="1841" w:type="dxa"/>
          </w:tcPr>
          <w:p w:rsidR="00F04653" w:rsidRDefault="00F04653" w:rsidP="00D0457D">
            <w:r>
              <w:t>Анатомия. Физиология. Гигиена.</w:t>
            </w:r>
          </w:p>
        </w:tc>
        <w:tc>
          <w:tcPr>
            <w:tcW w:w="2153" w:type="dxa"/>
            <w:gridSpan w:val="2"/>
          </w:tcPr>
          <w:p w:rsidR="00F04653" w:rsidRDefault="00F04653" w:rsidP="00D0457D">
            <w:r>
              <w:t>Рабочая тетрадь, карточки.</w:t>
            </w:r>
          </w:p>
        </w:tc>
        <w:tc>
          <w:tcPr>
            <w:tcW w:w="2099" w:type="dxa"/>
          </w:tcPr>
          <w:p w:rsidR="00F04653" w:rsidRPr="00796502" w:rsidRDefault="00F04653" w:rsidP="00F04653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796502">
              <w:t xml:space="preserve">Уметь объяснить </w:t>
            </w:r>
            <w:r w:rsidRPr="00796502">
              <w:rPr>
                <w:rFonts w:eastAsia="HiddenHorzOCR"/>
              </w:rPr>
              <w:t>роль и место человека в природе.</w:t>
            </w:r>
          </w:p>
          <w:p w:rsidR="00F04653" w:rsidRPr="00796502" w:rsidRDefault="00F04653" w:rsidP="00F04653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796502">
              <w:rPr>
                <w:rFonts w:eastAsia="HiddenHorzOCR"/>
              </w:rPr>
              <w:t>Значение знаний о своем организме и укреплении здоровья.</w:t>
            </w:r>
          </w:p>
          <w:p w:rsidR="00F04653" w:rsidRPr="00796502" w:rsidRDefault="00F04653" w:rsidP="00F04653"/>
        </w:tc>
      </w:tr>
      <w:tr w:rsidR="00F04653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F04653" w:rsidRDefault="00F04653" w:rsidP="00E145FF">
            <w:pPr>
              <w:jc w:val="center"/>
            </w:pPr>
            <w:r w:rsidRPr="0098146A">
              <w:rPr>
                <w:b/>
              </w:rPr>
              <w:t>Общий обзор (</w:t>
            </w:r>
            <w:r w:rsidR="00E145FF">
              <w:rPr>
                <w:b/>
              </w:rPr>
              <w:t>2 часа</w:t>
            </w:r>
            <w:r w:rsidRPr="0098146A">
              <w:rPr>
                <w:b/>
              </w:rPr>
              <w:t>)</w:t>
            </w:r>
          </w:p>
        </w:tc>
      </w:tr>
      <w:tr w:rsidR="000C51A6" w:rsidTr="003F38F6">
        <w:trPr>
          <w:gridAfter w:val="1"/>
          <w:wAfter w:w="2987" w:type="dxa"/>
        </w:trPr>
        <w:tc>
          <w:tcPr>
            <w:tcW w:w="538" w:type="dxa"/>
          </w:tcPr>
          <w:p w:rsidR="000C51A6" w:rsidRDefault="000C51A6" w:rsidP="00D0457D">
            <w:r>
              <w:t>2</w:t>
            </w:r>
          </w:p>
        </w:tc>
        <w:tc>
          <w:tcPr>
            <w:tcW w:w="1063" w:type="dxa"/>
            <w:gridSpan w:val="4"/>
          </w:tcPr>
          <w:p w:rsidR="000C51A6" w:rsidRDefault="00A1711A" w:rsidP="00D0457D">
            <w:r>
              <w:t>12.09.</w:t>
            </w:r>
          </w:p>
        </w:tc>
        <w:tc>
          <w:tcPr>
            <w:tcW w:w="1068" w:type="dxa"/>
            <w:gridSpan w:val="3"/>
          </w:tcPr>
          <w:p w:rsidR="000C51A6" w:rsidRDefault="000C51A6" w:rsidP="00D0457D"/>
        </w:tc>
        <w:tc>
          <w:tcPr>
            <w:tcW w:w="1982" w:type="dxa"/>
          </w:tcPr>
          <w:p w:rsidR="000C51A6" w:rsidRDefault="000C51A6" w:rsidP="00D0457D">
            <w:r w:rsidRPr="00AD62D7">
              <w:t>Клетка</w:t>
            </w:r>
          </w:p>
          <w:p w:rsidR="00E145FF" w:rsidRDefault="00E145FF" w:rsidP="00D0457D">
            <w:r w:rsidRPr="00E145FF">
              <w:t>Жизнедеятельность клетки</w:t>
            </w:r>
          </w:p>
        </w:tc>
        <w:tc>
          <w:tcPr>
            <w:tcW w:w="2977" w:type="dxa"/>
            <w:gridSpan w:val="2"/>
          </w:tcPr>
          <w:p w:rsidR="000C51A6" w:rsidRDefault="000C51A6" w:rsidP="00D0457D">
            <w:r>
              <w:t xml:space="preserve">Познакомить учащихся со структурной единицей организма – клеткой, с химическим составом </w:t>
            </w:r>
            <w:r>
              <w:lastRenderedPageBreak/>
              <w:t>клетки.</w:t>
            </w:r>
          </w:p>
          <w:p w:rsidR="00E145FF" w:rsidRDefault="00E145FF" w:rsidP="00D0457D">
            <w:r w:rsidRPr="00E145FF">
              <w:t>Способствовать ознакомлению с процессами жизнедеятельности клетки, раскрытию взаимосвязей между строением и функциями клетки</w:t>
            </w:r>
          </w:p>
        </w:tc>
        <w:tc>
          <w:tcPr>
            <w:tcW w:w="2270" w:type="dxa"/>
          </w:tcPr>
          <w:p w:rsidR="000C51A6" w:rsidRDefault="000C51A6" w:rsidP="00D0457D">
            <w:r>
              <w:lastRenderedPageBreak/>
              <w:t xml:space="preserve">Расширить  представления о разнообразии клеток в живых </w:t>
            </w:r>
            <w:r>
              <w:lastRenderedPageBreak/>
              <w:t>организмах.</w:t>
            </w:r>
          </w:p>
          <w:p w:rsidR="00E145FF" w:rsidRDefault="00E145FF" w:rsidP="00D0457D">
            <w:r w:rsidRPr="00E145FF">
              <w:t>Развитие умения сравнивать, устанавливать причинно-следственные связи, делать выводы</w:t>
            </w:r>
          </w:p>
          <w:p w:rsidR="000C51A6" w:rsidRDefault="000C51A6" w:rsidP="00D0457D"/>
        </w:tc>
        <w:tc>
          <w:tcPr>
            <w:tcW w:w="1841" w:type="dxa"/>
          </w:tcPr>
          <w:p w:rsidR="000C51A6" w:rsidRDefault="000C51A6" w:rsidP="00D0457D">
            <w:r>
              <w:lastRenderedPageBreak/>
              <w:t>Цитоплазма. Ядро. Мембрана. Органоиды.</w:t>
            </w:r>
          </w:p>
          <w:p w:rsidR="00E145FF" w:rsidRDefault="00E145FF" w:rsidP="00D0457D">
            <w:r w:rsidRPr="00E145FF">
              <w:lastRenderedPageBreak/>
              <w:t>Обмен веществ</w:t>
            </w:r>
          </w:p>
        </w:tc>
        <w:tc>
          <w:tcPr>
            <w:tcW w:w="2153" w:type="dxa"/>
            <w:gridSpan w:val="2"/>
          </w:tcPr>
          <w:p w:rsidR="000C51A6" w:rsidRDefault="000C51A6" w:rsidP="00D0457D">
            <w:r>
              <w:lastRenderedPageBreak/>
              <w:t>Рабочая тетрадь, карточки.</w:t>
            </w:r>
          </w:p>
        </w:tc>
        <w:tc>
          <w:tcPr>
            <w:tcW w:w="2099" w:type="dxa"/>
          </w:tcPr>
          <w:p w:rsidR="000C51A6" w:rsidRDefault="000C51A6" w:rsidP="00EA0F70">
            <w:r w:rsidRPr="00796502">
              <w:t xml:space="preserve">Знать общее строение клетки. Чем различаются клетки друг от </w:t>
            </w:r>
            <w:r w:rsidRPr="00796502">
              <w:lastRenderedPageBreak/>
              <w:t>друга. С помощью каких приборов изучают строение клетки.</w:t>
            </w:r>
          </w:p>
          <w:p w:rsidR="00E145FF" w:rsidRPr="00796502" w:rsidRDefault="00E145FF" w:rsidP="00EA0F70">
            <w:r w:rsidRPr="00E145FF">
              <w:t>Знать какие вещества входят в состав клетки,  почему в клетке содержится много воды. Функции белков в организме человека. Источники энергии в клетке.</w:t>
            </w:r>
          </w:p>
        </w:tc>
      </w:tr>
      <w:tr w:rsidR="00E145FF" w:rsidTr="00E145FF">
        <w:trPr>
          <w:gridAfter w:val="1"/>
          <w:wAfter w:w="2987" w:type="dxa"/>
        </w:trPr>
        <w:tc>
          <w:tcPr>
            <w:tcW w:w="538" w:type="dxa"/>
            <w:vMerge w:val="restart"/>
          </w:tcPr>
          <w:p w:rsidR="00E145FF" w:rsidRDefault="00E145FF" w:rsidP="00D0457D">
            <w:r>
              <w:lastRenderedPageBreak/>
              <w:t>3</w:t>
            </w:r>
          </w:p>
          <w:p w:rsidR="00E145FF" w:rsidRDefault="00E145FF" w:rsidP="00D0457D"/>
        </w:tc>
        <w:tc>
          <w:tcPr>
            <w:tcW w:w="1048" w:type="dxa"/>
            <w:gridSpan w:val="3"/>
            <w:tcBorders>
              <w:bottom w:val="nil"/>
            </w:tcBorders>
          </w:tcPr>
          <w:p w:rsidR="00E145FF" w:rsidRDefault="00A1711A" w:rsidP="00D0457D">
            <w:r>
              <w:t>19.09.</w:t>
            </w:r>
          </w:p>
        </w:tc>
        <w:tc>
          <w:tcPr>
            <w:tcW w:w="1083" w:type="dxa"/>
            <w:gridSpan w:val="4"/>
            <w:tcBorders>
              <w:bottom w:val="nil"/>
            </w:tcBorders>
          </w:tcPr>
          <w:p w:rsidR="00E145FF" w:rsidRDefault="00E145FF" w:rsidP="00D0457D"/>
        </w:tc>
        <w:tc>
          <w:tcPr>
            <w:tcW w:w="1982" w:type="dxa"/>
            <w:vMerge w:val="restart"/>
          </w:tcPr>
          <w:p w:rsidR="00E145FF" w:rsidRDefault="00E145FF" w:rsidP="00D0457D">
            <w:r w:rsidRPr="00AD62D7">
              <w:t>Ткани</w:t>
            </w:r>
          </w:p>
          <w:p w:rsidR="00E145FF" w:rsidRDefault="00E145FF" w:rsidP="00D0457D">
            <w:r w:rsidRPr="00AD62D7">
              <w:t>Органы. Системы органов</w:t>
            </w:r>
          </w:p>
        </w:tc>
        <w:tc>
          <w:tcPr>
            <w:tcW w:w="2977" w:type="dxa"/>
            <w:gridSpan w:val="2"/>
            <w:vMerge w:val="restart"/>
          </w:tcPr>
          <w:p w:rsidR="00E145FF" w:rsidRPr="0007524C" w:rsidRDefault="00E145FF" w:rsidP="00D0457D">
            <w:r w:rsidRPr="0098146A">
              <w:rPr>
                <w:bCs/>
              </w:rPr>
              <w:t>Ознакомиться с основными тканями, их особенностями и функциями</w:t>
            </w:r>
          </w:p>
          <w:p w:rsidR="00E145FF" w:rsidRDefault="00E145FF" w:rsidP="00D0457D">
            <w:r>
              <w:t>Познакомить учащихся с понятиями «орган» и «система органов»;</w:t>
            </w:r>
          </w:p>
          <w:p w:rsidR="00E145FF" w:rsidRDefault="00E145FF" w:rsidP="00D0457D">
            <w:r>
              <w:t xml:space="preserve"> Дать понятие пищеварительной, дыхательной, кровеносной и выделительной, покровной, систем.</w:t>
            </w:r>
          </w:p>
          <w:p w:rsidR="00E145FF" w:rsidRDefault="00E145FF" w:rsidP="00D0457D"/>
          <w:p w:rsidR="00E145FF" w:rsidRDefault="00E145FF" w:rsidP="00D0457D"/>
          <w:p w:rsidR="00E145FF" w:rsidRDefault="00E145FF" w:rsidP="00D0457D"/>
        </w:tc>
        <w:tc>
          <w:tcPr>
            <w:tcW w:w="2270" w:type="dxa"/>
            <w:vMerge w:val="restart"/>
          </w:tcPr>
          <w:p w:rsidR="00E145FF" w:rsidRPr="00796502" w:rsidRDefault="00E145FF" w:rsidP="00EA0F70">
            <w:r w:rsidRPr="00796502">
              <w:t>Формировать умения поддерживать беседу, учить применять ранее полученные знания.</w:t>
            </w:r>
          </w:p>
          <w:p w:rsidR="00E145FF" w:rsidRDefault="00E145FF" w:rsidP="00D0457D">
            <w:r>
              <w:t>Р</w:t>
            </w:r>
            <w:r w:rsidRPr="00D60B31">
              <w:t>азвитие умения сравнивать, устанавливать причинно-следственные связи, делать выводы</w:t>
            </w:r>
            <w:r>
              <w:t xml:space="preserve"> </w:t>
            </w:r>
            <w:r w:rsidRPr="00CB0C2D">
              <w:t>Коррекция устной речи, внимания, памяти</w:t>
            </w:r>
          </w:p>
          <w:p w:rsidR="00BB7FD4" w:rsidRDefault="00BB7FD4" w:rsidP="00D0457D"/>
          <w:p w:rsidR="00BB7FD4" w:rsidRPr="00796502" w:rsidRDefault="00BB7FD4" w:rsidP="00D0457D"/>
        </w:tc>
        <w:tc>
          <w:tcPr>
            <w:tcW w:w="1841" w:type="dxa"/>
            <w:vMerge w:val="restart"/>
          </w:tcPr>
          <w:p w:rsidR="00E145FF" w:rsidRDefault="00E145FF" w:rsidP="008A1EA5">
            <w:pPr>
              <w:ind w:right="-108"/>
            </w:pPr>
            <w:r>
              <w:lastRenderedPageBreak/>
              <w:t>Эпителиальная. Соединительная</w:t>
            </w:r>
          </w:p>
          <w:p w:rsidR="00E145FF" w:rsidRDefault="00E145FF" w:rsidP="00D0457D">
            <w:r>
              <w:t>Мышечная. Нервная.</w:t>
            </w:r>
          </w:p>
          <w:p w:rsidR="00E145FF" w:rsidRDefault="00E145FF" w:rsidP="00D0457D">
            <w:r>
              <w:t xml:space="preserve">Покровная система, </w:t>
            </w:r>
            <w:proofErr w:type="spellStart"/>
            <w:r>
              <w:t>опорно</w:t>
            </w:r>
            <w:proofErr w:type="spellEnd"/>
            <w:r>
              <w:t xml:space="preserve"> – двигательная, кровеносная, дыхательная, пищеварительная, выделительная, нервная </w:t>
            </w:r>
            <w:proofErr w:type="spellStart"/>
            <w:r>
              <w:t>ситстема</w:t>
            </w:r>
            <w:proofErr w:type="spellEnd"/>
            <w:r>
              <w:t>.</w:t>
            </w:r>
          </w:p>
          <w:p w:rsidR="00E145FF" w:rsidRDefault="00E145FF" w:rsidP="00D0457D"/>
        </w:tc>
        <w:tc>
          <w:tcPr>
            <w:tcW w:w="2153" w:type="dxa"/>
            <w:gridSpan w:val="2"/>
            <w:vMerge w:val="restart"/>
          </w:tcPr>
          <w:p w:rsidR="00E145FF" w:rsidRDefault="00E145FF" w:rsidP="00D0457D">
            <w:r>
              <w:t>Рабочая тетрадь, карточки, презентация.</w:t>
            </w:r>
          </w:p>
          <w:p w:rsidR="00E145FF" w:rsidRDefault="00E145FF" w:rsidP="00D0457D"/>
        </w:tc>
        <w:tc>
          <w:tcPr>
            <w:tcW w:w="2099" w:type="dxa"/>
            <w:vMerge w:val="restart"/>
          </w:tcPr>
          <w:p w:rsidR="00E145FF" w:rsidRPr="00796502" w:rsidRDefault="00E145FF" w:rsidP="00EA0F70">
            <w:r w:rsidRPr="00796502">
              <w:t>Знать типы тканей человека. Особенности строения эпителиальной и соединительной ткани. Свойства мышечной ткани.  Функция нервной ткани.</w:t>
            </w:r>
          </w:p>
          <w:p w:rsidR="00E145FF" w:rsidRPr="00796502" w:rsidRDefault="00E145FF" w:rsidP="00180F5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Знать о</w:t>
            </w:r>
            <w:r w:rsidRPr="00796502">
              <w:rPr>
                <w:rFonts w:eastAsia="HiddenHorzOCR"/>
              </w:rPr>
              <w:t xml:space="preserve">сновные системы внутренних органов человека. </w:t>
            </w:r>
          </w:p>
          <w:p w:rsidR="00E145FF" w:rsidRPr="00796502" w:rsidRDefault="00E145FF" w:rsidP="00D0457D"/>
        </w:tc>
      </w:tr>
      <w:tr w:rsidR="00E145FF" w:rsidTr="00A1711A">
        <w:trPr>
          <w:gridAfter w:val="1"/>
          <w:wAfter w:w="2987" w:type="dxa"/>
          <w:trHeight w:val="3030"/>
        </w:trPr>
        <w:tc>
          <w:tcPr>
            <w:tcW w:w="538" w:type="dxa"/>
            <w:vMerge/>
          </w:tcPr>
          <w:p w:rsidR="00E145FF" w:rsidRDefault="00E145FF" w:rsidP="00D0457D"/>
        </w:tc>
        <w:tc>
          <w:tcPr>
            <w:tcW w:w="1136" w:type="dxa"/>
            <w:gridSpan w:val="6"/>
            <w:tcBorders>
              <w:top w:val="nil"/>
            </w:tcBorders>
          </w:tcPr>
          <w:p w:rsidR="00E145FF" w:rsidRDefault="00E145FF" w:rsidP="00D0457D"/>
        </w:tc>
        <w:tc>
          <w:tcPr>
            <w:tcW w:w="995" w:type="dxa"/>
            <w:tcBorders>
              <w:top w:val="nil"/>
            </w:tcBorders>
          </w:tcPr>
          <w:p w:rsidR="00E145FF" w:rsidRDefault="00E145FF" w:rsidP="00D0457D"/>
        </w:tc>
        <w:tc>
          <w:tcPr>
            <w:tcW w:w="1982" w:type="dxa"/>
            <w:vMerge/>
          </w:tcPr>
          <w:p w:rsidR="00E145FF" w:rsidRDefault="00E145FF" w:rsidP="00D0457D"/>
        </w:tc>
        <w:tc>
          <w:tcPr>
            <w:tcW w:w="2977" w:type="dxa"/>
            <w:gridSpan w:val="2"/>
            <w:vMerge/>
          </w:tcPr>
          <w:p w:rsidR="00E145FF" w:rsidRDefault="00E145FF" w:rsidP="00D0457D"/>
        </w:tc>
        <w:tc>
          <w:tcPr>
            <w:tcW w:w="2270" w:type="dxa"/>
            <w:vMerge/>
          </w:tcPr>
          <w:p w:rsidR="00E145FF" w:rsidRPr="00CB0C2D" w:rsidRDefault="00E145FF" w:rsidP="00D0457D"/>
        </w:tc>
        <w:tc>
          <w:tcPr>
            <w:tcW w:w="1841" w:type="dxa"/>
            <w:vMerge/>
          </w:tcPr>
          <w:p w:rsidR="00E145FF" w:rsidRDefault="00E145FF" w:rsidP="00D0457D"/>
        </w:tc>
        <w:tc>
          <w:tcPr>
            <w:tcW w:w="2153" w:type="dxa"/>
            <w:gridSpan w:val="2"/>
            <w:vMerge/>
          </w:tcPr>
          <w:p w:rsidR="00E145FF" w:rsidRDefault="00E145FF" w:rsidP="00D0457D"/>
        </w:tc>
        <w:tc>
          <w:tcPr>
            <w:tcW w:w="2099" w:type="dxa"/>
            <w:vMerge/>
          </w:tcPr>
          <w:p w:rsidR="00E145FF" w:rsidRDefault="00E145FF" w:rsidP="00D0457D"/>
        </w:tc>
      </w:tr>
      <w:tr w:rsidR="005A0E92" w:rsidTr="00052E86">
        <w:trPr>
          <w:gridAfter w:val="1"/>
          <w:wAfter w:w="2987" w:type="dxa"/>
          <w:trHeight w:val="455"/>
        </w:trPr>
        <w:tc>
          <w:tcPr>
            <w:tcW w:w="15991" w:type="dxa"/>
            <w:gridSpan w:val="16"/>
          </w:tcPr>
          <w:p w:rsidR="005A0E92" w:rsidRDefault="005A0E92" w:rsidP="00E11EB4">
            <w:pPr>
              <w:jc w:val="center"/>
            </w:pPr>
            <w:proofErr w:type="spellStart"/>
            <w:r w:rsidRPr="0098146A">
              <w:rPr>
                <w:b/>
              </w:rPr>
              <w:lastRenderedPageBreak/>
              <w:t>Опорно</w:t>
            </w:r>
            <w:proofErr w:type="spellEnd"/>
            <w:r w:rsidRPr="0098146A">
              <w:rPr>
                <w:b/>
              </w:rPr>
              <w:t xml:space="preserve"> – двигательная система </w:t>
            </w:r>
            <w:r>
              <w:rPr>
                <w:b/>
              </w:rPr>
              <w:t>(</w:t>
            </w:r>
            <w:r w:rsidR="00E11EB4">
              <w:rPr>
                <w:b/>
              </w:rPr>
              <w:t>5</w:t>
            </w:r>
            <w:r w:rsidRPr="0098146A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BB7FD4" w:rsidTr="00BB7FD4">
        <w:trPr>
          <w:gridAfter w:val="1"/>
          <w:wAfter w:w="2987" w:type="dxa"/>
          <w:trHeight w:val="3864"/>
        </w:trPr>
        <w:tc>
          <w:tcPr>
            <w:tcW w:w="538" w:type="dxa"/>
          </w:tcPr>
          <w:p w:rsidR="00BB7FD4" w:rsidRDefault="00BB7FD4" w:rsidP="00D0457D">
            <w:r>
              <w:t>4</w:t>
            </w:r>
          </w:p>
        </w:tc>
        <w:tc>
          <w:tcPr>
            <w:tcW w:w="995" w:type="dxa"/>
          </w:tcPr>
          <w:p w:rsidR="00BB7FD4" w:rsidRDefault="00A1711A" w:rsidP="00D0457D">
            <w:r>
              <w:t>26.09.</w:t>
            </w:r>
          </w:p>
        </w:tc>
        <w:tc>
          <w:tcPr>
            <w:tcW w:w="1136" w:type="dxa"/>
            <w:gridSpan w:val="6"/>
          </w:tcPr>
          <w:p w:rsidR="00BB7FD4" w:rsidRDefault="00BB7FD4" w:rsidP="00D0457D"/>
        </w:tc>
        <w:tc>
          <w:tcPr>
            <w:tcW w:w="1982" w:type="dxa"/>
          </w:tcPr>
          <w:p w:rsidR="00BB7FD4" w:rsidRPr="0098146A" w:rsidRDefault="00BB7FD4" w:rsidP="00D0457D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опорно-</w:t>
            </w:r>
          </w:p>
          <w:p w:rsidR="00BB7FD4" w:rsidRPr="0098146A" w:rsidRDefault="00BB7FD4" w:rsidP="00D0457D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двигательной системы. </w:t>
            </w:r>
          </w:p>
          <w:p w:rsidR="00BB7FD4" w:rsidRPr="0098146A" w:rsidRDefault="00BB7FD4" w:rsidP="00D0457D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Скелет человека. </w:t>
            </w:r>
          </w:p>
          <w:p w:rsidR="00BB7FD4" w:rsidRDefault="00BB7FD4" w:rsidP="00D0457D">
            <w:r w:rsidRPr="00AD62D7">
              <w:t>Состав костей.</w:t>
            </w:r>
          </w:p>
          <w:p w:rsidR="00BB7FD4" w:rsidRDefault="00BB7FD4" w:rsidP="00D0457D">
            <w:r w:rsidRPr="00AD62D7">
              <w:t>Строение и  соединение костей</w:t>
            </w:r>
          </w:p>
        </w:tc>
        <w:tc>
          <w:tcPr>
            <w:tcW w:w="2690" w:type="dxa"/>
          </w:tcPr>
          <w:p w:rsidR="00BB7FD4" w:rsidRDefault="00BB7FD4" w:rsidP="00D0457D">
            <w:r>
              <w:t>Познакомить учащихся со значением и составом опорно-двигательной системы, с составом и с типами костей.</w:t>
            </w:r>
          </w:p>
          <w:p w:rsidR="00BB7FD4" w:rsidRDefault="00BB7FD4" w:rsidP="00D0457D">
            <w:r w:rsidRPr="0098146A">
              <w:rPr>
                <w:bCs/>
              </w:rPr>
              <w:t>Изучить строение, свойства костей, рост кости и типы соединения костей.</w:t>
            </w:r>
          </w:p>
        </w:tc>
        <w:tc>
          <w:tcPr>
            <w:tcW w:w="2557" w:type="dxa"/>
            <w:gridSpan w:val="2"/>
          </w:tcPr>
          <w:p w:rsidR="00BB7FD4" w:rsidRPr="00796502" w:rsidRDefault="00BB7FD4" w:rsidP="00EA0F70">
            <w:pPr>
              <w:rPr>
                <w:u w:val="single"/>
              </w:rPr>
            </w:pPr>
            <w:r w:rsidRPr="00796502">
              <w:t>Совершенствовать навыки работы с текстом учебника. Построение монологической речи.</w:t>
            </w:r>
          </w:p>
          <w:p w:rsidR="00BB7FD4" w:rsidRPr="00796502" w:rsidRDefault="00BB7FD4" w:rsidP="0072004B">
            <w:pPr>
              <w:rPr>
                <w:u w:val="single"/>
              </w:rPr>
            </w:pPr>
            <w:r>
              <w:t>Р</w:t>
            </w:r>
            <w:r w:rsidRPr="00D60B31">
              <w:t>азвитие умения сравнивать, устанавливать причинно-следственные связи, делать выводы</w:t>
            </w:r>
            <w:r>
              <w:t xml:space="preserve"> </w:t>
            </w:r>
            <w:r w:rsidRPr="00CB0C2D">
              <w:t>Коррекция устной речи, внимания, памяти</w:t>
            </w:r>
          </w:p>
        </w:tc>
        <w:tc>
          <w:tcPr>
            <w:tcW w:w="1841" w:type="dxa"/>
          </w:tcPr>
          <w:p w:rsidR="00BB7FD4" w:rsidRDefault="00BB7FD4" w:rsidP="00D0457D">
            <w:r>
              <w:t>Органические вещества</w:t>
            </w:r>
          </w:p>
          <w:p w:rsidR="00BB7FD4" w:rsidRDefault="00BB7FD4" w:rsidP="00257A73">
            <w:pPr>
              <w:ind w:right="-108"/>
            </w:pPr>
            <w:r>
              <w:t xml:space="preserve">Трубчатые кости. Губчатые кости. Плоские кости. Неподвижное соединение. </w:t>
            </w:r>
            <w:proofErr w:type="spellStart"/>
            <w:r>
              <w:t>Полуподвижное</w:t>
            </w:r>
            <w:proofErr w:type="spellEnd"/>
            <w:r>
              <w:t xml:space="preserve"> соединение</w:t>
            </w:r>
          </w:p>
        </w:tc>
        <w:tc>
          <w:tcPr>
            <w:tcW w:w="2153" w:type="dxa"/>
            <w:gridSpan w:val="2"/>
          </w:tcPr>
          <w:p w:rsidR="00BB7FD4" w:rsidRDefault="00BB7FD4" w:rsidP="00D0457D">
            <w:r>
              <w:t>Рабочая тетрадь, карточки, презентация.</w:t>
            </w:r>
          </w:p>
          <w:p w:rsidR="00BB7FD4" w:rsidRDefault="00BB7FD4" w:rsidP="00D0457D"/>
        </w:tc>
        <w:tc>
          <w:tcPr>
            <w:tcW w:w="2099" w:type="dxa"/>
          </w:tcPr>
          <w:p w:rsidR="00BB7FD4" w:rsidRPr="00796502" w:rsidRDefault="00BB7FD4" w:rsidP="001925CE">
            <w:pPr>
              <w:autoSpaceDE w:val="0"/>
              <w:autoSpaceDN w:val="0"/>
              <w:adjustRightInd w:val="0"/>
              <w:jc w:val="both"/>
            </w:pPr>
            <w:r>
              <w:t>Знать з</w:t>
            </w:r>
            <w:r w:rsidRPr="00796502">
              <w:t>начение опорно-двигательной системы, из каких отделов состоит скелет. Что обеспечивает твердость костей.</w:t>
            </w:r>
          </w:p>
          <w:p w:rsidR="00BB7FD4" w:rsidRPr="00796502" w:rsidRDefault="00BB7FD4" w:rsidP="00EA0F70">
            <w:pPr>
              <w:spacing w:line="0" w:lineRule="atLeast"/>
            </w:pPr>
            <w:r w:rsidRPr="00796502">
              <w:t>От чего зависит гибкость и упругость костей.  Какие вещества входят в состав костей.</w:t>
            </w:r>
          </w:p>
        </w:tc>
      </w:tr>
      <w:tr w:rsidR="00E11EB4" w:rsidTr="00BB7FD4">
        <w:trPr>
          <w:gridAfter w:val="1"/>
          <w:wAfter w:w="2987" w:type="dxa"/>
          <w:trHeight w:val="6071"/>
        </w:trPr>
        <w:tc>
          <w:tcPr>
            <w:tcW w:w="538" w:type="dxa"/>
          </w:tcPr>
          <w:p w:rsidR="00E11EB4" w:rsidRDefault="00E11EB4" w:rsidP="00D0457D">
            <w:r>
              <w:lastRenderedPageBreak/>
              <w:t>5</w:t>
            </w:r>
          </w:p>
          <w:p w:rsidR="00E11EB4" w:rsidRDefault="00E11EB4" w:rsidP="000A6688"/>
        </w:tc>
        <w:tc>
          <w:tcPr>
            <w:tcW w:w="995" w:type="dxa"/>
          </w:tcPr>
          <w:p w:rsidR="00E11EB4" w:rsidRDefault="00A35763" w:rsidP="00D0457D">
            <w:r>
              <w:t>03.10.</w:t>
            </w:r>
          </w:p>
        </w:tc>
        <w:tc>
          <w:tcPr>
            <w:tcW w:w="1136" w:type="dxa"/>
            <w:gridSpan w:val="6"/>
          </w:tcPr>
          <w:p w:rsidR="00E11EB4" w:rsidRDefault="00E11EB4" w:rsidP="00D0457D"/>
        </w:tc>
        <w:tc>
          <w:tcPr>
            <w:tcW w:w="1982" w:type="dxa"/>
          </w:tcPr>
          <w:p w:rsidR="00E11EB4" w:rsidRDefault="00E11EB4" w:rsidP="00D0457D">
            <w:r w:rsidRPr="00AD62D7">
              <w:t>Скелет головы</w:t>
            </w:r>
          </w:p>
          <w:p w:rsidR="00E11EB4" w:rsidRDefault="00E11EB4" w:rsidP="00D0457D">
            <w:r w:rsidRPr="00AD62D7">
              <w:t>Скелет туловища</w:t>
            </w:r>
          </w:p>
          <w:p w:rsidR="00E11EB4" w:rsidRDefault="00E11EB4" w:rsidP="00D0457D">
            <w:r w:rsidRPr="00AD62D7">
              <w:t>Скелет конечностей</w:t>
            </w:r>
          </w:p>
        </w:tc>
        <w:tc>
          <w:tcPr>
            <w:tcW w:w="2690" w:type="dxa"/>
          </w:tcPr>
          <w:p w:rsidR="00E11EB4" w:rsidRPr="001A1CA0" w:rsidRDefault="00E11EB4" w:rsidP="00D0457D">
            <w:r>
              <w:t>С</w:t>
            </w:r>
            <w:r w:rsidRPr="001A1CA0">
              <w:t>оздать условия для конкретизации представлений о функциональном строении черепа человека.</w:t>
            </w:r>
          </w:p>
          <w:p w:rsidR="00E11EB4" w:rsidRPr="001A1CA0" w:rsidRDefault="00E11EB4" w:rsidP="0072004B">
            <w:r>
              <w:t>Познакомить учащихся со строением</w:t>
            </w:r>
            <w:r w:rsidRPr="008E4168">
              <w:t xml:space="preserve"> скелета человека</w:t>
            </w:r>
            <w:r>
              <w:t>.</w:t>
            </w:r>
            <w:r w:rsidRPr="0098146A">
              <w:rPr>
                <w:rFonts w:ascii="Tahoma" w:hAnsi="Tahoma" w:cs="Tahoma"/>
                <w:shadow/>
                <w:color w:val="FFFFFF"/>
                <w:sz w:val="64"/>
                <w:szCs w:val="64"/>
              </w:rPr>
              <w:t xml:space="preserve"> </w:t>
            </w:r>
            <w:r w:rsidRPr="008E4168">
              <w:t xml:space="preserve">Выявить особенности скелета человека, связанные с </w:t>
            </w:r>
            <w:proofErr w:type="spellStart"/>
            <w:r w:rsidRPr="008E4168">
              <w:t>прямохождением</w:t>
            </w:r>
            <w:proofErr w:type="spellEnd"/>
            <w:r w:rsidRPr="008E4168">
              <w:t xml:space="preserve"> и трудовой деятельностью</w:t>
            </w:r>
            <w:r>
              <w:t>.</w:t>
            </w:r>
          </w:p>
          <w:p w:rsidR="00E11EB4" w:rsidRPr="001A1CA0" w:rsidRDefault="00E11EB4" w:rsidP="00D0457D">
            <w:r>
              <w:t>Познакомить учащихся  со</w:t>
            </w:r>
            <w:r w:rsidRPr="00AD62D7">
              <w:t xml:space="preserve"> </w:t>
            </w:r>
            <w:r>
              <w:t>с</w:t>
            </w:r>
            <w:r w:rsidRPr="00AD62D7">
              <w:t>келет</w:t>
            </w:r>
            <w:r>
              <w:t>ом</w:t>
            </w:r>
            <w:r w:rsidRPr="00AD62D7">
              <w:t xml:space="preserve"> конечностей</w:t>
            </w:r>
          </w:p>
        </w:tc>
        <w:tc>
          <w:tcPr>
            <w:tcW w:w="2557" w:type="dxa"/>
            <w:gridSpan w:val="2"/>
          </w:tcPr>
          <w:p w:rsidR="00E11EB4" w:rsidRPr="00796502" w:rsidRDefault="00E11EB4" w:rsidP="00EA0F70">
            <w:r w:rsidRPr="00796502">
              <w:t>Развивать навыки наблюдения, сравнения, учить делать обобщения, выводы.</w:t>
            </w:r>
          </w:p>
          <w:p w:rsidR="00E11EB4" w:rsidRPr="00796502" w:rsidRDefault="00E11EB4" w:rsidP="00D0457D">
            <w:r>
              <w:t>Р</w:t>
            </w:r>
            <w:r w:rsidRPr="00D60B31">
              <w:t>азвитие умения сравнивать, устанавливать причинно-следственные связи, делать выводы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E11EB4" w:rsidRPr="00796502" w:rsidRDefault="00E11EB4" w:rsidP="00D0457D">
            <w:r>
              <w:t>Р</w:t>
            </w:r>
            <w:r w:rsidRPr="008E4168">
              <w:t>азвивать понятие о взаимосвязи строения с выполняемой функцией, развивать логическое мышление учащихся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</w:tc>
        <w:tc>
          <w:tcPr>
            <w:tcW w:w="1841" w:type="dxa"/>
          </w:tcPr>
          <w:p w:rsidR="00E11EB4" w:rsidRDefault="00E11EB4" w:rsidP="00D0457D">
            <w:r>
              <w:t xml:space="preserve">Мозговой отдел. </w:t>
            </w:r>
          </w:p>
          <w:p w:rsidR="00E11EB4" w:rsidRDefault="00E11EB4" w:rsidP="00D0457D">
            <w:r>
              <w:t>Лицевой отдел.</w:t>
            </w:r>
          </w:p>
          <w:p w:rsidR="00E11EB4" w:rsidRDefault="00E11EB4" w:rsidP="00D0457D">
            <w:r>
              <w:t>Позвоночник. Грудная клетка.</w:t>
            </w:r>
          </w:p>
          <w:p w:rsidR="00E11EB4" w:rsidRDefault="00E11EB4" w:rsidP="00D0457D">
            <w:r>
              <w:t>Тазовая кость. Бедренная кость. Малая берцовая кость. Большая берцовая кость. Кости стопы.</w:t>
            </w:r>
          </w:p>
        </w:tc>
        <w:tc>
          <w:tcPr>
            <w:tcW w:w="2153" w:type="dxa"/>
            <w:gridSpan w:val="2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E11EB4" w:rsidRPr="00796502" w:rsidRDefault="00E11EB4" w:rsidP="00EA0F70">
            <w:pPr>
              <w:spacing w:line="0" w:lineRule="atLeast"/>
            </w:pPr>
            <w:r w:rsidRPr="00796502">
              <w:t xml:space="preserve">Как соединяются кости черепа. </w:t>
            </w:r>
            <w:r w:rsidRPr="00796502">
              <w:rPr>
                <w:rFonts w:eastAsia="HiddenHorzOCR"/>
              </w:rPr>
              <w:t>Значение черепа.</w:t>
            </w:r>
          </w:p>
          <w:p w:rsidR="00E11EB4" w:rsidRPr="00796502" w:rsidRDefault="00E11EB4" w:rsidP="00EA0F70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Знать о</w:t>
            </w:r>
            <w:r w:rsidRPr="00796502">
              <w:rPr>
                <w:rFonts w:eastAsia="HiddenHorzOCR"/>
              </w:rPr>
              <w:t>сновные части скелета</w:t>
            </w:r>
            <w:r>
              <w:rPr>
                <w:rFonts w:eastAsia="HiddenHorzOCR"/>
              </w:rPr>
              <w:t xml:space="preserve"> туловища</w:t>
            </w:r>
            <w:r w:rsidRPr="00796502">
              <w:rPr>
                <w:rFonts w:eastAsia="HiddenHorzOCR"/>
              </w:rPr>
              <w:t xml:space="preserve"> (позвоночник, грудная клетка), кости верхних и нижних конечностей.</w:t>
            </w:r>
          </w:p>
          <w:p w:rsidR="00E11EB4" w:rsidRPr="00796502" w:rsidRDefault="00E11EB4" w:rsidP="00EA0F70">
            <w:pPr>
              <w:autoSpaceDE w:val="0"/>
              <w:autoSpaceDN w:val="0"/>
              <w:adjustRightInd w:val="0"/>
              <w:jc w:val="both"/>
            </w:pPr>
            <w:r>
              <w:t>Знать о</w:t>
            </w:r>
            <w:r w:rsidRPr="00796502">
              <w:t xml:space="preserve">тделы, из которых состоит рука человека. </w:t>
            </w:r>
          </w:p>
          <w:p w:rsidR="00E11EB4" w:rsidRPr="00796502" w:rsidRDefault="00E11EB4" w:rsidP="00EA0F70">
            <w:pPr>
              <w:autoSpaceDE w:val="0"/>
              <w:autoSpaceDN w:val="0"/>
              <w:adjustRightInd w:val="0"/>
              <w:jc w:val="both"/>
            </w:pPr>
            <w:r w:rsidRPr="00796502">
              <w:t>Какие кости образуют скелет нижних конечностей.</w:t>
            </w:r>
          </w:p>
        </w:tc>
      </w:tr>
      <w:tr w:rsidR="00E11EB4" w:rsidTr="00BB7FD4">
        <w:trPr>
          <w:gridAfter w:val="1"/>
          <w:wAfter w:w="2987" w:type="dxa"/>
          <w:trHeight w:val="4616"/>
        </w:trPr>
        <w:tc>
          <w:tcPr>
            <w:tcW w:w="538" w:type="dxa"/>
          </w:tcPr>
          <w:p w:rsidR="00E11EB4" w:rsidRDefault="00E11EB4" w:rsidP="000A6688">
            <w:r>
              <w:lastRenderedPageBreak/>
              <w:t>6</w:t>
            </w:r>
          </w:p>
        </w:tc>
        <w:tc>
          <w:tcPr>
            <w:tcW w:w="995" w:type="dxa"/>
          </w:tcPr>
          <w:p w:rsidR="00E11EB4" w:rsidRDefault="00A35763" w:rsidP="00D0457D">
            <w:r>
              <w:t>10.10.</w:t>
            </w:r>
          </w:p>
        </w:tc>
        <w:tc>
          <w:tcPr>
            <w:tcW w:w="1136" w:type="dxa"/>
            <w:gridSpan w:val="6"/>
          </w:tcPr>
          <w:p w:rsidR="00E11EB4" w:rsidRDefault="00E11EB4" w:rsidP="00D0457D"/>
        </w:tc>
        <w:tc>
          <w:tcPr>
            <w:tcW w:w="1982" w:type="dxa"/>
          </w:tcPr>
          <w:p w:rsidR="00E11EB4" w:rsidRPr="0098146A" w:rsidRDefault="00E11EB4" w:rsidP="00D0457D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</w:t>
            </w:r>
          </w:p>
          <w:p w:rsidR="00E11EB4" w:rsidRDefault="00E11EB4" w:rsidP="00D0457D">
            <w:r w:rsidRPr="00AD62D7">
              <w:t>растяжении связок, вывихах суставов</w:t>
            </w:r>
            <w:r>
              <w:t xml:space="preserve"> и ушибах</w:t>
            </w:r>
          </w:p>
          <w:p w:rsidR="00E11EB4" w:rsidRPr="0098146A" w:rsidRDefault="00E11EB4" w:rsidP="00D0457D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переломах костей</w:t>
            </w:r>
          </w:p>
          <w:p w:rsidR="00E11EB4" w:rsidRDefault="00E11EB4" w:rsidP="00D0457D"/>
        </w:tc>
        <w:tc>
          <w:tcPr>
            <w:tcW w:w="2690" w:type="dxa"/>
          </w:tcPr>
          <w:p w:rsidR="00E11EB4" w:rsidRPr="00F50B27" w:rsidRDefault="00E11EB4" w:rsidP="00D0457D">
            <w:r>
              <w:t>О</w:t>
            </w:r>
            <w:r w:rsidRPr="00F50B27">
              <w:t>характеризовать различные виды травм системы опоры и движения, научиться различать повреждения суставов костей и растяжение связок</w:t>
            </w:r>
            <w:r>
              <w:t>.</w:t>
            </w:r>
          </w:p>
          <w:p w:rsidR="00E11EB4" w:rsidRPr="00F50B27" w:rsidRDefault="00E11EB4" w:rsidP="0072004B">
            <w:r>
              <w:t>Н</w:t>
            </w:r>
            <w:r w:rsidRPr="0060110B">
              <w:t>аучить отличать переломы от других механических повреждений и разработать алгоритм оказания первой помощи при различных видах переломов.</w:t>
            </w:r>
          </w:p>
        </w:tc>
        <w:tc>
          <w:tcPr>
            <w:tcW w:w="2557" w:type="dxa"/>
            <w:gridSpan w:val="2"/>
          </w:tcPr>
          <w:p w:rsidR="00E11EB4" w:rsidRDefault="00E11EB4" w:rsidP="00D0457D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E11EB4" w:rsidRPr="005C437C" w:rsidRDefault="00E11EB4" w:rsidP="005C437C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437C">
              <w:rPr>
                <w:rFonts w:ascii="Times New Roman" w:hAnsi="Times New Roman"/>
                <w:sz w:val="24"/>
                <w:szCs w:val="24"/>
              </w:rPr>
              <w:t>Развивать навыки анализа, критичности мышления, взаимодействия, коммуникации. Коррекция устной речи, внимания, памяти</w:t>
            </w:r>
          </w:p>
          <w:p w:rsidR="00E11EB4" w:rsidRPr="00CB0C2D" w:rsidRDefault="00E11EB4" w:rsidP="00D0457D"/>
        </w:tc>
        <w:tc>
          <w:tcPr>
            <w:tcW w:w="1841" w:type="dxa"/>
          </w:tcPr>
          <w:p w:rsidR="00E11EB4" w:rsidRDefault="00E11EB4" w:rsidP="00D0457D">
            <w:r>
              <w:t>Ушибы. Вывихи суставов.</w:t>
            </w:r>
          </w:p>
          <w:p w:rsidR="00E11EB4" w:rsidRDefault="00E11EB4" w:rsidP="005C437C">
            <w:pPr>
              <w:ind w:right="-108"/>
            </w:pPr>
            <w:r>
              <w:t>Рентгенограмма</w:t>
            </w:r>
          </w:p>
        </w:tc>
        <w:tc>
          <w:tcPr>
            <w:tcW w:w="2153" w:type="dxa"/>
            <w:gridSpan w:val="2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 w:rsidRPr="005A0308">
              <w:t>И.В. Романов, И.Б. Агафонова «Биол</w:t>
            </w:r>
            <w:r>
              <w:t>огия. 9 класс Человек», М.: «Дрофа», 2010</w:t>
            </w:r>
            <w:r w:rsidRPr="005A0308">
              <w:t>г.</w:t>
            </w:r>
            <w:r>
              <w:t>, рабочая тетрадь, карточки, презентация.</w:t>
            </w:r>
          </w:p>
        </w:tc>
        <w:tc>
          <w:tcPr>
            <w:tcW w:w="2099" w:type="dxa"/>
          </w:tcPr>
          <w:p w:rsidR="00E11EB4" w:rsidRDefault="00E11EB4" w:rsidP="00D0457D">
            <w:r w:rsidRPr="0098146A">
              <w:rPr>
                <w:b/>
              </w:rPr>
              <w:t>Лаб.р</w:t>
            </w:r>
            <w:r w:rsidRPr="00AD62D7">
              <w:t>. «Наложение тугой повязки на конечность». Схематические зарисовки</w:t>
            </w:r>
          </w:p>
          <w:p w:rsidR="00E11EB4" w:rsidRDefault="00E11EB4" w:rsidP="00D0457D">
            <w:r w:rsidRPr="0098146A">
              <w:rPr>
                <w:b/>
              </w:rPr>
              <w:t>Лаб.р</w:t>
            </w:r>
            <w:r w:rsidRPr="00AD62D7">
              <w:t>. «Наложение шины».</w:t>
            </w:r>
          </w:p>
        </w:tc>
      </w:tr>
      <w:tr w:rsidR="00E11EB4" w:rsidTr="00BB7FD4">
        <w:trPr>
          <w:gridAfter w:val="1"/>
          <w:wAfter w:w="2987" w:type="dxa"/>
          <w:trHeight w:val="5520"/>
        </w:trPr>
        <w:tc>
          <w:tcPr>
            <w:tcW w:w="538" w:type="dxa"/>
          </w:tcPr>
          <w:p w:rsidR="00E11EB4" w:rsidRDefault="00E11EB4" w:rsidP="00D0457D">
            <w:r>
              <w:lastRenderedPageBreak/>
              <w:t>7</w:t>
            </w:r>
          </w:p>
        </w:tc>
        <w:tc>
          <w:tcPr>
            <w:tcW w:w="995" w:type="dxa"/>
          </w:tcPr>
          <w:p w:rsidR="00E11EB4" w:rsidRDefault="00A35763" w:rsidP="00D0457D">
            <w:r>
              <w:t>17.10.</w:t>
            </w:r>
          </w:p>
        </w:tc>
        <w:tc>
          <w:tcPr>
            <w:tcW w:w="1136" w:type="dxa"/>
            <w:gridSpan w:val="6"/>
          </w:tcPr>
          <w:p w:rsidR="00E11EB4" w:rsidRDefault="00E11EB4" w:rsidP="00D0457D"/>
        </w:tc>
        <w:tc>
          <w:tcPr>
            <w:tcW w:w="1982" w:type="dxa"/>
          </w:tcPr>
          <w:p w:rsidR="00E11EB4" w:rsidRDefault="00E11EB4" w:rsidP="00D0457D">
            <w:r w:rsidRPr="00AD62D7">
              <w:t>Строение и значение мышц</w:t>
            </w:r>
          </w:p>
          <w:p w:rsidR="00E11EB4" w:rsidRDefault="00E11EB4" w:rsidP="00D0457D">
            <w:r w:rsidRPr="00AD62D7">
              <w:t>Основные группы мышц</w:t>
            </w:r>
          </w:p>
        </w:tc>
        <w:tc>
          <w:tcPr>
            <w:tcW w:w="2690" w:type="dxa"/>
          </w:tcPr>
          <w:p w:rsidR="00E11EB4" w:rsidRPr="009329F9" w:rsidRDefault="00E11EB4" w:rsidP="0072004B">
            <w:r w:rsidRPr="009329F9">
              <w:t xml:space="preserve">Продолжить формирование знаний об опорно-двигательной системе, повторить функции </w:t>
            </w:r>
            <w:proofErr w:type="gramStart"/>
            <w:r w:rsidRPr="009329F9">
              <w:t>поперечно-полосатой</w:t>
            </w:r>
            <w:proofErr w:type="gramEnd"/>
            <w:r w:rsidRPr="009329F9">
              <w:t xml:space="preserve"> и гладкой мышечной тканей.</w:t>
            </w:r>
            <w:r>
              <w:t xml:space="preserve"> Познакомить со с</w:t>
            </w:r>
            <w:r w:rsidRPr="00AD62D7">
              <w:t>троение</w:t>
            </w:r>
            <w:r>
              <w:t>м</w:t>
            </w:r>
            <w:r w:rsidRPr="00AD62D7">
              <w:t xml:space="preserve"> и значение</w:t>
            </w:r>
            <w:r>
              <w:t>м</w:t>
            </w:r>
            <w:r w:rsidRPr="00AD62D7">
              <w:t xml:space="preserve"> мышц</w:t>
            </w:r>
          </w:p>
          <w:p w:rsidR="00E11EB4" w:rsidRPr="009329F9" w:rsidRDefault="00E11EB4" w:rsidP="00D0457D">
            <w:r>
              <w:t>И</w:t>
            </w:r>
            <w:r w:rsidRPr="00403D6C">
              <w:t>зучить строение скелетных мышц, способ прикрепления мышц к скелету; выявить основные</w:t>
            </w:r>
            <w:r>
              <w:t xml:space="preserve"> </w:t>
            </w:r>
            <w:r w:rsidRPr="00403D6C">
              <w:t>функции мышц, познакомить с классификацией мышц</w:t>
            </w:r>
            <w:r>
              <w:t>.</w:t>
            </w:r>
          </w:p>
        </w:tc>
        <w:tc>
          <w:tcPr>
            <w:tcW w:w="2557" w:type="dxa"/>
            <w:gridSpan w:val="2"/>
          </w:tcPr>
          <w:p w:rsidR="00E11EB4" w:rsidRPr="00CB0C2D" w:rsidRDefault="00E11EB4" w:rsidP="00D0457D">
            <w:r>
              <w:t>Р</w:t>
            </w:r>
            <w:r w:rsidRPr="00D60B31">
              <w:t>азвитие умения сравнивать, устанавливать причинно-следственные связи, делать выводы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E11EB4" w:rsidRPr="00CB0C2D" w:rsidRDefault="00E11EB4" w:rsidP="0072004B">
            <w:r>
              <w:t>Р</w:t>
            </w:r>
            <w:r w:rsidRPr="00403D6C">
              <w:t>азвивать умение работать в группе, с книгой, интерактивным пособием, анализировать и систематизировать изучаемый материал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</w:tc>
        <w:tc>
          <w:tcPr>
            <w:tcW w:w="1841" w:type="dxa"/>
          </w:tcPr>
          <w:p w:rsidR="00E11EB4" w:rsidRDefault="00E11EB4" w:rsidP="00D0457D">
            <w:r>
              <w:t>Скелетные мышцы. Гладкие мышцы. Сердечная мышца. Сократимость.</w:t>
            </w:r>
          </w:p>
          <w:p w:rsidR="00E11EB4" w:rsidRDefault="00E11EB4" w:rsidP="00D0457D">
            <w:r>
              <w:t xml:space="preserve">Жевательные мышцы. Мимические мышцы. Височная мышца. </w:t>
            </w:r>
          </w:p>
        </w:tc>
        <w:tc>
          <w:tcPr>
            <w:tcW w:w="2153" w:type="dxa"/>
            <w:gridSpan w:val="2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E11EB4" w:rsidRDefault="00E11EB4" w:rsidP="00D0457D">
            <w:r>
              <w:t>Знать строение мышц</w:t>
            </w:r>
          </w:p>
          <w:p w:rsidR="00E11EB4" w:rsidRDefault="00E11EB4" w:rsidP="00D0457D">
            <w:r>
              <w:t>Знать основные группы мышц, функции мышц</w:t>
            </w:r>
          </w:p>
        </w:tc>
      </w:tr>
      <w:tr w:rsidR="00E11EB4" w:rsidTr="00BB7FD4">
        <w:trPr>
          <w:gridAfter w:val="1"/>
          <w:wAfter w:w="2987" w:type="dxa"/>
          <w:trHeight w:val="3588"/>
        </w:trPr>
        <w:tc>
          <w:tcPr>
            <w:tcW w:w="538" w:type="dxa"/>
          </w:tcPr>
          <w:p w:rsidR="00E11EB4" w:rsidRDefault="00E11EB4" w:rsidP="00D0457D">
            <w:r>
              <w:t>8</w:t>
            </w:r>
          </w:p>
        </w:tc>
        <w:tc>
          <w:tcPr>
            <w:tcW w:w="995" w:type="dxa"/>
          </w:tcPr>
          <w:p w:rsidR="00E11EB4" w:rsidRDefault="00A35763" w:rsidP="00D0457D">
            <w:r>
              <w:t>24.10.</w:t>
            </w:r>
          </w:p>
        </w:tc>
        <w:tc>
          <w:tcPr>
            <w:tcW w:w="1136" w:type="dxa"/>
            <w:gridSpan w:val="6"/>
          </w:tcPr>
          <w:p w:rsidR="00E11EB4" w:rsidRDefault="00E11EB4" w:rsidP="00D0457D"/>
        </w:tc>
        <w:tc>
          <w:tcPr>
            <w:tcW w:w="1982" w:type="dxa"/>
          </w:tcPr>
          <w:p w:rsidR="00E11EB4" w:rsidRDefault="00E11EB4" w:rsidP="00D0457D">
            <w:r w:rsidRPr="00AD62D7">
              <w:t>Работа мышц.</w:t>
            </w:r>
            <w:r>
              <w:t xml:space="preserve"> Утомление.</w:t>
            </w:r>
          </w:p>
          <w:p w:rsidR="00E11EB4" w:rsidRDefault="00E11EB4" w:rsidP="0035713C">
            <w:pPr>
              <w:pStyle w:val="af1"/>
            </w:pPr>
            <w:r w:rsidRPr="00981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физического труда</w:t>
            </w:r>
          </w:p>
        </w:tc>
        <w:tc>
          <w:tcPr>
            <w:tcW w:w="2690" w:type="dxa"/>
          </w:tcPr>
          <w:p w:rsidR="00E11EB4" w:rsidRDefault="00E11EB4" w:rsidP="00D0457D">
            <w:r w:rsidRPr="0098146A">
              <w:rPr>
                <w:bCs/>
              </w:rPr>
              <w:t>Н</w:t>
            </w:r>
            <w:r>
              <w:t>а основе самонаблюдений сформировать понятие работы мышц, роли нагрузки и ритма работы на развитие утомления</w:t>
            </w:r>
          </w:p>
          <w:p w:rsidR="00E11EB4" w:rsidRDefault="00E11EB4" w:rsidP="0035713C">
            <w:r>
              <w:t>Способствовать осмыслению и усвоению знаний и умений о правилах гигиены физического труда</w:t>
            </w:r>
          </w:p>
        </w:tc>
        <w:tc>
          <w:tcPr>
            <w:tcW w:w="2557" w:type="dxa"/>
            <w:gridSpan w:val="2"/>
          </w:tcPr>
          <w:p w:rsidR="00E11EB4" w:rsidRDefault="00E11EB4" w:rsidP="00D0457D">
            <w:pPr>
              <w:rPr>
                <w:color w:val="000000"/>
              </w:rPr>
            </w:pPr>
            <w:r w:rsidRPr="0098146A">
              <w:rPr>
                <w:color w:val="000000"/>
                <w:spacing w:val="-1"/>
              </w:rPr>
              <w:t>Развивать у учащихся умения</w:t>
            </w:r>
            <w:r w:rsidRPr="0098146A">
              <w:rPr>
                <w:color w:val="000000"/>
                <w:spacing w:val="-1"/>
              </w:rPr>
              <w:br/>
            </w:r>
            <w:r w:rsidRPr="0098146A">
              <w:rPr>
                <w:color w:val="000000"/>
              </w:rPr>
              <w:t>сравнивать, сопоставлять, обобщать. Коррекция устной речи, внимания, памяти</w:t>
            </w:r>
          </w:p>
          <w:p w:rsidR="00E11EB4" w:rsidRPr="0098146A" w:rsidRDefault="00E11EB4" w:rsidP="00EA0F70">
            <w:pPr>
              <w:rPr>
                <w:color w:val="000000"/>
              </w:rPr>
            </w:pPr>
            <w:r w:rsidRPr="00796502">
              <w:t>Развивать навыки наблюдения, сравнения, учить делать обобщения, выводы.</w:t>
            </w:r>
          </w:p>
        </w:tc>
        <w:tc>
          <w:tcPr>
            <w:tcW w:w="1841" w:type="dxa"/>
          </w:tcPr>
          <w:p w:rsidR="00E11EB4" w:rsidRDefault="00E11EB4" w:rsidP="00D0457D">
            <w:r>
              <w:t>Мышцы сгибатели и разгибатели.</w:t>
            </w:r>
          </w:p>
        </w:tc>
        <w:tc>
          <w:tcPr>
            <w:tcW w:w="2153" w:type="dxa"/>
            <w:gridSpan w:val="2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35713C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E11EB4" w:rsidRDefault="00E11EB4" w:rsidP="00D0457D">
            <w:proofErr w:type="gramStart"/>
            <w:r>
              <w:t>Знать</w:t>
            </w:r>
            <w:proofErr w:type="gramEnd"/>
            <w:r>
              <w:t xml:space="preserve"> как работают мышцы</w:t>
            </w:r>
          </w:p>
          <w:p w:rsidR="00E11EB4" w:rsidRDefault="00E11EB4" w:rsidP="0035713C">
            <w:r>
              <w:t>Знать о роли физического труда в жизни человека</w:t>
            </w:r>
          </w:p>
          <w:p w:rsidR="00E11EB4" w:rsidRDefault="00E11EB4" w:rsidP="0035713C"/>
        </w:tc>
      </w:tr>
      <w:tr w:rsidR="00271606" w:rsidTr="00BB7FD4">
        <w:trPr>
          <w:gridAfter w:val="1"/>
          <w:wAfter w:w="2987" w:type="dxa"/>
        </w:trPr>
        <w:tc>
          <w:tcPr>
            <w:tcW w:w="538" w:type="dxa"/>
          </w:tcPr>
          <w:p w:rsidR="00271606" w:rsidRDefault="00271606" w:rsidP="00D72A3D"/>
        </w:tc>
        <w:tc>
          <w:tcPr>
            <w:tcW w:w="995" w:type="dxa"/>
          </w:tcPr>
          <w:p w:rsidR="00271606" w:rsidRDefault="00271606" w:rsidP="00D72A3D"/>
        </w:tc>
        <w:tc>
          <w:tcPr>
            <w:tcW w:w="1136" w:type="dxa"/>
            <w:gridSpan w:val="6"/>
          </w:tcPr>
          <w:p w:rsidR="00271606" w:rsidRDefault="00271606" w:rsidP="00D72A3D"/>
        </w:tc>
        <w:tc>
          <w:tcPr>
            <w:tcW w:w="1982" w:type="dxa"/>
          </w:tcPr>
          <w:p w:rsidR="00271606" w:rsidRDefault="00271606" w:rsidP="00D72A3D">
            <w:pPr>
              <w:pStyle w:val="af1"/>
              <w:rPr>
                <w:rFonts w:ascii="Times New Roman" w:hAnsi="Times New Roman"/>
              </w:rPr>
            </w:pPr>
            <w:r w:rsidRPr="006E6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Осанка и здоровье человека. </w:t>
            </w:r>
            <w:r w:rsidRPr="006E6520">
              <w:rPr>
                <w:rFonts w:ascii="Times New Roman" w:hAnsi="Times New Roman"/>
              </w:rPr>
              <w:t>Значение физических упражнений для правильного формирования скелета и мышц</w:t>
            </w:r>
          </w:p>
          <w:p w:rsidR="00BB7FD4" w:rsidRPr="006E6520" w:rsidRDefault="00BB7FD4" w:rsidP="00D72A3D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271606" w:rsidRDefault="00271606" w:rsidP="00D72A3D">
            <w:r>
              <w:t>Способствовать осмыслению и усвоению знаний и умений об осанке и здоровье человека</w:t>
            </w:r>
          </w:p>
        </w:tc>
        <w:tc>
          <w:tcPr>
            <w:tcW w:w="2557" w:type="dxa"/>
            <w:gridSpan w:val="2"/>
          </w:tcPr>
          <w:p w:rsidR="00271606" w:rsidRDefault="000B59DF" w:rsidP="000B59DF">
            <w:r>
              <w:t>Р</w:t>
            </w:r>
            <w:r w:rsidR="00271606">
              <w:t>азвивать умение принимать решения и делать выводы</w:t>
            </w:r>
          </w:p>
        </w:tc>
        <w:tc>
          <w:tcPr>
            <w:tcW w:w="1841" w:type="dxa"/>
          </w:tcPr>
          <w:p w:rsidR="00271606" w:rsidRDefault="00271606" w:rsidP="00D72A3D"/>
        </w:tc>
        <w:tc>
          <w:tcPr>
            <w:tcW w:w="2153" w:type="dxa"/>
            <w:gridSpan w:val="2"/>
          </w:tcPr>
          <w:p w:rsidR="00271606" w:rsidRPr="005A0308" w:rsidRDefault="00271606" w:rsidP="00D72A3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271606" w:rsidRDefault="000B59DF" w:rsidP="00D72A3D">
            <w:r>
              <w:t>Знать о значении физических упражнений</w:t>
            </w:r>
          </w:p>
          <w:p w:rsidR="00271606" w:rsidRDefault="00271606" w:rsidP="00D72A3D"/>
        </w:tc>
      </w:tr>
      <w:tr w:rsidR="00271606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A35763" w:rsidRPr="00A35763" w:rsidRDefault="00A35763" w:rsidP="00E11EB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  <w:p w:rsidR="00271606" w:rsidRDefault="00271606" w:rsidP="00E11EB4">
            <w:pPr>
              <w:jc w:val="center"/>
            </w:pPr>
            <w:r>
              <w:rPr>
                <w:b/>
              </w:rPr>
              <w:t>К</w:t>
            </w:r>
            <w:r w:rsidR="00E11EB4">
              <w:rPr>
                <w:b/>
              </w:rPr>
              <w:t>ровеносная система (4</w:t>
            </w:r>
            <w:r w:rsidRPr="0098146A">
              <w:rPr>
                <w:b/>
              </w:rPr>
              <w:t xml:space="preserve"> час</w:t>
            </w:r>
            <w:r w:rsidR="00E11EB4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E11EB4" w:rsidTr="00E11EB4">
        <w:trPr>
          <w:gridAfter w:val="1"/>
          <w:wAfter w:w="2987" w:type="dxa"/>
        </w:trPr>
        <w:tc>
          <w:tcPr>
            <w:tcW w:w="538" w:type="dxa"/>
            <w:vMerge w:val="restart"/>
          </w:tcPr>
          <w:p w:rsidR="00E11EB4" w:rsidRDefault="00E11EB4" w:rsidP="00D0457D">
            <w:r>
              <w:t>9</w:t>
            </w:r>
          </w:p>
        </w:tc>
        <w:tc>
          <w:tcPr>
            <w:tcW w:w="1048" w:type="dxa"/>
            <w:gridSpan w:val="3"/>
            <w:tcBorders>
              <w:bottom w:val="nil"/>
            </w:tcBorders>
          </w:tcPr>
          <w:p w:rsidR="00E11EB4" w:rsidRDefault="00A35763" w:rsidP="00D0457D">
            <w:r>
              <w:t>07.11.</w:t>
            </w:r>
          </w:p>
        </w:tc>
        <w:tc>
          <w:tcPr>
            <w:tcW w:w="1083" w:type="dxa"/>
            <w:gridSpan w:val="4"/>
            <w:tcBorders>
              <w:bottom w:val="nil"/>
            </w:tcBorders>
          </w:tcPr>
          <w:p w:rsidR="00E11EB4" w:rsidRDefault="00E11EB4" w:rsidP="00D0457D"/>
        </w:tc>
        <w:tc>
          <w:tcPr>
            <w:tcW w:w="1982" w:type="dxa"/>
            <w:vMerge w:val="restart"/>
          </w:tcPr>
          <w:p w:rsidR="00E11EB4" w:rsidRDefault="00E11EB4" w:rsidP="00D0457D">
            <w:r>
              <w:t>Значение крови и органы кровообращения</w:t>
            </w:r>
          </w:p>
          <w:p w:rsidR="00E11EB4" w:rsidRDefault="00E11EB4" w:rsidP="00D0457D">
            <w:r>
              <w:t>Состав крови</w:t>
            </w:r>
          </w:p>
        </w:tc>
        <w:tc>
          <w:tcPr>
            <w:tcW w:w="2977" w:type="dxa"/>
            <w:gridSpan w:val="2"/>
            <w:vMerge w:val="restart"/>
          </w:tcPr>
          <w:p w:rsidR="00E11EB4" w:rsidRPr="00097526" w:rsidRDefault="00E11EB4" w:rsidP="00D0457D">
            <w:r>
              <w:t xml:space="preserve">Познакомить </w:t>
            </w:r>
            <w:r w:rsidRPr="00097526">
              <w:t xml:space="preserve">учащихся </w:t>
            </w:r>
            <w:r>
              <w:t xml:space="preserve">с </w:t>
            </w:r>
            <w:r w:rsidRPr="00097526">
              <w:t>кровеносной систем</w:t>
            </w:r>
            <w:r>
              <w:t>ой</w:t>
            </w:r>
            <w:r w:rsidRPr="00097526">
              <w:t xml:space="preserve"> человека и  её значении для нормальной жизнедеятельности организма.  </w:t>
            </w:r>
            <w:r w:rsidRPr="0098146A">
              <w:rPr>
                <w:b/>
              </w:rPr>
              <w:t xml:space="preserve">   </w:t>
            </w:r>
            <w:r w:rsidRPr="00097526">
              <w:t>Дать понятие об органах кровообращения</w:t>
            </w:r>
            <w:r>
              <w:t>.</w:t>
            </w:r>
          </w:p>
          <w:p w:rsidR="00E11EB4" w:rsidRPr="00097526" w:rsidRDefault="00E11EB4" w:rsidP="00D0457D">
            <w:r>
              <w:t xml:space="preserve">Познакомить </w:t>
            </w:r>
            <w:r w:rsidRPr="00097526">
              <w:t xml:space="preserve">учащихся </w:t>
            </w:r>
            <w:r>
              <w:t>с составом крови человека</w:t>
            </w:r>
          </w:p>
        </w:tc>
        <w:tc>
          <w:tcPr>
            <w:tcW w:w="2270" w:type="dxa"/>
            <w:vMerge w:val="restart"/>
          </w:tcPr>
          <w:p w:rsidR="00E11EB4" w:rsidRDefault="00E11EB4" w:rsidP="000E18D9">
            <w:r>
              <w:t>Р</w:t>
            </w:r>
            <w:r w:rsidRPr="00CE5D99">
              <w:t>азвивать логическое мышление, монологическую речь, внимание, наблюдательность, умение применять свой жизненный опыт на уроке, умение обобщать и делать выводы</w:t>
            </w:r>
          </w:p>
          <w:p w:rsidR="00BB7FD4" w:rsidRDefault="00E11EB4" w:rsidP="00A35763">
            <w:r w:rsidRPr="00796502">
              <w:t>Формировать умения поддерживать беседу, учить применять ранее полученные знания.</w:t>
            </w:r>
          </w:p>
        </w:tc>
        <w:tc>
          <w:tcPr>
            <w:tcW w:w="1982" w:type="dxa"/>
            <w:gridSpan w:val="2"/>
            <w:vMerge w:val="restart"/>
          </w:tcPr>
          <w:p w:rsidR="00E11EB4" w:rsidRDefault="00E11EB4" w:rsidP="00D0457D">
            <w:r>
              <w:t>Кровеносная система. Кровообращение.</w:t>
            </w:r>
          </w:p>
          <w:p w:rsidR="00E11EB4" w:rsidRDefault="00E11EB4" w:rsidP="00D0457D">
            <w:r>
              <w:t>Эритроциты. Лейкоциты. Плазма крови.</w:t>
            </w:r>
          </w:p>
        </w:tc>
        <w:tc>
          <w:tcPr>
            <w:tcW w:w="2012" w:type="dxa"/>
            <w:vMerge w:val="restart"/>
          </w:tcPr>
          <w:p w:rsidR="00E11EB4" w:rsidRDefault="00E11EB4" w:rsidP="00D0457D">
            <w:r>
              <w:t xml:space="preserve">Рабочая тетрадь, карточки, таблицы: «Кровеносная система», «Строение сердца», «Кровообращение», «Работа сердца», </w:t>
            </w:r>
          </w:p>
          <w:p w:rsidR="00E11EB4" w:rsidRDefault="00E11EB4" w:rsidP="00D0457D">
            <w:r>
              <w:t xml:space="preserve"> в/ф «Кровь»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</w:tc>
        <w:tc>
          <w:tcPr>
            <w:tcW w:w="2099" w:type="dxa"/>
            <w:vMerge w:val="restart"/>
          </w:tcPr>
          <w:p w:rsidR="00E11EB4" w:rsidRDefault="00E11EB4" w:rsidP="00D0457D">
            <w:r>
              <w:t>Иметь понятие об органах кровообращения</w:t>
            </w:r>
          </w:p>
          <w:p w:rsidR="00E11EB4" w:rsidRDefault="00E11EB4" w:rsidP="00D0457D">
            <w:r>
              <w:t>Иметь понятие о составе крови</w:t>
            </w:r>
          </w:p>
        </w:tc>
      </w:tr>
      <w:tr w:rsidR="00E11EB4" w:rsidTr="00E11EB4">
        <w:trPr>
          <w:gridAfter w:val="1"/>
          <w:wAfter w:w="2987" w:type="dxa"/>
        </w:trPr>
        <w:tc>
          <w:tcPr>
            <w:tcW w:w="538" w:type="dxa"/>
            <w:vMerge/>
          </w:tcPr>
          <w:p w:rsidR="00E11EB4" w:rsidRDefault="00E11EB4" w:rsidP="00D0457D"/>
        </w:tc>
        <w:tc>
          <w:tcPr>
            <w:tcW w:w="1063" w:type="dxa"/>
            <w:gridSpan w:val="4"/>
            <w:tcBorders>
              <w:top w:val="nil"/>
            </w:tcBorders>
          </w:tcPr>
          <w:p w:rsidR="00E11EB4" w:rsidRDefault="00E11EB4" w:rsidP="00D0457D"/>
        </w:tc>
        <w:tc>
          <w:tcPr>
            <w:tcW w:w="1068" w:type="dxa"/>
            <w:gridSpan w:val="3"/>
            <w:tcBorders>
              <w:top w:val="nil"/>
            </w:tcBorders>
          </w:tcPr>
          <w:p w:rsidR="00E11EB4" w:rsidRDefault="00E11EB4" w:rsidP="00D0457D"/>
        </w:tc>
        <w:tc>
          <w:tcPr>
            <w:tcW w:w="1982" w:type="dxa"/>
            <w:vMerge/>
          </w:tcPr>
          <w:p w:rsidR="00E11EB4" w:rsidRDefault="00E11EB4" w:rsidP="00D0457D"/>
        </w:tc>
        <w:tc>
          <w:tcPr>
            <w:tcW w:w="2977" w:type="dxa"/>
            <w:gridSpan w:val="2"/>
            <w:vMerge/>
          </w:tcPr>
          <w:p w:rsidR="00E11EB4" w:rsidRDefault="00E11EB4" w:rsidP="00D0457D"/>
        </w:tc>
        <w:tc>
          <w:tcPr>
            <w:tcW w:w="2270" w:type="dxa"/>
            <w:vMerge/>
          </w:tcPr>
          <w:p w:rsidR="00E11EB4" w:rsidRPr="00796502" w:rsidRDefault="00E11EB4" w:rsidP="00EA0F70"/>
        </w:tc>
        <w:tc>
          <w:tcPr>
            <w:tcW w:w="1982" w:type="dxa"/>
            <w:gridSpan w:val="2"/>
            <w:vMerge/>
          </w:tcPr>
          <w:p w:rsidR="00E11EB4" w:rsidRDefault="00E11EB4" w:rsidP="00D0457D"/>
        </w:tc>
        <w:tc>
          <w:tcPr>
            <w:tcW w:w="2012" w:type="dxa"/>
            <w:vMerge/>
          </w:tcPr>
          <w:p w:rsidR="00E11EB4" w:rsidRDefault="00E11EB4" w:rsidP="00D0457D"/>
        </w:tc>
        <w:tc>
          <w:tcPr>
            <w:tcW w:w="2099" w:type="dxa"/>
            <w:vMerge/>
          </w:tcPr>
          <w:p w:rsidR="00E11EB4" w:rsidRDefault="00E11EB4" w:rsidP="00D0457D"/>
        </w:tc>
      </w:tr>
      <w:tr w:rsidR="00CA21BC" w:rsidTr="00DC194D">
        <w:trPr>
          <w:gridAfter w:val="1"/>
          <w:wAfter w:w="2987" w:type="dxa"/>
        </w:trPr>
        <w:tc>
          <w:tcPr>
            <w:tcW w:w="538" w:type="dxa"/>
          </w:tcPr>
          <w:p w:rsidR="00CA21BC" w:rsidRDefault="00E11EB4" w:rsidP="00D0457D">
            <w:r>
              <w:t>10</w:t>
            </w:r>
          </w:p>
        </w:tc>
        <w:tc>
          <w:tcPr>
            <w:tcW w:w="1033" w:type="dxa"/>
            <w:gridSpan w:val="2"/>
          </w:tcPr>
          <w:p w:rsidR="00CA21BC" w:rsidRDefault="00A35763" w:rsidP="00D0457D">
            <w:r>
              <w:t>14.11.</w:t>
            </w:r>
          </w:p>
        </w:tc>
        <w:tc>
          <w:tcPr>
            <w:tcW w:w="1098" w:type="dxa"/>
            <w:gridSpan w:val="5"/>
          </w:tcPr>
          <w:p w:rsidR="00CA21BC" w:rsidRDefault="00CA21BC" w:rsidP="00D0457D"/>
        </w:tc>
        <w:tc>
          <w:tcPr>
            <w:tcW w:w="1982" w:type="dxa"/>
          </w:tcPr>
          <w:p w:rsidR="00CA21BC" w:rsidRDefault="00CA21BC" w:rsidP="00D0457D">
            <w:r>
              <w:t>Сердце: его с</w:t>
            </w:r>
            <w:r w:rsidRPr="000E5A19">
              <w:t>троение и работа</w:t>
            </w:r>
          </w:p>
        </w:tc>
        <w:tc>
          <w:tcPr>
            <w:tcW w:w="2977" w:type="dxa"/>
            <w:gridSpan w:val="2"/>
          </w:tcPr>
          <w:p w:rsidR="00CA21BC" w:rsidRPr="00A658E8" w:rsidRDefault="00CA21BC" w:rsidP="00D0457D">
            <w:r>
              <w:t>И</w:t>
            </w:r>
            <w:r w:rsidRPr="00A658E8">
              <w:t>зучить строение сердца и работу сердца,  способствуя</w:t>
            </w:r>
          </w:p>
          <w:p w:rsidR="00CA21BC" w:rsidRPr="00A658E8" w:rsidRDefault="00CA21BC" w:rsidP="00D0457D">
            <w:r w:rsidRPr="00A658E8">
              <w:t xml:space="preserve">формированию прочных </w:t>
            </w:r>
            <w:r w:rsidRPr="00A658E8">
              <w:lastRenderedPageBreak/>
              <w:t xml:space="preserve">знаний учащихся на уроке. </w:t>
            </w:r>
          </w:p>
          <w:p w:rsidR="00CA21BC" w:rsidRDefault="00CA21BC" w:rsidP="00D0457D"/>
        </w:tc>
        <w:tc>
          <w:tcPr>
            <w:tcW w:w="2270" w:type="dxa"/>
          </w:tcPr>
          <w:p w:rsidR="00CA21BC" w:rsidRPr="00796502" w:rsidRDefault="00CA21BC" w:rsidP="00E568BB">
            <w:r w:rsidRPr="00796502">
              <w:lastRenderedPageBreak/>
              <w:t xml:space="preserve">Продолжать работу по развитию умений находить в тексте учебника </w:t>
            </w:r>
            <w:r w:rsidRPr="00796502">
              <w:lastRenderedPageBreak/>
              <w:t>аргументы и излагать их своими словами.</w:t>
            </w:r>
          </w:p>
        </w:tc>
        <w:tc>
          <w:tcPr>
            <w:tcW w:w="1982" w:type="dxa"/>
            <w:gridSpan w:val="2"/>
          </w:tcPr>
          <w:p w:rsidR="00CA21BC" w:rsidRDefault="00CA21BC" w:rsidP="00D0457D">
            <w:r>
              <w:lastRenderedPageBreak/>
              <w:t>Предсердие. Аорта. Створчатые клапаны.</w:t>
            </w:r>
          </w:p>
        </w:tc>
        <w:tc>
          <w:tcPr>
            <w:tcW w:w="2012" w:type="dxa"/>
          </w:tcPr>
          <w:p w:rsidR="00CA21BC" w:rsidRDefault="00CA21BC" w:rsidP="00D0457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CA21BC" w:rsidRDefault="00E568BB" w:rsidP="00D0457D">
            <w:r>
              <w:t>Знать о строение и работе сердца</w:t>
            </w:r>
          </w:p>
        </w:tc>
      </w:tr>
      <w:tr w:rsidR="00E11EB4" w:rsidTr="00BB7FD4">
        <w:trPr>
          <w:gridAfter w:val="1"/>
          <w:wAfter w:w="2987" w:type="dxa"/>
          <w:trHeight w:val="3036"/>
        </w:trPr>
        <w:tc>
          <w:tcPr>
            <w:tcW w:w="538" w:type="dxa"/>
            <w:vMerge w:val="restart"/>
          </w:tcPr>
          <w:p w:rsidR="00E11EB4" w:rsidRDefault="00E11EB4" w:rsidP="00D0457D">
            <w:r>
              <w:lastRenderedPageBreak/>
              <w:t>11</w:t>
            </w:r>
          </w:p>
          <w:p w:rsidR="00E11EB4" w:rsidRDefault="00E11EB4" w:rsidP="00D0457D"/>
        </w:tc>
        <w:tc>
          <w:tcPr>
            <w:tcW w:w="995" w:type="dxa"/>
            <w:tcBorders>
              <w:bottom w:val="nil"/>
            </w:tcBorders>
          </w:tcPr>
          <w:p w:rsidR="00E11EB4" w:rsidRDefault="006F1605" w:rsidP="00D0457D">
            <w:r>
              <w:t>21.11.</w:t>
            </w:r>
          </w:p>
        </w:tc>
        <w:tc>
          <w:tcPr>
            <w:tcW w:w="1136" w:type="dxa"/>
            <w:gridSpan w:val="6"/>
            <w:tcBorders>
              <w:bottom w:val="nil"/>
            </w:tcBorders>
          </w:tcPr>
          <w:p w:rsidR="00E11EB4" w:rsidRDefault="00E11EB4" w:rsidP="00D0457D"/>
        </w:tc>
        <w:tc>
          <w:tcPr>
            <w:tcW w:w="1982" w:type="dxa"/>
            <w:vMerge w:val="restart"/>
          </w:tcPr>
          <w:p w:rsidR="00E11EB4" w:rsidRDefault="00E11EB4" w:rsidP="00D0457D">
            <w:r w:rsidRPr="000E5A19">
              <w:t>Кровеносные сосуды. Круги кровообращения</w:t>
            </w:r>
          </w:p>
          <w:p w:rsidR="00E11EB4" w:rsidRPr="000E5A19" w:rsidRDefault="00E11EB4" w:rsidP="00D0457D">
            <w:r w:rsidRPr="000E5A19">
              <w:t xml:space="preserve">Движение крови по сосудам. </w:t>
            </w:r>
          </w:p>
          <w:p w:rsidR="00E11EB4" w:rsidRPr="000E5A19" w:rsidRDefault="00E11EB4" w:rsidP="00D0457D">
            <w:r w:rsidRPr="000E5A19">
              <w:t xml:space="preserve">Первая помощь при </w:t>
            </w:r>
            <w:r>
              <w:t>кровотечениях. Пе</w:t>
            </w:r>
            <w:r w:rsidRPr="000E5A19">
              <w:t>реливание крови.</w:t>
            </w:r>
          </w:p>
          <w:p w:rsidR="00E11EB4" w:rsidRDefault="00E11EB4" w:rsidP="00D0457D"/>
        </w:tc>
        <w:tc>
          <w:tcPr>
            <w:tcW w:w="2977" w:type="dxa"/>
            <w:gridSpan w:val="2"/>
            <w:vMerge w:val="restart"/>
          </w:tcPr>
          <w:p w:rsidR="00E11EB4" w:rsidRPr="00922D7F" w:rsidRDefault="00E11EB4" w:rsidP="00D0457D">
            <w:r>
              <w:t>П</w:t>
            </w:r>
            <w:r w:rsidRPr="00922D7F">
              <w:t>ознакомить учащихся с кровеносными сосудами, кругами кровообращения.</w:t>
            </w:r>
          </w:p>
          <w:p w:rsidR="00E11EB4" w:rsidRPr="0098146A" w:rsidRDefault="00E11EB4" w:rsidP="00D0457D">
            <w:pPr>
              <w:rPr>
                <w:bCs/>
                <w:i/>
                <w:iCs/>
              </w:rPr>
            </w:pPr>
            <w:r w:rsidRPr="0098146A">
              <w:rPr>
                <w:bCs/>
              </w:rPr>
              <w:t>Формирование новых понятий:</w:t>
            </w:r>
            <w:r w:rsidRPr="0098146A">
              <w:rPr>
                <w:bCs/>
                <w:i/>
                <w:iCs/>
              </w:rPr>
              <w:t xml:space="preserve"> кровяное давление, пульс</w:t>
            </w:r>
          </w:p>
          <w:p w:rsidR="00E11EB4" w:rsidRPr="00922D7F" w:rsidRDefault="00E11EB4" w:rsidP="00D0457D"/>
          <w:p w:rsidR="00E11EB4" w:rsidRPr="00922D7F" w:rsidRDefault="00E11EB4" w:rsidP="000E18D9">
            <w:r w:rsidRPr="0098146A">
              <w:rPr>
                <w:bCs/>
              </w:rPr>
              <w:t>Выяснить:</w:t>
            </w:r>
            <w:r w:rsidRPr="005444AA">
              <w:t xml:space="preserve"> </w:t>
            </w:r>
            <w:r w:rsidRPr="0098146A">
              <w:rPr>
                <w:bCs/>
                <w:i/>
                <w:iCs/>
              </w:rPr>
              <w:t>причины движения крови и её перераспределение в организме</w:t>
            </w:r>
          </w:p>
          <w:p w:rsidR="00E11EB4" w:rsidRPr="00922D7F" w:rsidRDefault="00E11EB4" w:rsidP="00D0457D">
            <w:r>
              <w:t>Познакомить учащихся с тем, как оказать первую</w:t>
            </w:r>
            <w:r w:rsidRPr="000E5A19">
              <w:t xml:space="preserve"> помощь при </w:t>
            </w:r>
            <w:r>
              <w:t>кровотечениях. Сформировать представление о процессе переливания крови</w:t>
            </w:r>
          </w:p>
        </w:tc>
        <w:tc>
          <w:tcPr>
            <w:tcW w:w="2270" w:type="dxa"/>
            <w:vMerge w:val="restart"/>
          </w:tcPr>
          <w:p w:rsidR="00E11EB4" w:rsidRPr="00922D7F" w:rsidRDefault="00E11EB4" w:rsidP="00D0457D">
            <w:r>
              <w:t>Р</w:t>
            </w:r>
            <w:r w:rsidRPr="00922D7F">
              <w:t>азвивать умение конкретизировать, обобщать.</w:t>
            </w:r>
          </w:p>
          <w:p w:rsidR="00E11EB4" w:rsidRPr="00796502" w:rsidRDefault="00E11EB4" w:rsidP="00EA0F70">
            <w:r w:rsidRPr="00796502">
              <w:t>Продолжать работу по развитию умений находить в тексте учебника аргументы и излагать их своими словами.</w:t>
            </w:r>
          </w:p>
          <w:p w:rsidR="00E11EB4" w:rsidRPr="00922D7F" w:rsidRDefault="00E11EB4" w:rsidP="000E18D9">
            <w:r>
              <w:t>Р</w:t>
            </w:r>
            <w:r w:rsidRPr="00AA11E2">
              <w:t>азвивать потребность  в изучении приёмов оказания первой доврачебной помощи при возникновении сердечного приступа, гипертонического криза и кровотечениях</w:t>
            </w:r>
          </w:p>
        </w:tc>
        <w:tc>
          <w:tcPr>
            <w:tcW w:w="1982" w:type="dxa"/>
            <w:gridSpan w:val="2"/>
            <w:vMerge w:val="restart"/>
          </w:tcPr>
          <w:p w:rsidR="00E11EB4" w:rsidRDefault="00E11EB4" w:rsidP="006D5DEE">
            <w:pPr>
              <w:ind w:right="-108"/>
            </w:pPr>
            <w:r>
              <w:t xml:space="preserve">Артерии. Капилляры. Вены. </w:t>
            </w:r>
          </w:p>
          <w:p w:rsidR="00E11EB4" w:rsidRDefault="00E11EB4" w:rsidP="000E18D9">
            <w:pPr>
              <w:ind w:right="-108"/>
            </w:pPr>
            <w:r>
              <w:t>Большой круг кровообращения. Малый круг кровообращения.</w:t>
            </w:r>
          </w:p>
          <w:p w:rsidR="00E11EB4" w:rsidRDefault="00E11EB4" w:rsidP="00D0457D">
            <w:r>
              <w:t xml:space="preserve">Кровяное давление. </w:t>
            </w:r>
          </w:p>
          <w:p w:rsidR="00E11EB4" w:rsidRDefault="00E11EB4" w:rsidP="00D0457D">
            <w:r>
              <w:t>Пульс.</w:t>
            </w:r>
          </w:p>
          <w:p w:rsidR="00E11EB4" w:rsidRDefault="00E11EB4" w:rsidP="00D0457D">
            <w:r>
              <w:t>Свёртываемость крови. Капиллярное кровотечение. Венозное кровотечение. Артериальное кровотечение.</w:t>
            </w:r>
          </w:p>
        </w:tc>
        <w:tc>
          <w:tcPr>
            <w:tcW w:w="2012" w:type="dxa"/>
            <w:vMerge w:val="restart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</w:tc>
        <w:tc>
          <w:tcPr>
            <w:tcW w:w="2099" w:type="dxa"/>
            <w:vMerge w:val="restart"/>
          </w:tcPr>
          <w:p w:rsidR="00E11EB4" w:rsidRDefault="00E11EB4" w:rsidP="00D0457D">
            <w:r>
              <w:t>Иметь понятие о кругах кровообращения</w:t>
            </w:r>
          </w:p>
          <w:p w:rsidR="00E11EB4" w:rsidRDefault="00E11EB4" w:rsidP="00412CA7">
            <w:r>
              <w:t>Знать о движении крови по сосудам</w:t>
            </w:r>
          </w:p>
          <w:p w:rsidR="00E11EB4" w:rsidRDefault="00E11EB4" w:rsidP="00D0457D">
            <w:r w:rsidRPr="000E5A19">
              <w:t>Пр.р. Оказание перв</w:t>
            </w:r>
            <w:r>
              <w:t xml:space="preserve">ой помощи при кровотечениях. </w:t>
            </w:r>
          </w:p>
        </w:tc>
      </w:tr>
      <w:tr w:rsidR="00E11EB4" w:rsidTr="00E11EB4">
        <w:trPr>
          <w:gridAfter w:val="1"/>
          <w:wAfter w:w="2987" w:type="dxa"/>
        </w:trPr>
        <w:tc>
          <w:tcPr>
            <w:tcW w:w="538" w:type="dxa"/>
            <w:vMerge/>
          </w:tcPr>
          <w:p w:rsidR="00E11EB4" w:rsidRDefault="00E11EB4" w:rsidP="00D0457D"/>
        </w:tc>
        <w:tc>
          <w:tcPr>
            <w:tcW w:w="1033" w:type="dxa"/>
            <w:gridSpan w:val="2"/>
            <w:tcBorders>
              <w:top w:val="nil"/>
            </w:tcBorders>
          </w:tcPr>
          <w:p w:rsidR="00E11EB4" w:rsidRDefault="00E11EB4" w:rsidP="00D0457D"/>
        </w:tc>
        <w:tc>
          <w:tcPr>
            <w:tcW w:w="1098" w:type="dxa"/>
            <w:gridSpan w:val="5"/>
            <w:tcBorders>
              <w:top w:val="nil"/>
            </w:tcBorders>
          </w:tcPr>
          <w:p w:rsidR="00E11EB4" w:rsidRDefault="00E11EB4" w:rsidP="00D0457D"/>
        </w:tc>
        <w:tc>
          <w:tcPr>
            <w:tcW w:w="1982" w:type="dxa"/>
            <w:vMerge/>
          </w:tcPr>
          <w:p w:rsidR="00E11EB4" w:rsidRDefault="00E11EB4" w:rsidP="00D0457D"/>
        </w:tc>
        <w:tc>
          <w:tcPr>
            <w:tcW w:w="2977" w:type="dxa"/>
            <w:gridSpan w:val="2"/>
            <w:vMerge/>
          </w:tcPr>
          <w:p w:rsidR="00E11EB4" w:rsidRDefault="00E11EB4" w:rsidP="00D0457D"/>
        </w:tc>
        <w:tc>
          <w:tcPr>
            <w:tcW w:w="2270" w:type="dxa"/>
            <w:vMerge/>
          </w:tcPr>
          <w:p w:rsidR="00E11EB4" w:rsidRPr="00AA11E2" w:rsidRDefault="00E11EB4" w:rsidP="000E18D9"/>
        </w:tc>
        <w:tc>
          <w:tcPr>
            <w:tcW w:w="1982" w:type="dxa"/>
            <w:gridSpan w:val="2"/>
            <w:vMerge/>
          </w:tcPr>
          <w:p w:rsidR="00E11EB4" w:rsidRDefault="00E11EB4" w:rsidP="00D0457D"/>
        </w:tc>
        <w:tc>
          <w:tcPr>
            <w:tcW w:w="2012" w:type="dxa"/>
            <w:vMerge/>
          </w:tcPr>
          <w:p w:rsidR="00E11EB4" w:rsidRDefault="00E11EB4" w:rsidP="00D0457D"/>
        </w:tc>
        <w:tc>
          <w:tcPr>
            <w:tcW w:w="2099" w:type="dxa"/>
            <w:vMerge/>
          </w:tcPr>
          <w:p w:rsidR="00E11EB4" w:rsidRDefault="00E11EB4" w:rsidP="00D0457D"/>
        </w:tc>
      </w:tr>
      <w:tr w:rsidR="00E11EB4" w:rsidTr="00736017">
        <w:trPr>
          <w:gridAfter w:val="1"/>
          <w:wAfter w:w="2987" w:type="dxa"/>
          <w:trHeight w:val="5796"/>
        </w:trPr>
        <w:tc>
          <w:tcPr>
            <w:tcW w:w="538" w:type="dxa"/>
          </w:tcPr>
          <w:p w:rsidR="00E11EB4" w:rsidRDefault="00E11EB4" w:rsidP="00D0457D">
            <w:r>
              <w:lastRenderedPageBreak/>
              <w:t>12</w:t>
            </w:r>
          </w:p>
        </w:tc>
        <w:tc>
          <w:tcPr>
            <w:tcW w:w="1033" w:type="dxa"/>
            <w:gridSpan w:val="2"/>
          </w:tcPr>
          <w:p w:rsidR="00E11EB4" w:rsidRDefault="006F1605" w:rsidP="00D0457D">
            <w:r>
              <w:t>28.11.</w:t>
            </w:r>
          </w:p>
        </w:tc>
        <w:tc>
          <w:tcPr>
            <w:tcW w:w="1098" w:type="dxa"/>
            <w:gridSpan w:val="5"/>
          </w:tcPr>
          <w:p w:rsidR="00E11EB4" w:rsidRDefault="00E11EB4" w:rsidP="00D0457D"/>
        </w:tc>
        <w:tc>
          <w:tcPr>
            <w:tcW w:w="1982" w:type="dxa"/>
          </w:tcPr>
          <w:p w:rsidR="00E11EB4" w:rsidRPr="000E5A19" w:rsidRDefault="00E11EB4" w:rsidP="00D0457D">
            <w:r w:rsidRPr="000E5A19">
              <w:t xml:space="preserve">Предупреждение </w:t>
            </w:r>
          </w:p>
          <w:p w:rsidR="00E11EB4" w:rsidRDefault="00E11EB4" w:rsidP="00D0457D">
            <w:r>
              <w:t>з</w:t>
            </w:r>
            <w:r w:rsidRPr="000E5A19">
              <w:t>аболеваний</w:t>
            </w:r>
            <w:r>
              <w:t xml:space="preserve"> кровеносной системы</w:t>
            </w:r>
          </w:p>
          <w:p w:rsidR="00E11EB4" w:rsidRDefault="00E11EB4" w:rsidP="00D0457D">
            <w:r w:rsidRPr="000E5A19">
              <w:t>Вредное влияние курения и употребления спиртных напитков</w:t>
            </w:r>
            <w:r>
              <w:t xml:space="preserve"> на сердце и кровеносные сосуды</w:t>
            </w:r>
          </w:p>
        </w:tc>
        <w:tc>
          <w:tcPr>
            <w:tcW w:w="2977" w:type="dxa"/>
            <w:gridSpan w:val="2"/>
          </w:tcPr>
          <w:p w:rsidR="00E11EB4" w:rsidRDefault="00E11EB4" w:rsidP="00D0457D">
            <w:r>
              <w:t>Организовать работу учащихся с целью ознакомления с заболеваниями кровеносной системы</w:t>
            </w:r>
          </w:p>
          <w:p w:rsidR="00E11EB4" w:rsidRDefault="00E11EB4" w:rsidP="00D0457D">
            <w:r>
              <w:t>Сформировать знания учащихся о вредном влиянии табака и алкоголя на сердце и кровеносные сосуды</w:t>
            </w:r>
          </w:p>
        </w:tc>
        <w:tc>
          <w:tcPr>
            <w:tcW w:w="2270" w:type="dxa"/>
          </w:tcPr>
          <w:p w:rsidR="00E11EB4" w:rsidRDefault="00E11EB4" w:rsidP="00D0457D">
            <w:r>
              <w:t>Развивать навыки самостоятельной работы с заданиями. Научить выбирать главное, обобщать, делать выводы, правильно оформлять работы. Развивать творческие способности учащихся.</w:t>
            </w:r>
          </w:p>
          <w:p w:rsidR="00E11EB4" w:rsidRDefault="00E11EB4" w:rsidP="00391855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BB7FD4" w:rsidRDefault="00BB7FD4" w:rsidP="00391855"/>
        </w:tc>
        <w:tc>
          <w:tcPr>
            <w:tcW w:w="1982" w:type="dxa"/>
            <w:gridSpan w:val="2"/>
          </w:tcPr>
          <w:p w:rsidR="00E11EB4" w:rsidRDefault="00E11EB4" w:rsidP="00D0457D">
            <w:r>
              <w:t>Инсульт</w:t>
            </w:r>
          </w:p>
        </w:tc>
        <w:tc>
          <w:tcPr>
            <w:tcW w:w="2012" w:type="dxa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E11EB4" w:rsidRDefault="00E11EB4" w:rsidP="00D0457D">
            <w:r>
              <w:t>Знать основные виды заболеваний кровеносной системы, их предупреждение</w:t>
            </w:r>
          </w:p>
          <w:p w:rsidR="00E11EB4" w:rsidRDefault="00E11EB4" w:rsidP="00D0457D">
            <w:r>
              <w:t>Знать о влияние табака и алкоголя</w:t>
            </w:r>
          </w:p>
        </w:tc>
      </w:tr>
      <w:tr w:rsidR="00391855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391855" w:rsidRDefault="00026F8F" w:rsidP="00026F8F">
            <w:pPr>
              <w:jc w:val="center"/>
            </w:pPr>
            <w:r>
              <w:rPr>
                <w:b/>
              </w:rPr>
              <w:t>Дыхательная система (4</w:t>
            </w:r>
            <w:r w:rsidR="00391855" w:rsidRPr="0098146A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="00391855" w:rsidRPr="0098146A">
              <w:rPr>
                <w:b/>
              </w:rPr>
              <w:t>)</w:t>
            </w:r>
          </w:p>
        </w:tc>
      </w:tr>
      <w:tr w:rsidR="00E11EB4" w:rsidTr="00BB7FD4">
        <w:trPr>
          <w:gridAfter w:val="1"/>
          <w:wAfter w:w="2987" w:type="dxa"/>
          <w:trHeight w:val="3588"/>
        </w:trPr>
        <w:tc>
          <w:tcPr>
            <w:tcW w:w="538" w:type="dxa"/>
          </w:tcPr>
          <w:p w:rsidR="00E11EB4" w:rsidRDefault="00E11EB4" w:rsidP="00D0457D">
            <w:r>
              <w:lastRenderedPageBreak/>
              <w:t>13</w:t>
            </w:r>
          </w:p>
          <w:p w:rsidR="00E11EB4" w:rsidRDefault="00E11EB4" w:rsidP="00D0457D"/>
        </w:tc>
        <w:tc>
          <w:tcPr>
            <w:tcW w:w="995" w:type="dxa"/>
          </w:tcPr>
          <w:p w:rsidR="00E11EB4" w:rsidRDefault="006F1605" w:rsidP="00D0457D">
            <w:r>
              <w:t>05.12.</w:t>
            </w:r>
          </w:p>
        </w:tc>
        <w:tc>
          <w:tcPr>
            <w:tcW w:w="1136" w:type="dxa"/>
            <w:gridSpan w:val="6"/>
          </w:tcPr>
          <w:p w:rsidR="00E11EB4" w:rsidRDefault="00E11EB4" w:rsidP="00D0457D"/>
        </w:tc>
        <w:tc>
          <w:tcPr>
            <w:tcW w:w="1982" w:type="dxa"/>
          </w:tcPr>
          <w:p w:rsidR="00E11EB4" w:rsidRDefault="00E11EB4" w:rsidP="00D0457D">
            <w:r>
              <w:t xml:space="preserve">Значение дыхания. </w:t>
            </w:r>
            <w:r w:rsidRPr="000E5A19">
              <w:t>Органы дыха</w:t>
            </w:r>
            <w:r>
              <w:t>тельной системы</w:t>
            </w:r>
          </w:p>
          <w:p w:rsidR="00E11EB4" w:rsidRPr="000E5A19" w:rsidRDefault="00E11EB4" w:rsidP="00D0457D">
            <w:r w:rsidRPr="000E5A19">
              <w:t>Строение лёгких. Газообмен</w:t>
            </w:r>
          </w:p>
          <w:p w:rsidR="00E11EB4" w:rsidRDefault="00E11EB4" w:rsidP="00D0457D">
            <w:r w:rsidRPr="000E5A19">
              <w:t xml:space="preserve"> в лёгких и тканях.</w:t>
            </w:r>
          </w:p>
        </w:tc>
        <w:tc>
          <w:tcPr>
            <w:tcW w:w="2977" w:type="dxa"/>
            <w:gridSpan w:val="2"/>
          </w:tcPr>
          <w:p w:rsidR="00E11EB4" w:rsidRDefault="00E11EB4" w:rsidP="00D0457D">
            <w:r>
              <w:t>Д</w:t>
            </w:r>
            <w:r w:rsidRPr="003E291D">
              <w:t>ать понятие значения дыхания как процесса, необходимого для жизни; установить взаимосвязь строения и функций воздухоносных путей</w:t>
            </w:r>
          </w:p>
          <w:p w:rsidR="00E11EB4" w:rsidRPr="003E291D" w:rsidRDefault="00E11EB4" w:rsidP="00D0457D">
            <w:r w:rsidRPr="00B86D65">
              <w:t>Раскрыть связь дыхательной и кровеносной системы, роль большого и малого кругов кровообращения, повторить строение органов дыхания.</w:t>
            </w:r>
          </w:p>
        </w:tc>
        <w:tc>
          <w:tcPr>
            <w:tcW w:w="2270" w:type="dxa"/>
          </w:tcPr>
          <w:p w:rsidR="00E11EB4" w:rsidRDefault="00E11EB4" w:rsidP="00D0457D">
            <w:pPr>
              <w:jc w:val="both"/>
            </w:pPr>
            <w:r>
              <w:t>Развивать образное и логическое мышление обучающихся.</w:t>
            </w:r>
          </w:p>
          <w:p w:rsidR="00E11EB4" w:rsidRPr="00796502" w:rsidRDefault="00E11EB4" w:rsidP="00EA0F70">
            <w:r w:rsidRPr="00796502">
              <w:t>Продолжать работу по развитию умений находить в тексте учебника аргументы и излагать их своими словами.</w:t>
            </w:r>
          </w:p>
          <w:p w:rsidR="00E11EB4" w:rsidRDefault="00E11EB4" w:rsidP="00EA0F70"/>
        </w:tc>
        <w:tc>
          <w:tcPr>
            <w:tcW w:w="1982" w:type="dxa"/>
            <w:gridSpan w:val="2"/>
          </w:tcPr>
          <w:p w:rsidR="00E11EB4" w:rsidRDefault="00E11EB4" w:rsidP="00D0457D">
            <w:r>
              <w:t>Бронхи. Лёгкие. Гортань.</w:t>
            </w:r>
          </w:p>
          <w:p w:rsidR="00E11EB4" w:rsidRDefault="00E11EB4" w:rsidP="00D0457D">
            <w:r>
              <w:t>Артериальная кровь</w:t>
            </w:r>
          </w:p>
        </w:tc>
        <w:tc>
          <w:tcPr>
            <w:tcW w:w="2012" w:type="dxa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E11EB4" w:rsidRDefault="00E11EB4" w:rsidP="00D0457D">
            <w:r>
              <w:t>Знать органы дыхания, их значение</w:t>
            </w:r>
          </w:p>
          <w:p w:rsidR="00E11EB4" w:rsidRDefault="00E11EB4" w:rsidP="00D0457D">
            <w:r>
              <w:t>Знать строение легких</w:t>
            </w:r>
          </w:p>
        </w:tc>
      </w:tr>
      <w:tr w:rsidR="00E11EB4" w:rsidTr="00BB7FD4">
        <w:trPr>
          <w:gridAfter w:val="1"/>
          <w:wAfter w:w="2987" w:type="dxa"/>
        </w:trPr>
        <w:tc>
          <w:tcPr>
            <w:tcW w:w="538" w:type="dxa"/>
            <w:vMerge w:val="restart"/>
          </w:tcPr>
          <w:p w:rsidR="00E11EB4" w:rsidRDefault="00E11EB4" w:rsidP="00D0457D">
            <w:r>
              <w:t>14</w:t>
            </w:r>
          </w:p>
        </w:tc>
        <w:tc>
          <w:tcPr>
            <w:tcW w:w="995" w:type="dxa"/>
            <w:tcBorders>
              <w:bottom w:val="nil"/>
            </w:tcBorders>
          </w:tcPr>
          <w:p w:rsidR="00E11EB4" w:rsidRDefault="006F1605" w:rsidP="00D0457D">
            <w:r>
              <w:t>12.12.</w:t>
            </w:r>
          </w:p>
        </w:tc>
        <w:tc>
          <w:tcPr>
            <w:tcW w:w="1136" w:type="dxa"/>
            <w:gridSpan w:val="6"/>
            <w:tcBorders>
              <w:bottom w:val="nil"/>
            </w:tcBorders>
          </w:tcPr>
          <w:p w:rsidR="00E11EB4" w:rsidRDefault="00E11EB4" w:rsidP="00D0457D"/>
        </w:tc>
        <w:tc>
          <w:tcPr>
            <w:tcW w:w="1982" w:type="dxa"/>
            <w:vMerge w:val="restart"/>
          </w:tcPr>
          <w:p w:rsidR="00E11EB4" w:rsidRDefault="00E11EB4" w:rsidP="00D0457D">
            <w:r w:rsidRPr="000E5A19">
              <w:t>Дыхательные движения</w:t>
            </w:r>
            <w:r>
              <w:t>. Регуляция дыхания</w:t>
            </w:r>
          </w:p>
          <w:p w:rsidR="00E11EB4" w:rsidRDefault="00E11EB4" w:rsidP="00D0457D">
            <w:r>
              <w:t>Влияние физического труда и спорта на развитие дыхательной системы</w:t>
            </w:r>
          </w:p>
        </w:tc>
        <w:tc>
          <w:tcPr>
            <w:tcW w:w="2977" w:type="dxa"/>
            <w:gridSpan w:val="2"/>
            <w:vMerge w:val="restart"/>
          </w:tcPr>
          <w:p w:rsidR="00E11EB4" w:rsidRDefault="00E11EB4" w:rsidP="00D0457D">
            <w:r>
              <w:t>Сформировать у учащихся знания о дыхательных движениях</w:t>
            </w:r>
          </w:p>
          <w:p w:rsidR="00E11EB4" w:rsidRDefault="00E11EB4" w:rsidP="00D0457D">
            <w:r>
              <w:t>Познакомить учащихся с влиянием физического труда и спорта на развитие дыхательной системы</w:t>
            </w:r>
          </w:p>
        </w:tc>
        <w:tc>
          <w:tcPr>
            <w:tcW w:w="2270" w:type="dxa"/>
            <w:vMerge w:val="restart"/>
          </w:tcPr>
          <w:p w:rsidR="00E11EB4" w:rsidRDefault="00E11EB4" w:rsidP="002D3C68">
            <w:r>
              <w:t>Продолжить развивать внимание, память, логическое мышление, речь, умение наблюдать, делать выводы</w:t>
            </w:r>
          </w:p>
          <w:p w:rsidR="00E11EB4" w:rsidRDefault="00E11EB4" w:rsidP="002D3C68">
            <w:r>
              <w:t>Развивать внимание, память, логическое мышление, речь, умение наблюдать, делать выводы</w:t>
            </w:r>
          </w:p>
        </w:tc>
        <w:tc>
          <w:tcPr>
            <w:tcW w:w="1982" w:type="dxa"/>
            <w:gridSpan w:val="2"/>
            <w:vMerge w:val="restart"/>
          </w:tcPr>
          <w:p w:rsidR="00E11EB4" w:rsidRDefault="00E11EB4" w:rsidP="00D0457D">
            <w:r>
              <w:t>Дыхательные движения</w:t>
            </w:r>
          </w:p>
          <w:p w:rsidR="00E11EB4" w:rsidRDefault="00E11EB4" w:rsidP="00D0457D">
            <w:r>
              <w:t>Жизненная ёмкость лёгких</w:t>
            </w:r>
          </w:p>
        </w:tc>
        <w:tc>
          <w:tcPr>
            <w:tcW w:w="2012" w:type="dxa"/>
            <w:vMerge w:val="restart"/>
          </w:tcPr>
          <w:p w:rsidR="00E11EB4" w:rsidRDefault="00E11EB4" w:rsidP="00D0457D">
            <w:r>
              <w:t>Рабочая тетрадь, карточки, презентация.</w:t>
            </w:r>
          </w:p>
          <w:p w:rsidR="00E11EB4" w:rsidRDefault="00E11EB4" w:rsidP="00D0457D">
            <w:r>
              <w:t>Рабочая тетрадь, карточки, презентация.</w:t>
            </w:r>
          </w:p>
        </w:tc>
        <w:tc>
          <w:tcPr>
            <w:tcW w:w="2099" w:type="dxa"/>
            <w:vMerge w:val="restart"/>
          </w:tcPr>
          <w:p w:rsidR="00E11EB4" w:rsidRDefault="00E11EB4" w:rsidP="00D0457D">
            <w:r>
              <w:t>Знать о регуляции дыхания</w:t>
            </w:r>
          </w:p>
          <w:p w:rsidR="00E11EB4" w:rsidRDefault="00E11EB4" w:rsidP="00E54A55">
            <w:r>
              <w:t>Знать о влиянии физического труда и спорта на дыхательную систему</w:t>
            </w:r>
          </w:p>
        </w:tc>
      </w:tr>
      <w:tr w:rsidR="00E11EB4" w:rsidTr="00BB7FD4">
        <w:trPr>
          <w:gridAfter w:val="1"/>
          <w:wAfter w:w="2987" w:type="dxa"/>
        </w:trPr>
        <w:tc>
          <w:tcPr>
            <w:tcW w:w="538" w:type="dxa"/>
            <w:vMerge/>
          </w:tcPr>
          <w:p w:rsidR="00E11EB4" w:rsidRDefault="00E11EB4" w:rsidP="00D0457D"/>
        </w:tc>
        <w:tc>
          <w:tcPr>
            <w:tcW w:w="995" w:type="dxa"/>
            <w:tcBorders>
              <w:top w:val="nil"/>
            </w:tcBorders>
          </w:tcPr>
          <w:p w:rsidR="00E11EB4" w:rsidRDefault="00E11EB4" w:rsidP="00D0457D"/>
        </w:tc>
        <w:tc>
          <w:tcPr>
            <w:tcW w:w="1136" w:type="dxa"/>
            <w:gridSpan w:val="6"/>
            <w:tcBorders>
              <w:top w:val="nil"/>
            </w:tcBorders>
          </w:tcPr>
          <w:p w:rsidR="00E11EB4" w:rsidRDefault="00E11EB4" w:rsidP="00D0457D"/>
        </w:tc>
        <w:tc>
          <w:tcPr>
            <w:tcW w:w="1982" w:type="dxa"/>
            <w:vMerge/>
          </w:tcPr>
          <w:p w:rsidR="00E11EB4" w:rsidRDefault="00E11EB4" w:rsidP="00D0457D"/>
        </w:tc>
        <w:tc>
          <w:tcPr>
            <w:tcW w:w="2977" w:type="dxa"/>
            <w:gridSpan w:val="2"/>
            <w:vMerge/>
          </w:tcPr>
          <w:p w:rsidR="00E11EB4" w:rsidRDefault="00E11EB4" w:rsidP="00D0457D"/>
        </w:tc>
        <w:tc>
          <w:tcPr>
            <w:tcW w:w="2270" w:type="dxa"/>
            <w:vMerge/>
          </w:tcPr>
          <w:p w:rsidR="00E11EB4" w:rsidRDefault="00E11EB4" w:rsidP="002D3C68"/>
        </w:tc>
        <w:tc>
          <w:tcPr>
            <w:tcW w:w="1982" w:type="dxa"/>
            <w:gridSpan w:val="2"/>
            <w:vMerge/>
          </w:tcPr>
          <w:p w:rsidR="00E11EB4" w:rsidRDefault="00E11EB4" w:rsidP="00D0457D"/>
        </w:tc>
        <w:tc>
          <w:tcPr>
            <w:tcW w:w="2012" w:type="dxa"/>
            <w:vMerge/>
          </w:tcPr>
          <w:p w:rsidR="00E11EB4" w:rsidRDefault="00E11EB4" w:rsidP="00D0457D"/>
        </w:tc>
        <w:tc>
          <w:tcPr>
            <w:tcW w:w="2099" w:type="dxa"/>
            <w:vMerge/>
          </w:tcPr>
          <w:p w:rsidR="00E11EB4" w:rsidRDefault="00E11EB4" w:rsidP="00E54A55"/>
        </w:tc>
      </w:tr>
      <w:tr w:rsidR="00E11EB4" w:rsidTr="00BB7FD4">
        <w:trPr>
          <w:gridAfter w:val="1"/>
          <w:wAfter w:w="2987" w:type="dxa"/>
        </w:trPr>
        <w:tc>
          <w:tcPr>
            <w:tcW w:w="538" w:type="dxa"/>
          </w:tcPr>
          <w:p w:rsidR="00E11EB4" w:rsidRDefault="00E11EB4" w:rsidP="00D72A3D">
            <w:r>
              <w:t>15</w:t>
            </w:r>
          </w:p>
        </w:tc>
        <w:tc>
          <w:tcPr>
            <w:tcW w:w="995" w:type="dxa"/>
          </w:tcPr>
          <w:p w:rsidR="00E11EB4" w:rsidRDefault="006F1605" w:rsidP="00D72A3D">
            <w:r>
              <w:t>19.12.</w:t>
            </w:r>
          </w:p>
        </w:tc>
        <w:tc>
          <w:tcPr>
            <w:tcW w:w="1136" w:type="dxa"/>
            <w:gridSpan w:val="6"/>
          </w:tcPr>
          <w:p w:rsidR="00E11EB4" w:rsidRDefault="00E11EB4" w:rsidP="00D72A3D"/>
        </w:tc>
        <w:tc>
          <w:tcPr>
            <w:tcW w:w="1982" w:type="dxa"/>
          </w:tcPr>
          <w:p w:rsidR="00E11EB4" w:rsidRDefault="00E11EB4" w:rsidP="00D72A3D">
            <w:r w:rsidRPr="000E5A19">
              <w:t>Болезни органов дыхания и  их предупреждение</w:t>
            </w:r>
          </w:p>
        </w:tc>
        <w:tc>
          <w:tcPr>
            <w:tcW w:w="2977" w:type="dxa"/>
            <w:gridSpan w:val="2"/>
          </w:tcPr>
          <w:p w:rsidR="00E11EB4" w:rsidRPr="00A271EF" w:rsidRDefault="00E11EB4" w:rsidP="00D72A3D">
            <w:r>
              <w:t>П</w:t>
            </w:r>
            <w:r w:rsidRPr="00A271EF">
              <w:t xml:space="preserve">ознакомить </w:t>
            </w:r>
            <w:r>
              <w:t xml:space="preserve">учащихся </w:t>
            </w:r>
            <w:r w:rsidRPr="00A271EF">
              <w:t>с заболеваниями органов дыхания, рассмотреть влияние курения на дыхательную систему, сформировать негативное отношение к курению</w:t>
            </w:r>
          </w:p>
        </w:tc>
        <w:tc>
          <w:tcPr>
            <w:tcW w:w="2270" w:type="dxa"/>
            <w:vMerge w:val="restart"/>
          </w:tcPr>
          <w:p w:rsidR="00E11EB4" w:rsidRPr="00CB0C2D" w:rsidRDefault="00E11EB4" w:rsidP="00CC1224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 xml:space="preserve">Коррекция устной речи, внимания, </w:t>
            </w:r>
            <w:r w:rsidRPr="00CB0C2D">
              <w:lastRenderedPageBreak/>
              <w:t>памяти</w:t>
            </w:r>
          </w:p>
          <w:p w:rsidR="00E11EB4" w:rsidRDefault="00E11EB4" w:rsidP="00985D27">
            <w:r>
              <w:t>Ч</w:t>
            </w:r>
            <w:r w:rsidRPr="00A271EF">
              <w:t xml:space="preserve">ерез различные задания развивать биологическое мышление, устную речь, способность применять имеющиеся знания в поисках решения проблемных ситуаций, учить использованию </w:t>
            </w:r>
            <w:proofErr w:type="spellStart"/>
            <w:r w:rsidRPr="00A271EF">
              <w:t>межпредметных</w:t>
            </w:r>
            <w:proofErr w:type="spellEnd"/>
            <w:r w:rsidRPr="00A271EF">
              <w:t xml:space="preserve"> связей</w:t>
            </w:r>
          </w:p>
          <w:p w:rsidR="00DA6ABB" w:rsidRDefault="00DA6ABB" w:rsidP="00985D27"/>
          <w:p w:rsidR="00DA6ABB" w:rsidRPr="00CB0C2D" w:rsidRDefault="00DA6ABB" w:rsidP="00985D27"/>
        </w:tc>
        <w:tc>
          <w:tcPr>
            <w:tcW w:w="1982" w:type="dxa"/>
            <w:gridSpan w:val="2"/>
          </w:tcPr>
          <w:p w:rsidR="00E11EB4" w:rsidRDefault="00E11EB4" w:rsidP="00D72A3D">
            <w:r>
              <w:lastRenderedPageBreak/>
              <w:t>Туберкулёз. Флюорография.</w:t>
            </w:r>
          </w:p>
        </w:tc>
        <w:tc>
          <w:tcPr>
            <w:tcW w:w="2012" w:type="dxa"/>
          </w:tcPr>
          <w:p w:rsidR="00E11EB4" w:rsidRDefault="00E11EB4" w:rsidP="00D72A3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E11EB4" w:rsidRDefault="00E11EB4" w:rsidP="00D72A3D">
            <w:r>
              <w:t>Знать болезни органов дыхания</w:t>
            </w:r>
          </w:p>
          <w:p w:rsidR="00E11EB4" w:rsidRDefault="00E11EB4" w:rsidP="00D72A3D">
            <w:r>
              <w:t>Охрана воздушной среды</w:t>
            </w:r>
          </w:p>
        </w:tc>
      </w:tr>
      <w:tr w:rsidR="00E11EB4" w:rsidTr="00BB7FD4">
        <w:trPr>
          <w:gridAfter w:val="1"/>
          <w:wAfter w:w="2987" w:type="dxa"/>
        </w:trPr>
        <w:tc>
          <w:tcPr>
            <w:tcW w:w="538" w:type="dxa"/>
          </w:tcPr>
          <w:p w:rsidR="00E11EB4" w:rsidRDefault="00E11EB4" w:rsidP="00D72A3D"/>
        </w:tc>
        <w:tc>
          <w:tcPr>
            <w:tcW w:w="995" w:type="dxa"/>
          </w:tcPr>
          <w:p w:rsidR="00E11EB4" w:rsidRDefault="00E11EB4" w:rsidP="00D72A3D"/>
        </w:tc>
        <w:tc>
          <w:tcPr>
            <w:tcW w:w="1136" w:type="dxa"/>
            <w:gridSpan w:val="6"/>
          </w:tcPr>
          <w:p w:rsidR="00E11EB4" w:rsidRDefault="00E11EB4" w:rsidP="00D72A3D"/>
        </w:tc>
        <w:tc>
          <w:tcPr>
            <w:tcW w:w="1982" w:type="dxa"/>
          </w:tcPr>
          <w:p w:rsidR="00E11EB4" w:rsidRPr="000E5A19" w:rsidRDefault="00E11EB4" w:rsidP="00D72A3D">
            <w:r w:rsidRPr="000E5A19">
              <w:t xml:space="preserve">Гигиена дыхания. </w:t>
            </w:r>
          </w:p>
          <w:p w:rsidR="00E11EB4" w:rsidRDefault="00E11EB4" w:rsidP="00D72A3D">
            <w:r w:rsidRPr="000E5A19">
              <w:t>Охрана воздушной среды</w:t>
            </w:r>
          </w:p>
        </w:tc>
        <w:tc>
          <w:tcPr>
            <w:tcW w:w="2977" w:type="dxa"/>
            <w:gridSpan w:val="2"/>
          </w:tcPr>
          <w:p w:rsidR="00E11EB4" w:rsidRPr="000E5A19" w:rsidRDefault="00E11EB4" w:rsidP="00D72A3D">
            <w:r>
              <w:t>Познакомить учащихся с гигиеной</w:t>
            </w:r>
            <w:r w:rsidRPr="000E5A19">
              <w:t xml:space="preserve"> дыхания. </w:t>
            </w:r>
          </w:p>
          <w:p w:rsidR="00E11EB4" w:rsidRDefault="00E11EB4" w:rsidP="00D72A3D">
            <w:r w:rsidRPr="000E5A19">
              <w:t>Охран</w:t>
            </w:r>
            <w:r>
              <w:t>ой</w:t>
            </w:r>
            <w:r w:rsidRPr="000E5A19">
              <w:t xml:space="preserve"> воздушной среды</w:t>
            </w:r>
          </w:p>
        </w:tc>
        <w:tc>
          <w:tcPr>
            <w:tcW w:w="2270" w:type="dxa"/>
            <w:vMerge/>
          </w:tcPr>
          <w:p w:rsidR="00E11EB4" w:rsidRPr="00A271EF" w:rsidRDefault="00E11EB4" w:rsidP="00985D27"/>
        </w:tc>
        <w:tc>
          <w:tcPr>
            <w:tcW w:w="1982" w:type="dxa"/>
            <w:gridSpan w:val="2"/>
          </w:tcPr>
          <w:p w:rsidR="00E11EB4" w:rsidRDefault="00E11EB4" w:rsidP="00D72A3D"/>
        </w:tc>
        <w:tc>
          <w:tcPr>
            <w:tcW w:w="2012" w:type="dxa"/>
          </w:tcPr>
          <w:p w:rsidR="00E11EB4" w:rsidRDefault="00E11EB4" w:rsidP="00D72A3D"/>
        </w:tc>
        <w:tc>
          <w:tcPr>
            <w:tcW w:w="2099" w:type="dxa"/>
          </w:tcPr>
          <w:p w:rsidR="00E11EB4" w:rsidRDefault="00E11EB4" w:rsidP="00D72A3D"/>
        </w:tc>
      </w:tr>
      <w:tr w:rsidR="00E11EB4" w:rsidTr="00BB7FD4">
        <w:trPr>
          <w:gridAfter w:val="1"/>
          <w:wAfter w:w="2987" w:type="dxa"/>
          <w:trHeight w:val="4140"/>
        </w:trPr>
        <w:tc>
          <w:tcPr>
            <w:tcW w:w="538" w:type="dxa"/>
          </w:tcPr>
          <w:p w:rsidR="00E11EB4" w:rsidRDefault="00E11EB4" w:rsidP="00D72A3D">
            <w:r>
              <w:lastRenderedPageBreak/>
              <w:t>16</w:t>
            </w:r>
          </w:p>
          <w:p w:rsidR="00E11EB4" w:rsidRDefault="00E11EB4" w:rsidP="00D72A3D"/>
        </w:tc>
        <w:tc>
          <w:tcPr>
            <w:tcW w:w="995" w:type="dxa"/>
          </w:tcPr>
          <w:p w:rsidR="00E11EB4" w:rsidRDefault="006F1605" w:rsidP="00D72A3D">
            <w:r>
              <w:t>26.12.</w:t>
            </w:r>
          </w:p>
        </w:tc>
        <w:tc>
          <w:tcPr>
            <w:tcW w:w="1136" w:type="dxa"/>
            <w:gridSpan w:val="6"/>
          </w:tcPr>
          <w:p w:rsidR="00E11EB4" w:rsidRDefault="00E11EB4" w:rsidP="00D72A3D"/>
        </w:tc>
        <w:tc>
          <w:tcPr>
            <w:tcW w:w="1982" w:type="dxa"/>
          </w:tcPr>
          <w:p w:rsidR="00E11EB4" w:rsidRDefault="00E11EB4" w:rsidP="00D72A3D">
            <w:r>
              <w:t>Первая помощь при нарушении дыхания</w:t>
            </w:r>
          </w:p>
          <w:p w:rsidR="00E11EB4" w:rsidRDefault="00E11EB4" w:rsidP="00D72A3D">
            <w:r>
              <w:t>Повторительно-обобщающий урок</w:t>
            </w:r>
          </w:p>
          <w:p w:rsidR="00E11EB4" w:rsidRDefault="00E11EB4" w:rsidP="00D72A3D"/>
        </w:tc>
        <w:tc>
          <w:tcPr>
            <w:tcW w:w="2977" w:type="dxa"/>
            <w:gridSpan w:val="2"/>
          </w:tcPr>
          <w:p w:rsidR="00E11EB4" w:rsidRPr="003B2EDD" w:rsidRDefault="00E11EB4" w:rsidP="00D72A3D">
            <w:r>
              <w:t>В</w:t>
            </w:r>
            <w:r w:rsidRPr="003B2EDD">
              <w:t>ыяснить приемы оказания первой помощи при нарушении дыхания, показания к искусственному дыханию.</w:t>
            </w:r>
          </w:p>
          <w:p w:rsidR="00E11EB4" w:rsidRPr="003B2EDD" w:rsidRDefault="00E11EB4" w:rsidP="00D72A3D">
            <w:pPr>
              <w:tabs>
                <w:tab w:val="left" w:pos="12480"/>
              </w:tabs>
              <w:spacing w:line="276" w:lineRule="auto"/>
              <w:contextualSpacing/>
              <w:jc w:val="both"/>
            </w:pPr>
            <w:r w:rsidRPr="00910DD1">
              <w:t>Закрепит</w:t>
            </w:r>
            <w:r>
              <w:t>ь и обобщить материал по курсу</w:t>
            </w:r>
            <w:r w:rsidRPr="00910DD1">
              <w:t>.</w:t>
            </w:r>
          </w:p>
        </w:tc>
        <w:tc>
          <w:tcPr>
            <w:tcW w:w="2270" w:type="dxa"/>
          </w:tcPr>
          <w:p w:rsidR="00E11EB4" w:rsidRPr="00CB0C2D" w:rsidRDefault="00E11EB4" w:rsidP="00503AF9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E11EB4" w:rsidRDefault="00E11EB4" w:rsidP="003C4C0B">
            <w:pPr>
              <w:tabs>
                <w:tab w:val="left" w:pos="12480"/>
              </w:tabs>
              <w:contextualSpacing/>
            </w:pPr>
            <w:r>
              <w:t>Развивать  внимание, память; развивать умения анализировать, обобщать, делать логические выводы.</w:t>
            </w:r>
          </w:p>
          <w:p w:rsidR="00DA6ABB" w:rsidRDefault="00DA6ABB" w:rsidP="003C4C0B">
            <w:pPr>
              <w:tabs>
                <w:tab w:val="left" w:pos="12480"/>
              </w:tabs>
              <w:contextualSpacing/>
            </w:pPr>
          </w:p>
          <w:p w:rsidR="00DA6ABB" w:rsidRPr="00CB0C2D" w:rsidRDefault="00DA6ABB" w:rsidP="003C4C0B">
            <w:pPr>
              <w:tabs>
                <w:tab w:val="left" w:pos="12480"/>
              </w:tabs>
              <w:contextualSpacing/>
            </w:pPr>
          </w:p>
        </w:tc>
        <w:tc>
          <w:tcPr>
            <w:tcW w:w="1982" w:type="dxa"/>
            <w:gridSpan w:val="2"/>
          </w:tcPr>
          <w:p w:rsidR="00E11EB4" w:rsidRDefault="00E11EB4" w:rsidP="00D72A3D">
            <w:r>
              <w:t>Искусственное дыхание</w:t>
            </w:r>
          </w:p>
        </w:tc>
        <w:tc>
          <w:tcPr>
            <w:tcW w:w="2012" w:type="dxa"/>
          </w:tcPr>
          <w:p w:rsidR="00E11EB4" w:rsidRDefault="00E11EB4" w:rsidP="00D72A3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E11EB4" w:rsidRDefault="00E11EB4" w:rsidP="00D72A3D">
            <w:r w:rsidRPr="0098146A">
              <w:rPr>
                <w:b/>
              </w:rPr>
              <w:t>Лаб.р</w:t>
            </w:r>
            <w:r w:rsidRPr="000E5A19">
              <w:t>. Искусственное дыхание на кукле</w:t>
            </w:r>
          </w:p>
          <w:p w:rsidR="00E11EB4" w:rsidRDefault="00E11EB4" w:rsidP="00D72A3D">
            <w:r>
              <w:t xml:space="preserve"> </w:t>
            </w:r>
            <w:proofErr w:type="spellStart"/>
            <w:r>
              <w:t>ЗУНы</w:t>
            </w:r>
            <w:proofErr w:type="spellEnd"/>
          </w:p>
        </w:tc>
      </w:tr>
      <w:tr w:rsidR="00503AF9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DA6ABB" w:rsidRPr="00DA6ABB" w:rsidRDefault="00DA6ABB" w:rsidP="00DA785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E002E7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  <w:p w:rsidR="00503AF9" w:rsidRDefault="00026F8F" w:rsidP="00DA7855">
            <w:pPr>
              <w:jc w:val="center"/>
            </w:pPr>
            <w:r>
              <w:rPr>
                <w:b/>
              </w:rPr>
              <w:t>Пищеварительная система (5</w:t>
            </w:r>
            <w:r w:rsidR="00503AF9" w:rsidRPr="0098146A">
              <w:rPr>
                <w:b/>
              </w:rPr>
              <w:t xml:space="preserve"> часов)</w:t>
            </w:r>
          </w:p>
        </w:tc>
      </w:tr>
      <w:tr w:rsidR="00DA6ABB" w:rsidTr="00E002E7">
        <w:trPr>
          <w:gridAfter w:val="1"/>
          <w:wAfter w:w="2987" w:type="dxa"/>
          <w:trHeight w:val="5244"/>
        </w:trPr>
        <w:tc>
          <w:tcPr>
            <w:tcW w:w="538" w:type="dxa"/>
          </w:tcPr>
          <w:p w:rsidR="00DA6ABB" w:rsidRDefault="00DA6ABB" w:rsidP="00D0457D">
            <w:r>
              <w:t>17</w:t>
            </w:r>
          </w:p>
        </w:tc>
        <w:tc>
          <w:tcPr>
            <w:tcW w:w="995" w:type="dxa"/>
          </w:tcPr>
          <w:p w:rsidR="00DA6ABB" w:rsidRDefault="00DA6ABB" w:rsidP="00D0457D">
            <w:r>
              <w:t>09.01.</w:t>
            </w:r>
          </w:p>
        </w:tc>
        <w:tc>
          <w:tcPr>
            <w:tcW w:w="1136" w:type="dxa"/>
            <w:gridSpan w:val="6"/>
          </w:tcPr>
          <w:p w:rsidR="00DA6ABB" w:rsidRDefault="00DA6ABB" w:rsidP="00D0457D"/>
        </w:tc>
        <w:tc>
          <w:tcPr>
            <w:tcW w:w="1982" w:type="dxa"/>
          </w:tcPr>
          <w:p w:rsidR="00DA6ABB" w:rsidRDefault="00DA6ABB" w:rsidP="00D0457D">
            <w:r w:rsidRPr="00BD61F6">
              <w:t>Значение и состав пищи</w:t>
            </w:r>
          </w:p>
          <w:p w:rsidR="00DA6ABB" w:rsidRDefault="00DA6ABB" w:rsidP="00D0457D">
            <w:r>
              <w:t>Значение пищеварения. Система органов</w:t>
            </w:r>
            <w:r w:rsidRPr="00BD61F6">
              <w:t xml:space="preserve"> пищеварения</w:t>
            </w:r>
          </w:p>
        </w:tc>
        <w:tc>
          <w:tcPr>
            <w:tcW w:w="2977" w:type="dxa"/>
            <w:gridSpan w:val="2"/>
          </w:tcPr>
          <w:p w:rsidR="00DA6ABB" w:rsidRPr="003B2EDD" w:rsidRDefault="00DA6ABB" w:rsidP="00D0457D">
            <w:r w:rsidRPr="0098146A">
              <w:rPr>
                <w:color w:val="000000"/>
              </w:rPr>
              <w:t xml:space="preserve">Раскрыть понятия «пищевые продукты», «питательные вещества». Выяснить роль питательных веществ в организме. Сформулировать принципы правильного питания (пирамида питания). </w:t>
            </w:r>
          </w:p>
          <w:p w:rsidR="00DA6ABB" w:rsidRPr="003B2EDD" w:rsidRDefault="00DA6ABB" w:rsidP="00D0457D">
            <w:r w:rsidRPr="00E02E2C">
              <w:t>Ознакомить учеников с необходимыми организму питательными веществами, пищеварительной системой.</w:t>
            </w:r>
          </w:p>
        </w:tc>
        <w:tc>
          <w:tcPr>
            <w:tcW w:w="2270" w:type="dxa"/>
          </w:tcPr>
          <w:p w:rsidR="00DA6ABB" w:rsidRDefault="00DA6ABB" w:rsidP="002D3C68">
            <w:pPr>
              <w:spacing w:before="100" w:beforeAutospacing="1"/>
            </w:pPr>
            <w:r w:rsidRPr="0098146A">
              <w:rPr>
                <w:color w:val="000000"/>
              </w:rPr>
              <w:t>Развивать умение работать в группах при выполнении творческих заданий, логически мыслить (анализировать, сравнивать, обобщать, делать выводы).</w:t>
            </w:r>
          </w:p>
          <w:p w:rsidR="00DA6ABB" w:rsidRDefault="00DA6ABB" w:rsidP="00EA0F70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DA6ABB" w:rsidRDefault="00DA6ABB" w:rsidP="00EA0F70"/>
        </w:tc>
        <w:tc>
          <w:tcPr>
            <w:tcW w:w="1841" w:type="dxa"/>
          </w:tcPr>
          <w:p w:rsidR="00DA6ABB" w:rsidRDefault="00DA6ABB" w:rsidP="00D0457D">
            <w:r>
              <w:t>Пища. Витамины. Авитаминозы.</w:t>
            </w:r>
          </w:p>
          <w:p w:rsidR="00DA6ABB" w:rsidRDefault="00DA6ABB" w:rsidP="00D0457D">
            <w:r>
              <w:t>Пищеварение. Пищеварительный канал. Пищеварительные железы.</w:t>
            </w:r>
          </w:p>
        </w:tc>
        <w:tc>
          <w:tcPr>
            <w:tcW w:w="2153" w:type="dxa"/>
            <w:gridSpan w:val="2"/>
          </w:tcPr>
          <w:p w:rsidR="00DA6ABB" w:rsidRDefault="00DA6ABB" w:rsidP="00D0457D">
            <w:r>
              <w:t>Рабочая тетрадь, карточки, презентация.</w:t>
            </w:r>
          </w:p>
          <w:p w:rsidR="00DA6ABB" w:rsidRDefault="00DA6ABB" w:rsidP="00D0457D">
            <w:r>
              <w:t>Рабочая тетрадь, карточки, презентация.</w:t>
            </w:r>
          </w:p>
        </w:tc>
        <w:tc>
          <w:tcPr>
            <w:tcW w:w="2099" w:type="dxa"/>
          </w:tcPr>
          <w:p w:rsidR="00DA6ABB" w:rsidRDefault="00DA6ABB" w:rsidP="003B64C9">
            <w:r>
              <w:t>Знать основные принципы питания</w:t>
            </w:r>
          </w:p>
          <w:p w:rsidR="00DA6ABB" w:rsidRDefault="00DA6ABB" w:rsidP="00D0457D">
            <w:r>
              <w:t>Знать органы пищеварения</w:t>
            </w:r>
          </w:p>
        </w:tc>
      </w:tr>
      <w:tr w:rsidR="00026F8F" w:rsidTr="00BB7FD4">
        <w:trPr>
          <w:gridAfter w:val="1"/>
          <w:wAfter w:w="2987" w:type="dxa"/>
          <w:trHeight w:val="4140"/>
        </w:trPr>
        <w:tc>
          <w:tcPr>
            <w:tcW w:w="538" w:type="dxa"/>
          </w:tcPr>
          <w:p w:rsidR="00026F8F" w:rsidRDefault="00026F8F" w:rsidP="00D0457D">
            <w:r>
              <w:lastRenderedPageBreak/>
              <w:t>18</w:t>
            </w:r>
          </w:p>
          <w:p w:rsidR="00026F8F" w:rsidRDefault="00026F8F" w:rsidP="00D0457D"/>
        </w:tc>
        <w:tc>
          <w:tcPr>
            <w:tcW w:w="995" w:type="dxa"/>
          </w:tcPr>
          <w:p w:rsidR="00026F8F" w:rsidRDefault="00DA6ABB" w:rsidP="00D0457D">
            <w:r>
              <w:t>16.01.</w:t>
            </w:r>
          </w:p>
        </w:tc>
        <w:tc>
          <w:tcPr>
            <w:tcW w:w="1136" w:type="dxa"/>
            <w:gridSpan w:val="6"/>
          </w:tcPr>
          <w:p w:rsidR="00026F8F" w:rsidRDefault="00026F8F" w:rsidP="00D0457D"/>
        </w:tc>
        <w:tc>
          <w:tcPr>
            <w:tcW w:w="1982" w:type="dxa"/>
          </w:tcPr>
          <w:p w:rsidR="00026F8F" w:rsidRDefault="00026F8F" w:rsidP="00D0457D">
            <w:r w:rsidRPr="00BD61F6">
              <w:t>Строение и значение зубов</w:t>
            </w:r>
          </w:p>
          <w:p w:rsidR="00026F8F" w:rsidRDefault="00026F8F" w:rsidP="00D0457D">
            <w:r>
              <w:t>Пищеварение в ротовой полости и в желудке</w:t>
            </w:r>
          </w:p>
        </w:tc>
        <w:tc>
          <w:tcPr>
            <w:tcW w:w="2977" w:type="dxa"/>
            <w:gridSpan w:val="2"/>
          </w:tcPr>
          <w:p w:rsidR="00026F8F" w:rsidRDefault="00026F8F" w:rsidP="00D0457D">
            <w:pPr>
              <w:jc w:val="both"/>
            </w:pPr>
            <w:r>
              <w:t>Сформировать знания о строении и значении зубов, знать правила чистки зубов и уход за ними.</w:t>
            </w:r>
          </w:p>
          <w:p w:rsidR="00026F8F" w:rsidRDefault="00026F8F" w:rsidP="00D0457D">
            <w:r>
              <w:t>Р</w:t>
            </w:r>
            <w:r w:rsidRPr="00320EB6">
              <w:t>аскрыть процессы пищеварения в ротовой полости</w:t>
            </w:r>
            <w:r>
              <w:t xml:space="preserve"> и желудке</w:t>
            </w:r>
            <w:r w:rsidRPr="00320EB6">
              <w:t>, роль ферментов в них</w:t>
            </w:r>
            <w:r>
              <w:t>.</w:t>
            </w:r>
          </w:p>
        </w:tc>
        <w:tc>
          <w:tcPr>
            <w:tcW w:w="2270" w:type="dxa"/>
          </w:tcPr>
          <w:p w:rsidR="00026F8F" w:rsidRDefault="00026F8F" w:rsidP="002D3C68">
            <w:pPr>
              <w:jc w:val="both"/>
            </w:pPr>
            <w:r>
              <w:t>Учить применять имеющиеся знания при решении конкретных задач; работать с источниками информации.</w:t>
            </w:r>
          </w:p>
          <w:p w:rsidR="00026F8F" w:rsidRDefault="00026F8F" w:rsidP="00D0457D">
            <w:r w:rsidRPr="00E02E2C">
              <w:t>Развивать аналитическое мышление, память, внимание, способность к самоконтролю, делать выводы</w:t>
            </w:r>
            <w:r>
              <w:t>.</w:t>
            </w:r>
          </w:p>
        </w:tc>
        <w:tc>
          <w:tcPr>
            <w:tcW w:w="1841" w:type="dxa"/>
          </w:tcPr>
          <w:p w:rsidR="00026F8F" w:rsidRDefault="00026F8F" w:rsidP="00D0457D">
            <w:r>
              <w:t xml:space="preserve">Корень. </w:t>
            </w:r>
          </w:p>
          <w:p w:rsidR="00026F8F" w:rsidRDefault="00026F8F" w:rsidP="00D0457D">
            <w:r>
              <w:t xml:space="preserve">Шейка. </w:t>
            </w:r>
          </w:p>
          <w:p w:rsidR="00026F8F" w:rsidRDefault="00026F8F" w:rsidP="00D0457D">
            <w:r>
              <w:t>Зубная эмаль. Молочные, постоянные зубы.</w:t>
            </w:r>
          </w:p>
          <w:p w:rsidR="00026F8F" w:rsidRDefault="00026F8F" w:rsidP="00D0457D">
            <w:r>
              <w:t>Слюна. Желудок</w:t>
            </w:r>
          </w:p>
        </w:tc>
        <w:tc>
          <w:tcPr>
            <w:tcW w:w="2153" w:type="dxa"/>
            <w:gridSpan w:val="2"/>
          </w:tcPr>
          <w:p w:rsidR="00026F8F" w:rsidRDefault="00026F8F" w:rsidP="00D0457D">
            <w:r>
              <w:t>Рабочая тетрадь, карточки, презентация.</w:t>
            </w:r>
          </w:p>
          <w:p w:rsidR="00026F8F" w:rsidRDefault="00026F8F" w:rsidP="00D0457D">
            <w:r>
              <w:t xml:space="preserve">Рабочая тетрадь, карточки, презентация. </w:t>
            </w:r>
          </w:p>
          <w:p w:rsidR="00026F8F" w:rsidRDefault="00026F8F" w:rsidP="00D0457D"/>
          <w:p w:rsidR="00026F8F" w:rsidRDefault="00026F8F" w:rsidP="002D3C68">
            <w:r>
              <w:t>Две пробирки, пипетка, термометр, хлопья белка куриного яйца, натуральный желудочный сок, стакан с водой, водяная баня.</w:t>
            </w:r>
          </w:p>
        </w:tc>
        <w:tc>
          <w:tcPr>
            <w:tcW w:w="2099" w:type="dxa"/>
          </w:tcPr>
          <w:p w:rsidR="00026F8F" w:rsidRPr="00BD61F6" w:rsidRDefault="00026F8F" w:rsidP="00D0457D">
            <w:r>
              <w:t>Знать строение зубов</w:t>
            </w:r>
          </w:p>
          <w:p w:rsidR="00026F8F" w:rsidRPr="00BD61F6" w:rsidRDefault="00026F8F" w:rsidP="00D0457D">
            <w:r w:rsidRPr="0098146A">
              <w:rPr>
                <w:b/>
              </w:rPr>
              <w:t>Лаб. раб.</w:t>
            </w:r>
            <w:r>
              <w:t xml:space="preserve"> «Действие желудочного сока на белок»</w:t>
            </w:r>
          </w:p>
          <w:p w:rsidR="00026F8F" w:rsidRDefault="00026F8F" w:rsidP="00D0457D"/>
        </w:tc>
      </w:tr>
      <w:tr w:rsidR="00026F8F" w:rsidTr="00BB7FD4">
        <w:trPr>
          <w:gridAfter w:val="1"/>
          <w:wAfter w:w="2987" w:type="dxa"/>
          <w:trHeight w:val="5520"/>
        </w:trPr>
        <w:tc>
          <w:tcPr>
            <w:tcW w:w="538" w:type="dxa"/>
          </w:tcPr>
          <w:p w:rsidR="00026F8F" w:rsidRDefault="00026F8F" w:rsidP="00D0457D">
            <w:r>
              <w:lastRenderedPageBreak/>
              <w:t>19</w:t>
            </w:r>
          </w:p>
        </w:tc>
        <w:tc>
          <w:tcPr>
            <w:tcW w:w="995" w:type="dxa"/>
          </w:tcPr>
          <w:p w:rsidR="00026F8F" w:rsidRDefault="0056747D" w:rsidP="00D0457D">
            <w:r>
              <w:t>23.01.</w:t>
            </w:r>
          </w:p>
        </w:tc>
        <w:tc>
          <w:tcPr>
            <w:tcW w:w="1136" w:type="dxa"/>
            <w:gridSpan w:val="6"/>
          </w:tcPr>
          <w:p w:rsidR="00026F8F" w:rsidRDefault="00026F8F" w:rsidP="00D0457D"/>
        </w:tc>
        <w:tc>
          <w:tcPr>
            <w:tcW w:w="1982" w:type="dxa"/>
          </w:tcPr>
          <w:p w:rsidR="00026F8F" w:rsidRDefault="00026F8F" w:rsidP="00D0457D">
            <w:r w:rsidRPr="00BD61F6">
              <w:t>Пищеварение в кишечнике. Всасывание питательных веществ.</w:t>
            </w:r>
          </w:p>
          <w:p w:rsidR="00026F8F" w:rsidRDefault="00026F8F" w:rsidP="00D0457D">
            <w:r>
              <w:t>Гигиена и нормы питания</w:t>
            </w:r>
          </w:p>
        </w:tc>
        <w:tc>
          <w:tcPr>
            <w:tcW w:w="2977" w:type="dxa"/>
            <w:gridSpan w:val="2"/>
          </w:tcPr>
          <w:p w:rsidR="00026F8F" w:rsidRPr="00970EF0" w:rsidRDefault="00026F8F" w:rsidP="00D0457D">
            <w:r w:rsidRPr="0098146A">
              <w:rPr>
                <w:bCs/>
                <w:iCs/>
              </w:rPr>
              <w:t xml:space="preserve">Рассмотреть основные этапы пищеварения, происходящие в разных отделах пищеварительного тракта </w:t>
            </w:r>
          </w:p>
          <w:p w:rsidR="00026F8F" w:rsidRDefault="00026F8F" w:rsidP="002D3C68">
            <w:r w:rsidRPr="00BA2FD5">
              <w:t xml:space="preserve">Углубить знания учащихся по теме: “Питание и пищеварение”, способствовать </w:t>
            </w:r>
            <w:r>
              <w:t xml:space="preserve">формированию культуры питания, </w:t>
            </w:r>
            <w:r w:rsidRPr="00BA2FD5">
              <w:t xml:space="preserve"> сформировать знания о гигиенических условиях нормального питания</w:t>
            </w:r>
            <w:r>
              <w:t>.</w:t>
            </w:r>
            <w:r w:rsidRPr="00BA2FD5">
              <w:t xml:space="preserve"> Ознакомить учащихся с основными правилами питания, мерах предупреждения болезней органов пищеварения, обобщить знания о органах пищеварения.</w:t>
            </w:r>
          </w:p>
        </w:tc>
        <w:tc>
          <w:tcPr>
            <w:tcW w:w="2270" w:type="dxa"/>
          </w:tcPr>
          <w:p w:rsidR="00026F8F" w:rsidRDefault="00026F8F" w:rsidP="002D3C68">
            <w:r w:rsidRPr="00E02E2C">
              <w:t>Развивать аналитическое мышление, память, внимание, способность к самоконтролю, делать выводы</w:t>
            </w:r>
            <w:r>
              <w:t>.</w:t>
            </w:r>
          </w:p>
          <w:p w:rsidR="00026F8F" w:rsidRDefault="00026F8F" w:rsidP="00D0457D">
            <w:r>
              <w:t>Р</w:t>
            </w:r>
            <w:r w:rsidRPr="00CE5D99">
              <w:t>азвивать логическое мышление, монологическую речь, внимание, наблюдательность, умение применять свой жизненный опыт на уроке, умение обобщать и делать выводы</w:t>
            </w:r>
          </w:p>
        </w:tc>
        <w:tc>
          <w:tcPr>
            <w:tcW w:w="1841" w:type="dxa"/>
          </w:tcPr>
          <w:p w:rsidR="00026F8F" w:rsidRDefault="00026F8F" w:rsidP="00D0457D">
            <w:r>
              <w:t>Печень. Поджелудочная железа. Аппендицит</w:t>
            </w:r>
          </w:p>
        </w:tc>
        <w:tc>
          <w:tcPr>
            <w:tcW w:w="2153" w:type="dxa"/>
            <w:gridSpan w:val="2"/>
          </w:tcPr>
          <w:p w:rsidR="00026F8F" w:rsidRDefault="00026F8F" w:rsidP="00D0457D">
            <w:r>
              <w:t xml:space="preserve">Рабочая тетрадь, карточки, презентация. </w:t>
            </w:r>
          </w:p>
          <w:p w:rsidR="00026F8F" w:rsidRDefault="00026F8F" w:rsidP="00026F8F"/>
        </w:tc>
        <w:tc>
          <w:tcPr>
            <w:tcW w:w="2099" w:type="dxa"/>
          </w:tcPr>
          <w:p w:rsidR="00026F8F" w:rsidRDefault="00026F8F" w:rsidP="00D0457D">
            <w:r>
              <w:t>Знать о пищеварении в кишечнике</w:t>
            </w:r>
          </w:p>
          <w:p w:rsidR="00026F8F" w:rsidRDefault="00026F8F" w:rsidP="00D0457D">
            <w:r w:rsidRPr="00112C65">
              <w:t>Гигиена питания</w:t>
            </w:r>
          </w:p>
        </w:tc>
      </w:tr>
      <w:tr w:rsidR="00112C65" w:rsidTr="00BB7FD4">
        <w:trPr>
          <w:gridAfter w:val="1"/>
          <w:wAfter w:w="2987" w:type="dxa"/>
        </w:trPr>
        <w:tc>
          <w:tcPr>
            <w:tcW w:w="538" w:type="dxa"/>
          </w:tcPr>
          <w:p w:rsidR="00112C65" w:rsidRDefault="00026F8F" w:rsidP="00D0457D">
            <w:r>
              <w:t>2</w:t>
            </w:r>
            <w:r w:rsidR="00112C65">
              <w:t>0</w:t>
            </w:r>
          </w:p>
        </w:tc>
        <w:tc>
          <w:tcPr>
            <w:tcW w:w="995" w:type="dxa"/>
          </w:tcPr>
          <w:p w:rsidR="00112C65" w:rsidRDefault="0056747D" w:rsidP="00D0457D">
            <w:r>
              <w:t>30.01.</w:t>
            </w:r>
          </w:p>
        </w:tc>
        <w:tc>
          <w:tcPr>
            <w:tcW w:w="1136" w:type="dxa"/>
            <w:gridSpan w:val="6"/>
          </w:tcPr>
          <w:p w:rsidR="00112C65" w:rsidRDefault="00112C65" w:rsidP="00D0457D"/>
        </w:tc>
        <w:tc>
          <w:tcPr>
            <w:tcW w:w="1982" w:type="dxa"/>
          </w:tcPr>
          <w:p w:rsidR="00112C65" w:rsidRDefault="00112C65" w:rsidP="00D0457D">
            <w:r>
              <w:t xml:space="preserve">Профилактика </w:t>
            </w:r>
            <w:r w:rsidRPr="00BD61F6">
              <w:t>желудочно-кишечных заболеваний</w:t>
            </w:r>
          </w:p>
          <w:p w:rsidR="00026F8F" w:rsidRDefault="00026F8F" w:rsidP="00D0457D">
            <w:r w:rsidRPr="00026F8F">
              <w:t>Пищевые отравления</w:t>
            </w:r>
          </w:p>
        </w:tc>
        <w:tc>
          <w:tcPr>
            <w:tcW w:w="2977" w:type="dxa"/>
            <w:gridSpan w:val="2"/>
          </w:tcPr>
          <w:p w:rsidR="00112C65" w:rsidRPr="0064718A" w:rsidRDefault="00112C65" w:rsidP="00D0457D">
            <w:r>
              <w:t>И</w:t>
            </w:r>
            <w:r w:rsidRPr="0064718A">
              <w:t>зучить признаки, причины желудочно-кишечных заболеваний и пути их профилактики.</w:t>
            </w:r>
          </w:p>
        </w:tc>
        <w:tc>
          <w:tcPr>
            <w:tcW w:w="2270" w:type="dxa"/>
          </w:tcPr>
          <w:p w:rsidR="00112C65" w:rsidRPr="00CB0C2D" w:rsidRDefault="00112C65" w:rsidP="00CC0F15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</w:tc>
        <w:tc>
          <w:tcPr>
            <w:tcW w:w="1841" w:type="dxa"/>
          </w:tcPr>
          <w:p w:rsidR="00112C65" w:rsidRDefault="00026F8F" w:rsidP="00D0457D">
            <w:r w:rsidRPr="00026F8F">
              <w:t>Пищевые отравления</w:t>
            </w:r>
          </w:p>
        </w:tc>
        <w:tc>
          <w:tcPr>
            <w:tcW w:w="2153" w:type="dxa"/>
            <w:gridSpan w:val="2"/>
          </w:tcPr>
          <w:p w:rsidR="00112C65" w:rsidRDefault="00112C65" w:rsidP="00D0457D">
            <w:r>
              <w:t xml:space="preserve">Рабочая тетрадь, карточки, презентация. </w:t>
            </w:r>
          </w:p>
          <w:p w:rsidR="00112C65" w:rsidRDefault="00112C65" w:rsidP="00D0457D"/>
        </w:tc>
        <w:tc>
          <w:tcPr>
            <w:tcW w:w="2099" w:type="dxa"/>
          </w:tcPr>
          <w:p w:rsidR="00112C65" w:rsidRDefault="00112C65" w:rsidP="00CC0F15">
            <w:r>
              <w:t>Знать основные заболевания</w:t>
            </w:r>
            <w:r w:rsidR="00CC0F15">
              <w:t xml:space="preserve">, их профилактика </w:t>
            </w:r>
          </w:p>
          <w:p w:rsidR="00026F8F" w:rsidRDefault="00026F8F" w:rsidP="00CC0F15">
            <w:r w:rsidRPr="00026F8F">
              <w:t>Знать признаки пищевых отравлений, первые действия</w:t>
            </w:r>
          </w:p>
        </w:tc>
      </w:tr>
      <w:tr w:rsidR="00112C65" w:rsidTr="00BB7FD4">
        <w:trPr>
          <w:gridAfter w:val="1"/>
          <w:wAfter w:w="2987" w:type="dxa"/>
          <w:trHeight w:val="3090"/>
        </w:trPr>
        <w:tc>
          <w:tcPr>
            <w:tcW w:w="538" w:type="dxa"/>
          </w:tcPr>
          <w:p w:rsidR="00112C65" w:rsidRDefault="00112C65" w:rsidP="00D0457D"/>
        </w:tc>
        <w:tc>
          <w:tcPr>
            <w:tcW w:w="995" w:type="dxa"/>
          </w:tcPr>
          <w:p w:rsidR="00112C65" w:rsidRDefault="00112C65" w:rsidP="00D0457D"/>
        </w:tc>
        <w:tc>
          <w:tcPr>
            <w:tcW w:w="1136" w:type="dxa"/>
            <w:gridSpan w:val="6"/>
          </w:tcPr>
          <w:p w:rsidR="00112C65" w:rsidRDefault="00112C65" w:rsidP="00D0457D"/>
        </w:tc>
        <w:tc>
          <w:tcPr>
            <w:tcW w:w="1982" w:type="dxa"/>
          </w:tcPr>
          <w:p w:rsidR="00112C65" w:rsidRDefault="00112C65" w:rsidP="00D0457D"/>
        </w:tc>
        <w:tc>
          <w:tcPr>
            <w:tcW w:w="2977" w:type="dxa"/>
            <w:gridSpan w:val="2"/>
          </w:tcPr>
          <w:p w:rsidR="00112C65" w:rsidRDefault="00112C65" w:rsidP="00D0457D">
            <w:r>
              <w:t xml:space="preserve">Познакомить учащихся с  пищевыми отравлениями  бактериального </w:t>
            </w:r>
            <w:r w:rsidRPr="0024680B">
              <w:t xml:space="preserve">      происхождения и пище</w:t>
            </w:r>
            <w:r>
              <w:t xml:space="preserve">вые  отравления не микробного </w:t>
            </w:r>
            <w:r w:rsidRPr="0024680B">
              <w:t xml:space="preserve">    происхождения,  их  распространение  и  влияние  на  организм человека.  Глистные  заболевания.                        </w:t>
            </w:r>
          </w:p>
        </w:tc>
        <w:tc>
          <w:tcPr>
            <w:tcW w:w="2270" w:type="dxa"/>
          </w:tcPr>
          <w:p w:rsidR="00112C65" w:rsidRDefault="00112C65" w:rsidP="00CC0F15">
            <w:r>
              <w:t>Р</w:t>
            </w:r>
            <w:r w:rsidRPr="00CE5D99">
              <w:t>азвивать логическое мышление, монологическую речь, внимание, наблюдательность, умение применять свой жизненный опыт на уроке, умение обобщать и делать выводы</w:t>
            </w:r>
          </w:p>
          <w:p w:rsidR="00BB7FD4" w:rsidRDefault="00BB7FD4" w:rsidP="00CC0F15"/>
        </w:tc>
        <w:tc>
          <w:tcPr>
            <w:tcW w:w="1841" w:type="dxa"/>
          </w:tcPr>
          <w:p w:rsidR="00112C65" w:rsidRDefault="00112C65" w:rsidP="00D0457D"/>
        </w:tc>
        <w:tc>
          <w:tcPr>
            <w:tcW w:w="2153" w:type="dxa"/>
            <w:gridSpan w:val="2"/>
          </w:tcPr>
          <w:p w:rsidR="00112C65" w:rsidRDefault="00112C65" w:rsidP="00D0457D"/>
        </w:tc>
        <w:tc>
          <w:tcPr>
            <w:tcW w:w="2099" w:type="dxa"/>
          </w:tcPr>
          <w:p w:rsidR="00112C65" w:rsidRDefault="00112C65" w:rsidP="00D0457D"/>
        </w:tc>
      </w:tr>
      <w:tr w:rsidR="00026F8F" w:rsidTr="00BB7FD4">
        <w:trPr>
          <w:gridAfter w:val="1"/>
          <w:wAfter w:w="2987" w:type="dxa"/>
          <w:trHeight w:val="5244"/>
        </w:trPr>
        <w:tc>
          <w:tcPr>
            <w:tcW w:w="538" w:type="dxa"/>
          </w:tcPr>
          <w:p w:rsidR="00026F8F" w:rsidRDefault="00026F8F" w:rsidP="00D0457D">
            <w:r>
              <w:t>21</w:t>
            </w:r>
          </w:p>
        </w:tc>
        <w:tc>
          <w:tcPr>
            <w:tcW w:w="995" w:type="dxa"/>
          </w:tcPr>
          <w:p w:rsidR="00026F8F" w:rsidRDefault="0056747D" w:rsidP="00D0457D">
            <w:r>
              <w:t>06.02.</w:t>
            </w:r>
          </w:p>
        </w:tc>
        <w:tc>
          <w:tcPr>
            <w:tcW w:w="1136" w:type="dxa"/>
            <w:gridSpan w:val="6"/>
          </w:tcPr>
          <w:p w:rsidR="00026F8F" w:rsidRDefault="00026F8F" w:rsidP="00D0457D"/>
        </w:tc>
        <w:tc>
          <w:tcPr>
            <w:tcW w:w="1982" w:type="dxa"/>
          </w:tcPr>
          <w:p w:rsidR="00026F8F" w:rsidRDefault="00026F8F" w:rsidP="00D0457D">
            <w:r w:rsidRPr="00BD61F6">
              <w:t>Вредное влияние курения и употребления спиртных</w:t>
            </w:r>
            <w:r>
              <w:t xml:space="preserve"> напитков на пищеварительную систему</w:t>
            </w:r>
          </w:p>
          <w:p w:rsidR="00026F8F" w:rsidRDefault="00026F8F" w:rsidP="00D0457D">
            <w:r>
              <w:t>Повторение по разделу  Пищеварительная система</w:t>
            </w:r>
          </w:p>
        </w:tc>
        <w:tc>
          <w:tcPr>
            <w:tcW w:w="2977" w:type="dxa"/>
            <w:gridSpan w:val="2"/>
          </w:tcPr>
          <w:p w:rsidR="00026F8F" w:rsidRDefault="00026F8F" w:rsidP="00D0457D">
            <w:r>
              <w:t xml:space="preserve">Показать пагубное </w:t>
            </w:r>
          </w:p>
          <w:p w:rsidR="00026F8F" w:rsidRDefault="00026F8F" w:rsidP="00D0457D">
            <w:r>
              <w:t xml:space="preserve">влияние курения, </w:t>
            </w:r>
          </w:p>
          <w:p w:rsidR="00026F8F" w:rsidRDefault="00026F8F" w:rsidP="00D0457D">
            <w:r>
              <w:t xml:space="preserve">алкоголя и </w:t>
            </w:r>
          </w:p>
          <w:p w:rsidR="00026F8F" w:rsidRDefault="00026F8F" w:rsidP="00D0457D">
            <w:r>
              <w:t>наркотиков</w:t>
            </w:r>
          </w:p>
          <w:p w:rsidR="00026F8F" w:rsidRDefault="00026F8F" w:rsidP="00D0457D">
            <w:r>
              <w:t>на организм человека.</w:t>
            </w:r>
          </w:p>
          <w:p w:rsidR="00026F8F" w:rsidRDefault="00026F8F" w:rsidP="00D0457D">
            <w:r w:rsidRPr="0098146A">
              <w:rPr>
                <w:rFonts w:eastAsia="Arial Unicode MS"/>
              </w:rPr>
              <w:t>Обобщить</w:t>
            </w:r>
            <w:r w:rsidRPr="0098146A">
              <w:rPr>
                <w:rFonts w:eastAsia="Arial Unicode MS"/>
                <w:b/>
              </w:rPr>
              <w:t xml:space="preserve"> </w:t>
            </w:r>
            <w:r w:rsidRPr="0098146A">
              <w:rPr>
                <w:rFonts w:eastAsia="Arial Unicode MS"/>
              </w:rPr>
              <w:t>и систематизировать</w:t>
            </w:r>
            <w:r w:rsidRPr="0098146A">
              <w:rPr>
                <w:rFonts w:eastAsia="Arial Unicode MS"/>
                <w:b/>
              </w:rPr>
              <w:t xml:space="preserve"> </w:t>
            </w:r>
            <w:r w:rsidRPr="0098146A">
              <w:rPr>
                <w:rFonts w:eastAsia="Arial Unicode MS"/>
              </w:rPr>
              <w:t>знания по теме «Пищеварительная система. Обмен веществ».</w:t>
            </w:r>
          </w:p>
        </w:tc>
        <w:tc>
          <w:tcPr>
            <w:tcW w:w="2270" w:type="dxa"/>
          </w:tcPr>
          <w:p w:rsidR="00026F8F" w:rsidRPr="00CB0C2D" w:rsidRDefault="00026F8F" w:rsidP="008A5B35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026F8F" w:rsidRDefault="00026F8F" w:rsidP="00D701A0">
            <w:r>
              <w:t>Р</w:t>
            </w:r>
            <w:r w:rsidRPr="00CE5D99">
              <w:t>азвивать логическое мышление, монологическую речь, внимание, наблюдательность, умение применять свой жизненный опыт на уроке, умение обобщать и делать выводы</w:t>
            </w:r>
          </w:p>
          <w:p w:rsidR="00BB7FD4" w:rsidRDefault="00BB7FD4" w:rsidP="00D701A0"/>
          <w:p w:rsidR="00BB7FD4" w:rsidRPr="00CB0C2D" w:rsidRDefault="00BB7FD4" w:rsidP="00D701A0"/>
        </w:tc>
        <w:tc>
          <w:tcPr>
            <w:tcW w:w="1841" w:type="dxa"/>
          </w:tcPr>
          <w:p w:rsidR="00026F8F" w:rsidRDefault="00026F8F" w:rsidP="00D0457D"/>
        </w:tc>
        <w:tc>
          <w:tcPr>
            <w:tcW w:w="2153" w:type="dxa"/>
            <w:gridSpan w:val="2"/>
          </w:tcPr>
          <w:p w:rsidR="00026F8F" w:rsidRDefault="00026F8F" w:rsidP="00D0457D">
            <w:r>
              <w:t xml:space="preserve">Рабочая тетрадь, карточки, презентация. </w:t>
            </w:r>
          </w:p>
          <w:p w:rsidR="00026F8F" w:rsidRDefault="00026F8F" w:rsidP="00026F8F"/>
        </w:tc>
        <w:tc>
          <w:tcPr>
            <w:tcW w:w="2099" w:type="dxa"/>
          </w:tcPr>
          <w:p w:rsidR="00026F8F" w:rsidRDefault="00026F8F" w:rsidP="00D0457D">
            <w:r>
              <w:t>Знать о вреде курения и алкоголя на пищеварительную систему</w:t>
            </w:r>
          </w:p>
          <w:p w:rsidR="00026F8F" w:rsidRDefault="00026F8F" w:rsidP="00D0457D">
            <w:r w:rsidRPr="0098146A">
              <w:rPr>
                <w:b/>
              </w:rPr>
              <w:t>Лаб. р.</w:t>
            </w:r>
            <w:r>
              <w:t xml:space="preserve"> Обнаружение белка и крахмала в пшеничной муке</w:t>
            </w:r>
          </w:p>
        </w:tc>
      </w:tr>
      <w:tr w:rsidR="008A5B35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8A5B35" w:rsidRPr="0098146A" w:rsidRDefault="008A5B35" w:rsidP="00026F8F">
            <w:pPr>
              <w:jc w:val="center"/>
              <w:rPr>
                <w:b/>
              </w:rPr>
            </w:pPr>
            <w:r w:rsidRPr="0098146A">
              <w:rPr>
                <w:b/>
              </w:rPr>
              <w:lastRenderedPageBreak/>
              <w:t xml:space="preserve">Выделительная система </w:t>
            </w:r>
            <w:r>
              <w:rPr>
                <w:b/>
              </w:rPr>
              <w:t>(</w:t>
            </w:r>
            <w:r w:rsidR="00026F8F">
              <w:rPr>
                <w:b/>
              </w:rPr>
              <w:t>1</w:t>
            </w:r>
            <w:r w:rsidRPr="0098146A">
              <w:rPr>
                <w:b/>
              </w:rPr>
              <w:t xml:space="preserve"> час</w:t>
            </w:r>
            <w:r>
              <w:rPr>
                <w:b/>
              </w:rPr>
              <w:t>)</w:t>
            </w:r>
          </w:p>
        </w:tc>
      </w:tr>
      <w:tr w:rsidR="00BB7FD4" w:rsidTr="00BB7FD4">
        <w:trPr>
          <w:gridAfter w:val="1"/>
          <w:wAfter w:w="2987" w:type="dxa"/>
        </w:trPr>
        <w:tc>
          <w:tcPr>
            <w:tcW w:w="538" w:type="dxa"/>
            <w:vMerge w:val="restart"/>
          </w:tcPr>
          <w:p w:rsidR="00BB7FD4" w:rsidRDefault="00BB7FD4" w:rsidP="00D0457D">
            <w:r>
              <w:t>22</w:t>
            </w:r>
          </w:p>
        </w:tc>
        <w:tc>
          <w:tcPr>
            <w:tcW w:w="995" w:type="dxa"/>
            <w:vMerge w:val="restart"/>
          </w:tcPr>
          <w:p w:rsidR="00BB7FD4" w:rsidRDefault="0056747D" w:rsidP="00D0457D">
            <w:r>
              <w:t>13.02.</w:t>
            </w:r>
          </w:p>
        </w:tc>
        <w:tc>
          <w:tcPr>
            <w:tcW w:w="1136" w:type="dxa"/>
            <w:gridSpan w:val="6"/>
            <w:vMerge w:val="restart"/>
          </w:tcPr>
          <w:p w:rsidR="00BB7FD4" w:rsidRDefault="00BB7FD4" w:rsidP="00D0457D"/>
        </w:tc>
        <w:tc>
          <w:tcPr>
            <w:tcW w:w="1982" w:type="dxa"/>
            <w:vMerge w:val="restart"/>
          </w:tcPr>
          <w:p w:rsidR="00BB7FD4" w:rsidRDefault="00BB7FD4" w:rsidP="00D0457D">
            <w:r>
              <w:t>З</w:t>
            </w:r>
            <w:r w:rsidRPr="00BD61F6">
              <w:t xml:space="preserve">начение </w:t>
            </w:r>
            <w:r>
              <w:t xml:space="preserve">выделения. </w:t>
            </w:r>
            <w:r w:rsidRPr="00BD61F6">
              <w:t>Строени</w:t>
            </w:r>
            <w:r>
              <w:t xml:space="preserve">е </w:t>
            </w:r>
            <w:r w:rsidRPr="00BD61F6">
              <w:t>поче</w:t>
            </w:r>
            <w:r>
              <w:t>к</w:t>
            </w:r>
          </w:p>
          <w:p w:rsidR="00BB7FD4" w:rsidRDefault="00BB7FD4" w:rsidP="00D0457D">
            <w:r>
              <w:t xml:space="preserve">Предупреждение </w:t>
            </w:r>
            <w:r w:rsidRPr="00BD61F6">
              <w:t>заболеваний</w:t>
            </w:r>
            <w:r>
              <w:t xml:space="preserve"> органов мочевыделительной системы</w:t>
            </w:r>
          </w:p>
        </w:tc>
        <w:tc>
          <w:tcPr>
            <w:tcW w:w="2977" w:type="dxa"/>
            <w:gridSpan w:val="2"/>
            <w:vMerge w:val="restart"/>
          </w:tcPr>
          <w:p w:rsidR="00BB7FD4" w:rsidRDefault="00BB7FD4" w:rsidP="00D0457D">
            <w:r>
              <w:t>Познакомить учащихся со з</w:t>
            </w:r>
            <w:r w:rsidRPr="00BD61F6">
              <w:t>начение</w:t>
            </w:r>
            <w:r>
              <w:t>м</w:t>
            </w:r>
            <w:r w:rsidRPr="00BD61F6">
              <w:t xml:space="preserve"> </w:t>
            </w:r>
            <w:r>
              <w:t xml:space="preserve">выделения. </w:t>
            </w:r>
            <w:r w:rsidRPr="00BD61F6">
              <w:t>Строени</w:t>
            </w:r>
            <w:r>
              <w:t xml:space="preserve">ем </w:t>
            </w:r>
            <w:r w:rsidRPr="00BD61F6">
              <w:t>поче</w:t>
            </w:r>
            <w:r>
              <w:t>к</w:t>
            </w:r>
          </w:p>
          <w:p w:rsidR="00BB7FD4" w:rsidRDefault="00BB7FD4" w:rsidP="00D0457D">
            <w:r>
              <w:t xml:space="preserve">Познакомить учащихся с предупреждением </w:t>
            </w:r>
            <w:r w:rsidRPr="00BD61F6">
              <w:t>заболеваний</w:t>
            </w:r>
            <w:r>
              <w:t xml:space="preserve"> органов мочевыделительной системы</w:t>
            </w:r>
          </w:p>
        </w:tc>
        <w:tc>
          <w:tcPr>
            <w:tcW w:w="2270" w:type="dxa"/>
            <w:vMerge w:val="restart"/>
          </w:tcPr>
          <w:p w:rsidR="00BB7FD4" w:rsidRDefault="00BB7FD4" w:rsidP="00D0457D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  <w:p w:rsidR="00BB7FD4" w:rsidRDefault="00BB7FD4" w:rsidP="00D169B9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BB7FD4" w:rsidRDefault="00BB7FD4" w:rsidP="00D169B9"/>
        </w:tc>
        <w:tc>
          <w:tcPr>
            <w:tcW w:w="1982" w:type="dxa"/>
            <w:gridSpan w:val="2"/>
            <w:vMerge w:val="restart"/>
          </w:tcPr>
          <w:p w:rsidR="00BB7FD4" w:rsidRDefault="00BB7FD4" w:rsidP="0076177C">
            <w:r>
              <w:t>Мочеточник. Мочевой пузырь. Мочеиспускательный канал. Мочевыделительная система.</w:t>
            </w:r>
          </w:p>
        </w:tc>
        <w:tc>
          <w:tcPr>
            <w:tcW w:w="2012" w:type="dxa"/>
            <w:vMerge w:val="restart"/>
          </w:tcPr>
          <w:p w:rsidR="00BB7FD4" w:rsidRDefault="00BB7FD4" w:rsidP="00D0457D">
            <w:r>
              <w:t xml:space="preserve">Рабочая тетрадь, карточки, презентация. </w:t>
            </w:r>
          </w:p>
          <w:p w:rsidR="00BB7FD4" w:rsidRDefault="00BB7FD4" w:rsidP="00026F8F"/>
        </w:tc>
        <w:tc>
          <w:tcPr>
            <w:tcW w:w="2099" w:type="dxa"/>
          </w:tcPr>
          <w:p w:rsidR="00BB7FD4" w:rsidRDefault="00BB7FD4" w:rsidP="00D0457D">
            <w:r>
              <w:t>Знать строение почек</w:t>
            </w:r>
          </w:p>
        </w:tc>
      </w:tr>
      <w:tr w:rsidR="00BB7FD4" w:rsidTr="00BB7FD4">
        <w:trPr>
          <w:gridAfter w:val="1"/>
          <w:wAfter w:w="2987" w:type="dxa"/>
        </w:trPr>
        <w:tc>
          <w:tcPr>
            <w:tcW w:w="538" w:type="dxa"/>
            <w:vMerge/>
          </w:tcPr>
          <w:p w:rsidR="00BB7FD4" w:rsidRDefault="00BB7FD4" w:rsidP="00D0457D"/>
        </w:tc>
        <w:tc>
          <w:tcPr>
            <w:tcW w:w="995" w:type="dxa"/>
            <w:vMerge/>
          </w:tcPr>
          <w:p w:rsidR="00BB7FD4" w:rsidRDefault="00BB7FD4" w:rsidP="00D0457D"/>
        </w:tc>
        <w:tc>
          <w:tcPr>
            <w:tcW w:w="1136" w:type="dxa"/>
            <w:gridSpan w:val="6"/>
            <w:vMerge/>
          </w:tcPr>
          <w:p w:rsidR="00BB7FD4" w:rsidRDefault="00BB7FD4" w:rsidP="00D0457D"/>
        </w:tc>
        <w:tc>
          <w:tcPr>
            <w:tcW w:w="1982" w:type="dxa"/>
            <w:vMerge/>
          </w:tcPr>
          <w:p w:rsidR="00BB7FD4" w:rsidRDefault="00BB7FD4" w:rsidP="00D0457D"/>
        </w:tc>
        <w:tc>
          <w:tcPr>
            <w:tcW w:w="2977" w:type="dxa"/>
            <w:gridSpan w:val="2"/>
            <w:vMerge/>
          </w:tcPr>
          <w:p w:rsidR="00BB7FD4" w:rsidRDefault="00BB7FD4" w:rsidP="00D0457D"/>
        </w:tc>
        <w:tc>
          <w:tcPr>
            <w:tcW w:w="2270" w:type="dxa"/>
            <w:vMerge/>
          </w:tcPr>
          <w:p w:rsidR="00BB7FD4" w:rsidRPr="00CB0C2D" w:rsidRDefault="00BB7FD4" w:rsidP="00D169B9"/>
        </w:tc>
        <w:tc>
          <w:tcPr>
            <w:tcW w:w="1982" w:type="dxa"/>
            <w:gridSpan w:val="2"/>
            <w:vMerge/>
          </w:tcPr>
          <w:p w:rsidR="00BB7FD4" w:rsidRDefault="00BB7FD4" w:rsidP="00D0457D"/>
        </w:tc>
        <w:tc>
          <w:tcPr>
            <w:tcW w:w="2012" w:type="dxa"/>
            <w:vMerge/>
          </w:tcPr>
          <w:p w:rsidR="00BB7FD4" w:rsidRDefault="00BB7FD4" w:rsidP="00D0457D"/>
        </w:tc>
        <w:tc>
          <w:tcPr>
            <w:tcW w:w="2099" w:type="dxa"/>
            <w:tcBorders>
              <w:top w:val="nil"/>
            </w:tcBorders>
          </w:tcPr>
          <w:p w:rsidR="00BB7FD4" w:rsidRDefault="00BB7FD4" w:rsidP="00D0457D">
            <w:r>
              <w:t>Знать основные заболевания</w:t>
            </w:r>
          </w:p>
        </w:tc>
      </w:tr>
      <w:tr w:rsidR="00041E20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041E20" w:rsidRDefault="00041E20" w:rsidP="00026F8F">
            <w:pPr>
              <w:jc w:val="center"/>
            </w:pPr>
            <w:r w:rsidRPr="0098146A">
              <w:rPr>
                <w:b/>
              </w:rPr>
              <w:t xml:space="preserve">Кожа </w:t>
            </w:r>
            <w:r>
              <w:rPr>
                <w:b/>
              </w:rPr>
              <w:t>(</w:t>
            </w:r>
            <w:r w:rsidR="00026F8F">
              <w:rPr>
                <w:b/>
              </w:rPr>
              <w:t>2</w:t>
            </w:r>
            <w:r w:rsidRPr="0098146A">
              <w:rPr>
                <w:b/>
              </w:rPr>
              <w:t xml:space="preserve"> час</w:t>
            </w:r>
            <w:r w:rsidR="00026F8F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026F8F" w:rsidTr="00BB7FD4">
        <w:trPr>
          <w:gridAfter w:val="1"/>
          <w:wAfter w:w="2987" w:type="dxa"/>
          <w:trHeight w:val="3864"/>
        </w:trPr>
        <w:tc>
          <w:tcPr>
            <w:tcW w:w="538" w:type="dxa"/>
          </w:tcPr>
          <w:p w:rsidR="00026F8F" w:rsidRDefault="00026F8F" w:rsidP="00D0457D">
            <w:r>
              <w:t>23</w:t>
            </w:r>
          </w:p>
        </w:tc>
        <w:tc>
          <w:tcPr>
            <w:tcW w:w="995" w:type="dxa"/>
          </w:tcPr>
          <w:p w:rsidR="00026F8F" w:rsidRDefault="0056747D" w:rsidP="00D0457D">
            <w:r>
              <w:t>20.02.</w:t>
            </w:r>
          </w:p>
        </w:tc>
        <w:tc>
          <w:tcPr>
            <w:tcW w:w="1136" w:type="dxa"/>
            <w:gridSpan w:val="6"/>
          </w:tcPr>
          <w:p w:rsidR="00026F8F" w:rsidRDefault="00026F8F" w:rsidP="00D0457D"/>
        </w:tc>
        <w:tc>
          <w:tcPr>
            <w:tcW w:w="1982" w:type="dxa"/>
          </w:tcPr>
          <w:p w:rsidR="00026F8F" w:rsidRDefault="00026F8F" w:rsidP="00D0457D">
            <w:r w:rsidRPr="00BD61F6">
              <w:t>Значение и строение кожи</w:t>
            </w:r>
          </w:p>
          <w:p w:rsidR="00026F8F" w:rsidRDefault="00026F8F" w:rsidP="00D0457D">
            <w:r w:rsidRPr="00BD61F6">
              <w:t>Роль кожи в теплорегуляции. Закаливание организма человека</w:t>
            </w:r>
          </w:p>
        </w:tc>
        <w:tc>
          <w:tcPr>
            <w:tcW w:w="2977" w:type="dxa"/>
            <w:gridSpan w:val="2"/>
          </w:tcPr>
          <w:p w:rsidR="00026F8F" w:rsidRDefault="00026F8F" w:rsidP="00D0457D">
            <w:r>
              <w:t>Познакомить учащихся со</w:t>
            </w:r>
            <w:r w:rsidRPr="00BD61F6">
              <w:t xml:space="preserve"> </w:t>
            </w:r>
            <w:r>
              <w:t>з</w:t>
            </w:r>
            <w:r w:rsidRPr="00BD61F6">
              <w:t>начение</w:t>
            </w:r>
            <w:r>
              <w:t>м</w:t>
            </w:r>
            <w:r w:rsidRPr="00BD61F6">
              <w:t xml:space="preserve"> и строение</w:t>
            </w:r>
            <w:r>
              <w:t>м</w:t>
            </w:r>
            <w:r w:rsidRPr="00BD61F6">
              <w:t xml:space="preserve"> кожи</w:t>
            </w:r>
          </w:p>
          <w:p w:rsidR="00026F8F" w:rsidRDefault="00026F8F" w:rsidP="00D0457D">
            <w:r>
              <w:t>Познакомить учащихся с р</w:t>
            </w:r>
            <w:r w:rsidRPr="00BD61F6">
              <w:t>оль</w:t>
            </w:r>
            <w:r>
              <w:t>ю</w:t>
            </w:r>
            <w:r w:rsidRPr="00BD61F6">
              <w:t xml:space="preserve"> кожи в теплорегуляции. Закаливание</w:t>
            </w:r>
            <w:r>
              <w:t>м</w:t>
            </w:r>
            <w:r w:rsidRPr="00BD61F6">
              <w:t xml:space="preserve"> организма человека</w:t>
            </w:r>
          </w:p>
        </w:tc>
        <w:tc>
          <w:tcPr>
            <w:tcW w:w="2270" w:type="dxa"/>
          </w:tcPr>
          <w:p w:rsidR="00026F8F" w:rsidRDefault="00026F8F" w:rsidP="00D0457D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  <w:p w:rsidR="00026F8F" w:rsidRDefault="00026F8F" w:rsidP="00C64ABC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BB7FD4" w:rsidRDefault="00BB7FD4" w:rsidP="00C64ABC"/>
          <w:p w:rsidR="00BB7FD4" w:rsidRDefault="00BB7FD4" w:rsidP="00C64ABC"/>
        </w:tc>
        <w:tc>
          <w:tcPr>
            <w:tcW w:w="1982" w:type="dxa"/>
            <w:gridSpan w:val="2"/>
          </w:tcPr>
          <w:p w:rsidR="00026F8F" w:rsidRDefault="00026F8F" w:rsidP="00D0457D">
            <w:r>
              <w:t>Кожа</w:t>
            </w:r>
          </w:p>
          <w:p w:rsidR="00026F8F" w:rsidRDefault="00026F8F" w:rsidP="00D0457D">
            <w:r>
              <w:t>Терморегуляция. Закаливание.</w:t>
            </w:r>
          </w:p>
        </w:tc>
        <w:tc>
          <w:tcPr>
            <w:tcW w:w="2012" w:type="dxa"/>
          </w:tcPr>
          <w:p w:rsidR="00026F8F" w:rsidRDefault="00026F8F" w:rsidP="00D0457D">
            <w:r>
              <w:t>Рабочая тетрадь, карточки, презентация</w:t>
            </w:r>
          </w:p>
          <w:p w:rsidR="00026F8F" w:rsidRDefault="00026F8F" w:rsidP="00D0457D">
            <w:r>
              <w:t>Рабочая тетрадь, карточки, презентация</w:t>
            </w:r>
          </w:p>
        </w:tc>
        <w:tc>
          <w:tcPr>
            <w:tcW w:w="2099" w:type="dxa"/>
          </w:tcPr>
          <w:p w:rsidR="00026F8F" w:rsidRDefault="00026F8F" w:rsidP="00D169B9">
            <w:r>
              <w:t>Знать строение кожи</w:t>
            </w:r>
          </w:p>
          <w:p w:rsidR="00026F8F" w:rsidRDefault="00026F8F" w:rsidP="00D0457D">
            <w:r>
              <w:t>Знать роль кожи в теплорегуляции организма</w:t>
            </w:r>
          </w:p>
        </w:tc>
      </w:tr>
      <w:tr w:rsidR="00D169B9" w:rsidTr="00BB7FD4">
        <w:trPr>
          <w:gridAfter w:val="1"/>
          <w:wAfter w:w="2987" w:type="dxa"/>
        </w:trPr>
        <w:tc>
          <w:tcPr>
            <w:tcW w:w="538" w:type="dxa"/>
          </w:tcPr>
          <w:p w:rsidR="00D169B9" w:rsidRDefault="00026F8F" w:rsidP="00D0457D">
            <w:r>
              <w:lastRenderedPageBreak/>
              <w:t>24</w:t>
            </w:r>
          </w:p>
        </w:tc>
        <w:tc>
          <w:tcPr>
            <w:tcW w:w="995" w:type="dxa"/>
          </w:tcPr>
          <w:p w:rsidR="00D169B9" w:rsidRDefault="0056747D" w:rsidP="00D0457D">
            <w:r>
              <w:t>27.02.</w:t>
            </w:r>
          </w:p>
        </w:tc>
        <w:tc>
          <w:tcPr>
            <w:tcW w:w="1136" w:type="dxa"/>
            <w:gridSpan w:val="6"/>
          </w:tcPr>
          <w:p w:rsidR="00D169B9" w:rsidRDefault="00D169B9" w:rsidP="00D0457D"/>
        </w:tc>
        <w:tc>
          <w:tcPr>
            <w:tcW w:w="1982" w:type="dxa"/>
          </w:tcPr>
          <w:p w:rsidR="00D169B9" w:rsidRDefault="00D169B9" w:rsidP="00D0457D">
            <w:r>
              <w:t>Первая помощь</w:t>
            </w:r>
            <w:r w:rsidRPr="00BD61F6">
              <w:t xml:space="preserve"> при </w:t>
            </w:r>
            <w:r>
              <w:t>перегревании,</w:t>
            </w:r>
            <w:r w:rsidRPr="00BD61F6">
              <w:t xml:space="preserve"> ожогах, обморожении</w:t>
            </w:r>
          </w:p>
        </w:tc>
        <w:tc>
          <w:tcPr>
            <w:tcW w:w="2977" w:type="dxa"/>
            <w:gridSpan w:val="2"/>
          </w:tcPr>
          <w:p w:rsidR="00D169B9" w:rsidRDefault="00D169B9" w:rsidP="00D0457D">
            <w:r>
              <w:t>Дать понятие учащимся о первой помощи</w:t>
            </w:r>
            <w:r w:rsidRPr="00BD61F6">
              <w:t xml:space="preserve"> при </w:t>
            </w:r>
            <w:r>
              <w:t>перегревании,</w:t>
            </w:r>
            <w:r w:rsidRPr="00BD61F6">
              <w:t xml:space="preserve"> ожогах, обморожении</w:t>
            </w:r>
          </w:p>
        </w:tc>
        <w:tc>
          <w:tcPr>
            <w:tcW w:w="2270" w:type="dxa"/>
          </w:tcPr>
          <w:p w:rsidR="00D169B9" w:rsidRDefault="00D169B9" w:rsidP="00F66A71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  <w:p w:rsidR="00BB7FD4" w:rsidRDefault="00BB7FD4" w:rsidP="00F66A71"/>
        </w:tc>
        <w:tc>
          <w:tcPr>
            <w:tcW w:w="1982" w:type="dxa"/>
            <w:gridSpan w:val="2"/>
          </w:tcPr>
          <w:p w:rsidR="00D169B9" w:rsidRDefault="00D169B9" w:rsidP="00D0457D"/>
        </w:tc>
        <w:tc>
          <w:tcPr>
            <w:tcW w:w="2012" w:type="dxa"/>
          </w:tcPr>
          <w:p w:rsidR="00D169B9" w:rsidRDefault="00D169B9" w:rsidP="00D0457D">
            <w:r>
              <w:t>Рабочая тетрадь, карточки, презентация</w:t>
            </w:r>
          </w:p>
        </w:tc>
        <w:tc>
          <w:tcPr>
            <w:tcW w:w="2099" w:type="dxa"/>
          </w:tcPr>
          <w:p w:rsidR="00D169B9" w:rsidRDefault="00C64ABC" w:rsidP="00D0457D">
            <w:r>
              <w:t>Уметь оказывать первую помощь</w:t>
            </w:r>
          </w:p>
          <w:p w:rsidR="00026F8F" w:rsidRDefault="00026F8F" w:rsidP="00D0457D">
            <w:r w:rsidRPr="00026F8F">
              <w:t>Знать гигиенические требования к одежде и обуви</w:t>
            </w:r>
          </w:p>
        </w:tc>
      </w:tr>
      <w:tr w:rsidR="00D169B9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D169B9" w:rsidRDefault="00D169B9" w:rsidP="00E14361">
            <w:pPr>
              <w:jc w:val="center"/>
            </w:pPr>
            <w:r w:rsidRPr="0098146A">
              <w:rPr>
                <w:b/>
              </w:rPr>
              <w:t xml:space="preserve">Нервная система </w:t>
            </w:r>
            <w:r>
              <w:rPr>
                <w:b/>
              </w:rPr>
              <w:t>(</w:t>
            </w:r>
            <w:r w:rsidR="00E14361">
              <w:rPr>
                <w:b/>
              </w:rPr>
              <w:t>4</w:t>
            </w:r>
            <w:r w:rsidRPr="0098146A">
              <w:rPr>
                <w:b/>
              </w:rPr>
              <w:t xml:space="preserve"> час</w:t>
            </w:r>
            <w:r w:rsidR="00026F8F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026F8F" w:rsidTr="00BB7FD4">
        <w:trPr>
          <w:gridAfter w:val="1"/>
          <w:wAfter w:w="2987" w:type="dxa"/>
          <w:trHeight w:val="3588"/>
        </w:trPr>
        <w:tc>
          <w:tcPr>
            <w:tcW w:w="538" w:type="dxa"/>
          </w:tcPr>
          <w:p w:rsidR="00026F8F" w:rsidRDefault="00026F8F" w:rsidP="00D0457D">
            <w:r>
              <w:t>25</w:t>
            </w:r>
          </w:p>
        </w:tc>
        <w:tc>
          <w:tcPr>
            <w:tcW w:w="995" w:type="dxa"/>
          </w:tcPr>
          <w:p w:rsidR="00026F8F" w:rsidRDefault="004C1915" w:rsidP="00D0457D">
            <w:r>
              <w:t>06.03.</w:t>
            </w:r>
          </w:p>
        </w:tc>
        <w:tc>
          <w:tcPr>
            <w:tcW w:w="1136" w:type="dxa"/>
            <w:gridSpan w:val="6"/>
          </w:tcPr>
          <w:p w:rsidR="00026F8F" w:rsidRDefault="00026F8F" w:rsidP="00D0457D"/>
        </w:tc>
        <w:tc>
          <w:tcPr>
            <w:tcW w:w="1982" w:type="dxa"/>
          </w:tcPr>
          <w:p w:rsidR="00026F8F" w:rsidRDefault="00026F8F" w:rsidP="00D0457D">
            <w:r w:rsidRPr="00BD61F6">
              <w:t>Значение и строение нервной системы</w:t>
            </w:r>
          </w:p>
          <w:p w:rsidR="00026F8F" w:rsidRDefault="00026F8F" w:rsidP="00D0457D">
            <w:r w:rsidRPr="00BD61F6">
              <w:t>Спинной мозг</w:t>
            </w:r>
          </w:p>
        </w:tc>
        <w:tc>
          <w:tcPr>
            <w:tcW w:w="2977" w:type="dxa"/>
            <w:gridSpan w:val="2"/>
          </w:tcPr>
          <w:p w:rsidR="00026F8F" w:rsidRDefault="00026F8F" w:rsidP="00D0457D">
            <w:r>
              <w:t>Формирование представления  учащихся о нервной системе человека, её строении и значении.</w:t>
            </w:r>
          </w:p>
          <w:p w:rsidR="00026F8F" w:rsidRDefault="00026F8F" w:rsidP="00D0457D"/>
          <w:p w:rsidR="00026F8F" w:rsidRDefault="00026F8F" w:rsidP="002452EC">
            <w:r>
              <w:t>П</w:t>
            </w:r>
            <w:r w:rsidRPr="0015594A">
              <w:t>ознакомить учащихся с особенностями строения и функциями спинного мозга.</w:t>
            </w:r>
          </w:p>
        </w:tc>
        <w:tc>
          <w:tcPr>
            <w:tcW w:w="2270" w:type="dxa"/>
          </w:tcPr>
          <w:p w:rsidR="00026F8F" w:rsidRPr="00CB0C2D" w:rsidRDefault="00026F8F" w:rsidP="00C0775B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026F8F" w:rsidRPr="00CB0C2D" w:rsidRDefault="00026F8F" w:rsidP="00D0457D">
            <w:r>
              <w:t>Р</w:t>
            </w:r>
            <w:r w:rsidRPr="0015594A">
              <w:t>азвит</w:t>
            </w:r>
            <w:r>
              <w:t>ие умения логически мыслить, де</w:t>
            </w:r>
            <w:r w:rsidRPr="0015594A">
              <w:t>лать выводы, сравнивать, обобщать</w:t>
            </w:r>
          </w:p>
        </w:tc>
        <w:tc>
          <w:tcPr>
            <w:tcW w:w="1841" w:type="dxa"/>
          </w:tcPr>
          <w:p w:rsidR="00026F8F" w:rsidRDefault="00026F8F" w:rsidP="00D0457D">
            <w:r>
              <w:t>Нервы. Головной мозг. Спинной мозг. Возбудимость. Проводимость.</w:t>
            </w:r>
          </w:p>
          <w:p w:rsidR="00026F8F" w:rsidRDefault="00026F8F" w:rsidP="00D0457D">
            <w:r w:rsidRPr="00BD61F6">
              <w:t>Спинной мозг</w:t>
            </w:r>
          </w:p>
        </w:tc>
        <w:tc>
          <w:tcPr>
            <w:tcW w:w="2153" w:type="dxa"/>
            <w:gridSpan w:val="2"/>
          </w:tcPr>
          <w:p w:rsidR="00026F8F" w:rsidRDefault="00026F8F" w:rsidP="00D0457D">
            <w:r>
              <w:t>Рабочая тетрадь, карточки, презентация</w:t>
            </w:r>
          </w:p>
          <w:p w:rsidR="00026F8F" w:rsidRDefault="00026F8F" w:rsidP="00026F8F"/>
        </w:tc>
        <w:tc>
          <w:tcPr>
            <w:tcW w:w="2099" w:type="dxa"/>
          </w:tcPr>
          <w:p w:rsidR="00026F8F" w:rsidRDefault="00026F8F" w:rsidP="00D0457D">
            <w:r>
              <w:t>Знать строение нервной системы, ее строение</w:t>
            </w:r>
          </w:p>
          <w:p w:rsidR="00026F8F" w:rsidRDefault="00026F8F" w:rsidP="00D0457D">
            <w:r>
              <w:t xml:space="preserve">Знать функции спинного мозга, его строение </w:t>
            </w:r>
          </w:p>
        </w:tc>
      </w:tr>
      <w:tr w:rsidR="00026F8F" w:rsidTr="00BB7FD4">
        <w:trPr>
          <w:gridAfter w:val="1"/>
          <w:wAfter w:w="2987" w:type="dxa"/>
          <w:trHeight w:val="5520"/>
        </w:trPr>
        <w:tc>
          <w:tcPr>
            <w:tcW w:w="538" w:type="dxa"/>
          </w:tcPr>
          <w:p w:rsidR="00026F8F" w:rsidRDefault="00026F8F" w:rsidP="00D72A3D">
            <w:r>
              <w:lastRenderedPageBreak/>
              <w:t>26</w:t>
            </w:r>
          </w:p>
        </w:tc>
        <w:tc>
          <w:tcPr>
            <w:tcW w:w="995" w:type="dxa"/>
          </w:tcPr>
          <w:p w:rsidR="00026F8F" w:rsidRDefault="004C1915" w:rsidP="00D72A3D">
            <w:r>
              <w:t>13.03.</w:t>
            </w:r>
          </w:p>
        </w:tc>
        <w:tc>
          <w:tcPr>
            <w:tcW w:w="1136" w:type="dxa"/>
            <w:gridSpan w:val="6"/>
          </w:tcPr>
          <w:p w:rsidR="00026F8F" w:rsidRDefault="00026F8F" w:rsidP="00D72A3D"/>
        </w:tc>
        <w:tc>
          <w:tcPr>
            <w:tcW w:w="1982" w:type="dxa"/>
          </w:tcPr>
          <w:p w:rsidR="00026F8F" w:rsidRDefault="00026F8F" w:rsidP="00D72A3D">
            <w:r w:rsidRPr="00BD61F6">
              <w:t>Головной мозг</w:t>
            </w:r>
          </w:p>
          <w:p w:rsidR="00026F8F" w:rsidRDefault="00026F8F" w:rsidP="00D72A3D">
            <w:r>
              <w:t>Особенности высшей нервной деятельности человека. Речь</w:t>
            </w:r>
          </w:p>
        </w:tc>
        <w:tc>
          <w:tcPr>
            <w:tcW w:w="2977" w:type="dxa"/>
            <w:gridSpan w:val="2"/>
          </w:tcPr>
          <w:p w:rsidR="00026F8F" w:rsidRPr="0015594A" w:rsidRDefault="00026F8F" w:rsidP="00D72A3D">
            <w:r>
              <w:t>С</w:t>
            </w:r>
            <w:r w:rsidRPr="0015594A">
              <w:t>оздание условий для усвоения знаний об особенностях строения головного мозга, функций его основных отделов.</w:t>
            </w:r>
          </w:p>
          <w:p w:rsidR="00026F8F" w:rsidRPr="0015594A" w:rsidRDefault="00026F8F" w:rsidP="00D72A3D">
            <w:r>
              <w:t>Р</w:t>
            </w:r>
            <w:r w:rsidRPr="00796F32">
              <w:t>аскрыть особенности высшей нервной деяте</w:t>
            </w:r>
            <w:r>
              <w:t>льности; физиологическую основу.</w:t>
            </w:r>
          </w:p>
        </w:tc>
        <w:tc>
          <w:tcPr>
            <w:tcW w:w="2270" w:type="dxa"/>
          </w:tcPr>
          <w:p w:rsidR="00026F8F" w:rsidRPr="00CB0C2D" w:rsidRDefault="00026F8F" w:rsidP="00DA115D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026F8F" w:rsidRPr="00CB0C2D" w:rsidRDefault="00026F8F" w:rsidP="002452EC">
            <w:r>
              <w:t>С</w:t>
            </w:r>
            <w:r w:rsidRPr="0015594A">
              <w:t>пособствовать развитию у учащихся умений работать с текстом учебника, структурировать информацию, осуществлять взаимоконтроль и самоконтроль своей деятельности.</w:t>
            </w:r>
          </w:p>
        </w:tc>
        <w:tc>
          <w:tcPr>
            <w:tcW w:w="1841" w:type="dxa"/>
          </w:tcPr>
          <w:p w:rsidR="00026F8F" w:rsidRDefault="00026F8F" w:rsidP="00D72A3D">
            <w:r w:rsidRPr="00BD61F6">
              <w:t>Головной мозг</w:t>
            </w:r>
            <w:r>
              <w:t>. Височная доля. Теменная доля. Лобные доли.</w:t>
            </w:r>
          </w:p>
          <w:p w:rsidR="00026F8F" w:rsidRDefault="00026F8F" w:rsidP="00D72A3D">
            <w:r>
              <w:t>Врождённые реакции. Приобретённые реакции. Речь.</w:t>
            </w:r>
          </w:p>
        </w:tc>
        <w:tc>
          <w:tcPr>
            <w:tcW w:w="2153" w:type="dxa"/>
            <w:gridSpan w:val="2"/>
          </w:tcPr>
          <w:p w:rsidR="00026F8F" w:rsidRDefault="00026F8F" w:rsidP="00D72A3D">
            <w:r>
              <w:t>Рабочая тетрадь, карточки, презентация</w:t>
            </w:r>
          </w:p>
          <w:p w:rsidR="00026F8F" w:rsidRDefault="00026F8F" w:rsidP="00026F8F"/>
        </w:tc>
        <w:tc>
          <w:tcPr>
            <w:tcW w:w="2099" w:type="dxa"/>
          </w:tcPr>
          <w:p w:rsidR="00026F8F" w:rsidRDefault="00026F8F" w:rsidP="00D72A3D">
            <w:r>
              <w:t>Знать строение головного мозга, его функции</w:t>
            </w:r>
          </w:p>
          <w:p w:rsidR="00026F8F" w:rsidRDefault="00026F8F" w:rsidP="00D72A3D">
            <w:r>
              <w:t>Знать особенности высшей нервной системы</w:t>
            </w:r>
          </w:p>
        </w:tc>
      </w:tr>
      <w:tr w:rsidR="00026F8F" w:rsidTr="00BB7FD4">
        <w:trPr>
          <w:gridAfter w:val="1"/>
          <w:wAfter w:w="2987" w:type="dxa"/>
          <w:trHeight w:val="4968"/>
        </w:trPr>
        <w:tc>
          <w:tcPr>
            <w:tcW w:w="538" w:type="dxa"/>
          </w:tcPr>
          <w:p w:rsidR="00026F8F" w:rsidRDefault="00026F8F" w:rsidP="00D0457D">
            <w:r>
              <w:lastRenderedPageBreak/>
              <w:t>27</w:t>
            </w:r>
          </w:p>
        </w:tc>
        <w:tc>
          <w:tcPr>
            <w:tcW w:w="995" w:type="dxa"/>
          </w:tcPr>
          <w:p w:rsidR="00026F8F" w:rsidRDefault="004C1915" w:rsidP="00D0457D">
            <w:r>
              <w:t>20.03.</w:t>
            </w:r>
          </w:p>
        </w:tc>
        <w:tc>
          <w:tcPr>
            <w:tcW w:w="1136" w:type="dxa"/>
            <w:gridSpan w:val="6"/>
          </w:tcPr>
          <w:p w:rsidR="00026F8F" w:rsidRDefault="00026F8F" w:rsidP="00D0457D"/>
        </w:tc>
        <w:tc>
          <w:tcPr>
            <w:tcW w:w="1982" w:type="dxa"/>
          </w:tcPr>
          <w:p w:rsidR="00026F8F" w:rsidRDefault="00026F8F" w:rsidP="00D0457D">
            <w:r>
              <w:t>Эмоции. Внимание и память</w:t>
            </w:r>
          </w:p>
          <w:p w:rsidR="00026F8F" w:rsidRDefault="00026F8F" w:rsidP="00D0457D">
            <w:r>
              <w:t>Сон и бодрствование. Профилактика нарушения сна</w:t>
            </w:r>
          </w:p>
        </w:tc>
        <w:tc>
          <w:tcPr>
            <w:tcW w:w="2977" w:type="dxa"/>
            <w:gridSpan w:val="2"/>
          </w:tcPr>
          <w:p w:rsidR="00026F8F" w:rsidRDefault="00026F8F" w:rsidP="00D0457D">
            <w:r>
              <w:t>Сформировать знания об эмоциях, внимании;</w:t>
            </w:r>
          </w:p>
          <w:p w:rsidR="00026F8F" w:rsidRDefault="00026F8F" w:rsidP="00D0457D">
            <w:r>
              <w:t>знать особенности каждого познавательного процесса;</w:t>
            </w:r>
          </w:p>
          <w:p w:rsidR="00026F8F" w:rsidRDefault="00026F8F" w:rsidP="00B83A3A">
            <w:r>
              <w:t>характеризовать их роль в жизни школьника.</w:t>
            </w:r>
          </w:p>
          <w:p w:rsidR="00026F8F" w:rsidRDefault="00026F8F" w:rsidP="00D0457D">
            <w:r>
              <w:t xml:space="preserve">Углубление знаний о особенностях высшей нервной деятельности человека; </w:t>
            </w:r>
          </w:p>
          <w:p w:rsidR="00026F8F" w:rsidRDefault="00026F8F" w:rsidP="00D0457D">
            <w:r>
              <w:t>раскрыть значения фаз сна;</w:t>
            </w:r>
          </w:p>
          <w:p w:rsidR="00026F8F" w:rsidRDefault="00026F8F" w:rsidP="00B83A3A">
            <w:r>
              <w:t>указать специфику патологий сна и сновидений, дать понятие о сне как суточном биоритме.</w:t>
            </w:r>
          </w:p>
        </w:tc>
        <w:tc>
          <w:tcPr>
            <w:tcW w:w="2270" w:type="dxa"/>
          </w:tcPr>
          <w:p w:rsidR="00026F8F" w:rsidRDefault="00026F8F" w:rsidP="00D0457D">
            <w:r>
              <w:t>Развитие познавательных интересов, кругозора.</w:t>
            </w:r>
          </w:p>
          <w:p w:rsidR="00026F8F" w:rsidRDefault="00026F8F" w:rsidP="00D0457D">
            <w:r>
              <w:t>Развитие познавательных интересов, кругозора</w:t>
            </w:r>
          </w:p>
        </w:tc>
        <w:tc>
          <w:tcPr>
            <w:tcW w:w="1841" w:type="dxa"/>
          </w:tcPr>
          <w:p w:rsidR="00026F8F" w:rsidRDefault="00026F8F" w:rsidP="00D0457D">
            <w:r>
              <w:t>Эмоции. Внимание. Эмоциональная память. Словесная память.</w:t>
            </w:r>
          </w:p>
        </w:tc>
        <w:tc>
          <w:tcPr>
            <w:tcW w:w="2153" w:type="dxa"/>
            <w:gridSpan w:val="2"/>
          </w:tcPr>
          <w:p w:rsidR="00026F8F" w:rsidRDefault="00026F8F" w:rsidP="00D0457D">
            <w:r>
              <w:t>Рабочая тетрадь, карточки, презентация</w:t>
            </w:r>
          </w:p>
          <w:p w:rsidR="00026F8F" w:rsidRDefault="00026F8F" w:rsidP="00026F8F"/>
        </w:tc>
        <w:tc>
          <w:tcPr>
            <w:tcW w:w="2099" w:type="dxa"/>
          </w:tcPr>
          <w:p w:rsidR="00026F8F" w:rsidRDefault="00026F8F" w:rsidP="00D0457D">
            <w:r>
              <w:t>Знать о фазах сна, нарушении сна</w:t>
            </w:r>
          </w:p>
        </w:tc>
      </w:tr>
      <w:tr w:rsidR="00E14361" w:rsidTr="00BB7FD4">
        <w:trPr>
          <w:gridAfter w:val="1"/>
          <w:wAfter w:w="2987" w:type="dxa"/>
          <w:trHeight w:val="4140"/>
        </w:trPr>
        <w:tc>
          <w:tcPr>
            <w:tcW w:w="538" w:type="dxa"/>
          </w:tcPr>
          <w:p w:rsidR="00E14361" w:rsidRDefault="00E14361" w:rsidP="00D0457D">
            <w:r>
              <w:t>28</w:t>
            </w:r>
          </w:p>
        </w:tc>
        <w:tc>
          <w:tcPr>
            <w:tcW w:w="995" w:type="dxa"/>
          </w:tcPr>
          <w:p w:rsidR="00E14361" w:rsidRDefault="00BC1041" w:rsidP="00D0457D">
            <w:r>
              <w:t>03.04.</w:t>
            </w:r>
          </w:p>
        </w:tc>
        <w:tc>
          <w:tcPr>
            <w:tcW w:w="1136" w:type="dxa"/>
            <w:gridSpan w:val="6"/>
          </w:tcPr>
          <w:p w:rsidR="00E14361" w:rsidRDefault="00E14361" w:rsidP="00D0457D"/>
        </w:tc>
        <w:tc>
          <w:tcPr>
            <w:tcW w:w="1982" w:type="dxa"/>
          </w:tcPr>
          <w:p w:rsidR="00E14361" w:rsidRPr="00BD61F6" w:rsidRDefault="00E14361" w:rsidP="00D0457D">
            <w:r>
              <w:t>Гигиена нервной деятельности. Режим дня</w:t>
            </w:r>
          </w:p>
          <w:p w:rsidR="00E14361" w:rsidRPr="00BD61F6" w:rsidRDefault="00E14361" w:rsidP="00D0457D">
            <w:r>
              <w:t xml:space="preserve">Нарушения нервной деятельности. </w:t>
            </w:r>
            <w:r w:rsidRPr="00BD61F6">
              <w:t>Влияние курения и употребления спиртных напитков на нервную систему</w:t>
            </w:r>
          </w:p>
        </w:tc>
        <w:tc>
          <w:tcPr>
            <w:tcW w:w="2977" w:type="dxa"/>
            <w:gridSpan w:val="2"/>
          </w:tcPr>
          <w:p w:rsidR="00E14361" w:rsidRDefault="00E14361" w:rsidP="00D0457D">
            <w:r>
              <w:t>Познакомить учащихся с гигиеной нервной деятельности. Режимом  дня.</w:t>
            </w:r>
          </w:p>
          <w:p w:rsidR="00E14361" w:rsidRPr="0098146A" w:rsidRDefault="00E14361" w:rsidP="00D0457D">
            <w:pPr>
              <w:rPr>
                <w:bCs/>
              </w:rPr>
            </w:pPr>
            <w:r w:rsidRPr="0098146A">
              <w:rPr>
                <w:bCs/>
              </w:rPr>
              <w:t>Познакомить учащихся  с нарушениями деятельности нервной системы и факторами, вредящими здоровью;</w:t>
            </w:r>
          </w:p>
          <w:p w:rsidR="00E14361" w:rsidRDefault="00E14361" w:rsidP="00B83A3A">
            <w:pPr>
              <w:rPr>
                <w:bCs/>
              </w:rPr>
            </w:pPr>
            <w:r w:rsidRPr="0098146A">
              <w:rPr>
                <w:bCs/>
              </w:rPr>
              <w:t>выяснить причины вредных привычек.</w:t>
            </w:r>
          </w:p>
          <w:p w:rsidR="00E14361" w:rsidRDefault="00E14361" w:rsidP="00B83A3A"/>
        </w:tc>
        <w:tc>
          <w:tcPr>
            <w:tcW w:w="2270" w:type="dxa"/>
          </w:tcPr>
          <w:p w:rsidR="00E14361" w:rsidRDefault="00E14361" w:rsidP="00B83A3A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  <w:p w:rsidR="00E14361" w:rsidRDefault="00E14361" w:rsidP="00EA0F70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E14361" w:rsidRDefault="00E14361" w:rsidP="00EA0F70"/>
        </w:tc>
        <w:tc>
          <w:tcPr>
            <w:tcW w:w="1841" w:type="dxa"/>
          </w:tcPr>
          <w:p w:rsidR="00E14361" w:rsidRDefault="00E14361" w:rsidP="00D0457D">
            <w:r>
              <w:t>Режим дня</w:t>
            </w:r>
          </w:p>
        </w:tc>
        <w:tc>
          <w:tcPr>
            <w:tcW w:w="2153" w:type="dxa"/>
            <w:gridSpan w:val="2"/>
          </w:tcPr>
          <w:p w:rsidR="00E14361" w:rsidRDefault="00E14361" w:rsidP="00D0457D">
            <w:r>
              <w:t>Рабочая тетрадь, карточки, презентация</w:t>
            </w:r>
          </w:p>
          <w:p w:rsidR="00E14361" w:rsidRDefault="00E14361" w:rsidP="00E14361"/>
        </w:tc>
        <w:tc>
          <w:tcPr>
            <w:tcW w:w="2099" w:type="dxa"/>
          </w:tcPr>
          <w:p w:rsidR="00E14361" w:rsidRDefault="00E14361" w:rsidP="00D0457D">
            <w:r>
              <w:t>Знать о значении режима дня</w:t>
            </w:r>
          </w:p>
          <w:p w:rsidR="00E14361" w:rsidRDefault="00E14361" w:rsidP="00D0457D">
            <w:r>
              <w:t>Знать о влияние курения и спиртного на нервную систему</w:t>
            </w:r>
          </w:p>
        </w:tc>
      </w:tr>
      <w:tr w:rsidR="009B7F75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9B7F75" w:rsidRPr="00021606" w:rsidRDefault="009B7F75" w:rsidP="00E40F42">
            <w:pPr>
              <w:jc w:val="center"/>
            </w:pPr>
            <w:r w:rsidRPr="00021606">
              <w:rPr>
                <w:b/>
              </w:rPr>
              <w:lastRenderedPageBreak/>
              <w:t xml:space="preserve">Органы чувств </w:t>
            </w:r>
            <w:r>
              <w:rPr>
                <w:b/>
              </w:rPr>
              <w:t>(</w:t>
            </w:r>
            <w:r w:rsidRPr="00021606">
              <w:rPr>
                <w:b/>
              </w:rPr>
              <w:t>6 часов</w:t>
            </w:r>
            <w:r>
              <w:rPr>
                <w:b/>
              </w:rPr>
              <w:t>)</w:t>
            </w:r>
          </w:p>
        </w:tc>
      </w:tr>
      <w:tr w:rsidR="00E14361" w:rsidTr="00BB7FD4">
        <w:trPr>
          <w:gridAfter w:val="1"/>
          <w:wAfter w:w="2987" w:type="dxa"/>
          <w:trHeight w:val="3312"/>
        </w:trPr>
        <w:tc>
          <w:tcPr>
            <w:tcW w:w="538" w:type="dxa"/>
          </w:tcPr>
          <w:p w:rsidR="00E14361" w:rsidRDefault="00E14361" w:rsidP="00D0457D">
            <w:r>
              <w:t>29</w:t>
            </w:r>
          </w:p>
        </w:tc>
        <w:tc>
          <w:tcPr>
            <w:tcW w:w="995" w:type="dxa"/>
          </w:tcPr>
          <w:p w:rsidR="00E14361" w:rsidRDefault="00BC1041" w:rsidP="00D0457D">
            <w:r>
              <w:t>10.04.</w:t>
            </w:r>
          </w:p>
        </w:tc>
        <w:tc>
          <w:tcPr>
            <w:tcW w:w="1136" w:type="dxa"/>
            <w:gridSpan w:val="6"/>
          </w:tcPr>
          <w:p w:rsidR="00E14361" w:rsidRDefault="00E14361" w:rsidP="00D0457D"/>
        </w:tc>
        <w:tc>
          <w:tcPr>
            <w:tcW w:w="1982" w:type="dxa"/>
          </w:tcPr>
          <w:p w:rsidR="00E14361" w:rsidRPr="00BD61F6" w:rsidRDefault="00E14361" w:rsidP="00D0457D">
            <w:r w:rsidRPr="00BD61F6">
              <w:t>Значение органов чувств</w:t>
            </w:r>
          </w:p>
          <w:p w:rsidR="00E14361" w:rsidRPr="00BD61F6" w:rsidRDefault="00E14361" w:rsidP="00D0457D">
            <w:r w:rsidRPr="00BD61F6">
              <w:t>Орган зрения</w:t>
            </w:r>
          </w:p>
        </w:tc>
        <w:tc>
          <w:tcPr>
            <w:tcW w:w="2977" w:type="dxa"/>
            <w:gridSpan w:val="2"/>
          </w:tcPr>
          <w:p w:rsidR="00E14361" w:rsidRDefault="00E14361" w:rsidP="00B83A3A">
            <w:pPr>
              <w:jc w:val="both"/>
            </w:pPr>
            <w:r>
              <w:t>Ф</w:t>
            </w:r>
            <w:r w:rsidRPr="00F209B7">
              <w:t>ормирование знаний учащихся об основных органах чувств человека и их значении.</w:t>
            </w:r>
          </w:p>
          <w:p w:rsidR="00E14361" w:rsidRPr="0051043C" w:rsidRDefault="00E14361" w:rsidP="00D0457D">
            <w:r w:rsidRPr="0051043C">
              <w:t>Дать характеристику анализаторам, изучить особенности строения и работы зрительного анализатора</w:t>
            </w:r>
          </w:p>
          <w:p w:rsidR="00E14361" w:rsidRDefault="00E14361" w:rsidP="00D0457D"/>
        </w:tc>
        <w:tc>
          <w:tcPr>
            <w:tcW w:w="2270" w:type="dxa"/>
          </w:tcPr>
          <w:p w:rsidR="00E14361" w:rsidRDefault="00E14361" w:rsidP="00D0457D">
            <w:r>
              <w:t>Р</w:t>
            </w:r>
            <w:r w:rsidRPr="00F209B7">
              <w:t>азвивать мышление, речь учащихся</w:t>
            </w:r>
          </w:p>
          <w:p w:rsidR="00E14361" w:rsidRDefault="00E14361" w:rsidP="00EA0F70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E14361" w:rsidRDefault="00E14361" w:rsidP="00EA0F70"/>
        </w:tc>
        <w:tc>
          <w:tcPr>
            <w:tcW w:w="1841" w:type="dxa"/>
          </w:tcPr>
          <w:p w:rsidR="00E14361" w:rsidRDefault="00E14361" w:rsidP="00B83A3A">
            <w:r>
              <w:t>Анализатор. Слезные железы. Слезная жидкость. Хрусталик. Сетчатка.</w:t>
            </w:r>
          </w:p>
        </w:tc>
        <w:tc>
          <w:tcPr>
            <w:tcW w:w="2153" w:type="dxa"/>
            <w:gridSpan w:val="2"/>
          </w:tcPr>
          <w:p w:rsidR="00E14361" w:rsidRDefault="00E14361" w:rsidP="00D0457D">
            <w:r>
              <w:t>Рабочая тетрадь, карточки, презентация</w:t>
            </w:r>
          </w:p>
          <w:p w:rsidR="00E14361" w:rsidRDefault="00E14361" w:rsidP="00E14361"/>
        </w:tc>
        <w:tc>
          <w:tcPr>
            <w:tcW w:w="2099" w:type="dxa"/>
          </w:tcPr>
          <w:p w:rsidR="00E14361" w:rsidRDefault="00E14361" w:rsidP="00D0457D">
            <w:r>
              <w:t>Знать органы чувств, их значение</w:t>
            </w:r>
          </w:p>
          <w:p w:rsidR="00E14361" w:rsidRDefault="00E14361" w:rsidP="00D0457D">
            <w:r>
              <w:t>Знать строение глаза</w:t>
            </w:r>
          </w:p>
        </w:tc>
      </w:tr>
      <w:tr w:rsidR="00E27A63" w:rsidTr="00BB7FD4">
        <w:trPr>
          <w:gridAfter w:val="1"/>
          <w:wAfter w:w="2987" w:type="dxa"/>
        </w:trPr>
        <w:tc>
          <w:tcPr>
            <w:tcW w:w="538" w:type="dxa"/>
          </w:tcPr>
          <w:p w:rsidR="00E27A63" w:rsidRDefault="00E14361" w:rsidP="00D0457D">
            <w:r>
              <w:t>30</w:t>
            </w:r>
          </w:p>
        </w:tc>
        <w:tc>
          <w:tcPr>
            <w:tcW w:w="995" w:type="dxa"/>
          </w:tcPr>
          <w:p w:rsidR="00E27A63" w:rsidRDefault="00BC1041" w:rsidP="00D0457D">
            <w:r>
              <w:t>17.04.</w:t>
            </w:r>
          </w:p>
        </w:tc>
        <w:tc>
          <w:tcPr>
            <w:tcW w:w="1136" w:type="dxa"/>
            <w:gridSpan w:val="6"/>
          </w:tcPr>
          <w:p w:rsidR="00E27A63" w:rsidRDefault="00E27A63" w:rsidP="00D0457D"/>
        </w:tc>
        <w:tc>
          <w:tcPr>
            <w:tcW w:w="1982" w:type="dxa"/>
          </w:tcPr>
          <w:p w:rsidR="00E27A63" w:rsidRPr="00BD61F6" w:rsidRDefault="00E27A63" w:rsidP="00D0457D">
            <w:r w:rsidRPr="00BD61F6">
              <w:t>Гигиена зрения</w:t>
            </w:r>
            <w:r>
              <w:t>. Предупреждение глазных болезней</w:t>
            </w:r>
          </w:p>
        </w:tc>
        <w:tc>
          <w:tcPr>
            <w:tcW w:w="2977" w:type="dxa"/>
            <w:gridSpan w:val="2"/>
          </w:tcPr>
          <w:p w:rsidR="00E27A63" w:rsidRDefault="00E27A63" w:rsidP="008851CE">
            <w:r>
              <w:t>П</w:t>
            </w:r>
            <w:r w:rsidRPr="0051043C">
              <w:t xml:space="preserve">родолжить формировать у учеников главные понятия: орган чувств, анализатор. </w:t>
            </w:r>
            <w:r>
              <w:t>С</w:t>
            </w:r>
            <w:r w:rsidRPr="0051043C">
              <w:t>формулировать важные правила гигиены зрения, особое внимание обратив на профилактику частых заболеваний глаз.</w:t>
            </w:r>
          </w:p>
          <w:p w:rsidR="00BB7FD4" w:rsidRPr="0051043C" w:rsidRDefault="00BB7FD4" w:rsidP="008851CE"/>
        </w:tc>
        <w:tc>
          <w:tcPr>
            <w:tcW w:w="2270" w:type="dxa"/>
          </w:tcPr>
          <w:p w:rsidR="00E27A63" w:rsidRDefault="00E27A63" w:rsidP="00D0457D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</w:tc>
        <w:tc>
          <w:tcPr>
            <w:tcW w:w="1841" w:type="dxa"/>
          </w:tcPr>
          <w:p w:rsidR="00E27A63" w:rsidRDefault="00E27A63" w:rsidP="00483F2E">
            <w:pPr>
              <w:ind w:right="-108"/>
            </w:pPr>
            <w:r>
              <w:t>Дальнозоркость. Близорукость.</w:t>
            </w:r>
          </w:p>
        </w:tc>
        <w:tc>
          <w:tcPr>
            <w:tcW w:w="2153" w:type="dxa"/>
            <w:gridSpan w:val="2"/>
          </w:tcPr>
          <w:p w:rsidR="00E27A63" w:rsidRDefault="00E27A63" w:rsidP="00D0457D">
            <w:r>
              <w:t>Рабочая тетрадь, карточки, презентация</w:t>
            </w:r>
          </w:p>
          <w:p w:rsidR="00E27A63" w:rsidRDefault="00E27A63" w:rsidP="00D0457D"/>
        </w:tc>
        <w:tc>
          <w:tcPr>
            <w:tcW w:w="2099" w:type="dxa"/>
          </w:tcPr>
          <w:p w:rsidR="00E27A63" w:rsidRDefault="00634A45" w:rsidP="00D0457D">
            <w:r>
              <w:t>Знать правила гигиены зрения</w:t>
            </w:r>
          </w:p>
        </w:tc>
      </w:tr>
      <w:tr w:rsidR="00E14361" w:rsidTr="00BB7FD4">
        <w:trPr>
          <w:gridAfter w:val="1"/>
          <w:wAfter w:w="2987" w:type="dxa"/>
          <w:trHeight w:val="3864"/>
        </w:trPr>
        <w:tc>
          <w:tcPr>
            <w:tcW w:w="538" w:type="dxa"/>
          </w:tcPr>
          <w:p w:rsidR="00E14361" w:rsidRDefault="00E14361" w:rsidP="00D0457D">
            <w:r>
              <w:lastRenderedPageBreak/>
              <w:t>31</w:t>
            </w:r>
          </w:p>
          <w:p w:rsidR="00E14361" w:rsidRDefault="00E14361" w:rsidP="00D0457D"/>
          <w:p w:rsidR="00E14361" w:rsidRDefault="00E14361" w:rsidP="00D0457D"/>
        </w:tc>
        <w:tc>
          <w:tcPr>
            <w:tcW w:w="995" w:type="dxa"/>
          </w:tcPr>
          <w:p w:rsidR="00E14361" w:rsidRDefault="00BC1041" w:rsidP="00D0457D">
            <w:r>
              <w:t>24.04.</w:t>
            </w:r>
          </w:p>
        </w:tc>
        <w:tc>
          <w:tcPr>
            <w:tcW w:w="1136" w:type="dxa"/>
            <w:gridSpan w:val="6"/>
          </w:tcPr>
          <w:p w:rsidR="00E14361" w:rsidRDefault="00E14361" w:rsidP="00D0457D"/>
        </w:tc>
        <w:tc>
          <w:tcPr>
            <w:tcW w:w="1982" w:type="dxa"/>
          </w:tcPr>
          <w:p w:rsidR="00E14361" w:rsidRPr="00BD61F6" w:rsidRDefault="00E14361" w:rsidP="00D0457D">
            <w:r w:rsidRPr="00BD61F6">
              <w:t>Орган слуха</w:t>
            </w:r>
          </w:p>
          <w:p w:rsidR="00E14361" w:rsidRPr="00BD61F6" w:rsidRDefault="00E14361" w:rsidP="00D0457D">
            <w:r w:rsidRPr="00BD61F6">
              <w:t>Гигиена слуха</w:t>
            </w:r>
          </w:p>
        </w:tc>
        <w:tc>
          <w:tcPr>
            <w:tcW w:w="2977" w:type="dxa"/>
            <w:gridSpan w:val="2"/>
          </w:tcPr>
          <w:p w:rsidR="00E14361" w:rsidRPr="00BE712E" w:rsidRDefault="00E14361" w:rsidP="00D0457D">
            <w:r>
              <w:t>С</w:t>
            </w:r>
            <w:r w:rsidRPr="00BE712E">
              <w:t xml:space="preserve">формировать знания о </w:t>
            </w:r>
            <w:r>
              <w:t xml:space="preserve">значении слуха в жизни </w:t>
            </w:r>
            <w:r w:rsidRPr="00BE712E">
              <w:t>человека;</w:t>
            </w:r>
            <w:r>
              <w:t xml:space="preserve"> рассмотреть строение и</w:t>
            </w:r>
            <w:r w:rsidRPr="00BE712E">
              <w:t xml:space="preserve"> функции наружного, среднего и  внутреннего уха;</w:t>
            </w:r>
          </w:p>
          <w:p w:rsidR="00E14361" w:rsidRDefault="00E14361" w:rsidP="00D0457D">
            <w:r>
              <w:t xml:space="preserve">Познакомить учащихся с гигиеной слуха, формировать </w:t>
            </w:r>
            <w:r w:rsidRPr="0098146A">
              <w:rPr>
                <w:sz w:val="22"/>
                <w:szCs w:val="22"/>
              </w:rPr>
              <w:t>санитарно-гигиенические навыки.</w:t>
            </w:r>
          </w:p>
        </w:tc>
        <w:tc>
          <w:tcPr>
            <w:tcW w:w="2270" w:type="dxa"/>
          </w:tcPr>
          <w:p w:rsidR="00E14361" w:rsidRDefault="00E14361" w:rsidP="00D0457D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  <w:p w:rsidR="00E14361" w:rsidRDefault="00E14361" w:rsidP="000E27D4">
            <w:r>
              <w:t>Ф</w:t>
            </w:r>
            <w:r w:rsidRPr="00F50B27">
              <w:t>ормировать умения логически мыслить, придумывать и задавать вопросы</w:t>
            </w:r>
            <w:r>
              <w:t xml:space="preserve">. </w:t>
            </w:r>
            <w:r w:rsidRPr="00CB0C2D">
              <w:t>Коррекция устной речи, внимания, памяти</w:t>
            </w:r>
          </w:p>
          <w:p w:rsidR="00BB7FD4" w:rsidRDefault="00BB7FD4" w:rsidP="000E27D4"/>
        </w:tc>
        <w:tc>
          <w:tcPr>
            <w:tcW w:w="1841" w:type="dxa"/>
          </w:tcPr>
          <w:p w:rsidR="00E14361" w:rsidRDefault="00E14361" w:rsidP="00E40F42">
            <w:r>
              <w:t>Наружное, среднее, внутреннее ухо. Ушная раковина. Слуховой проход. Барабанная перепонка. Улитка</w:t>
            </w:r>
          </w:p>
        </w:tc>
        <w:tc>
          <w:tcPr>
            <w:tcW w:w="2153" w:type="dxa"/>
            <w:gridSpan w:val="2"/>
          </w:tcPr>
          <w:p w:rsidR="00E14361" w:rsidRDefault="00E14361" w:rsidP="00D0457D">
            <w:r>
              <w:t>Рабочая тетрадь, карточки, презентация</w:t>
            </w:r>
          </w:p>
          <w:p w:rsidR="00E14361" w:rsidRDefault="00E14361" w:rsidP="00E14361"/>
        </w:tc>
        <w:tc>
          <w:tcPr>
            <w:tcW w:w="2099" w:type="dxa"/>
          </w:tcPr>
          <w:p w:rsidR="00E14361" w:rsidRDefault="00E14361" w:rsidP="00D0457D">
            <w:r>
              <w:t>Знать строение уха, его функции</w:t>
            </w:r>
          </w:p>
          <w:p w:rsidR="00E14361" w:rsidRDefault="00E14361" w:rsidP="00D0457D">
            <w:r>
              <w:t>Знать о гигиене слуха</w:t>
            </w:r>
          </w:p>
        </w:tc>
      </w:tr>
      <w:tr w:rsidR="000E27D4" w:rsidTr="00BB7FD4">
        <w:trPr>
          <w:gridAfter w:val="1"/>
          <w:wAfter w:w="2987" w:type="dxa"/>
        </w:trPr>
        <w:tc>
          <w:tcPr>
            <w:tcW w:w="538" w:type="dxa"/>
          </w:tcPr>
          <w:p w:rsidR="000E27D4" w:rsidRDefault="00E14361" w:rsidP="00D0457D">
            <w:r>
              <w:t>32</w:t>
            </w:r>
          </w:p>
        </w:tc>
        <w:tc>
          <w:tcPr>
            <w:tcW w:w="995" w:type="dxa"/>
          </w:tcPr>
          <w:p w:rsidR="000E27D4" w:rsidRDefault="00FA7309" w:rsidP="00D0457D">
            <w:r>
              <w:t>08.05.</w:t>
            </w:r>
          </w:p>
        </w:tc>
        <w:tc>
          <w:tcPr>
            <w:tcW w:w="1136" w:type="dxa"/>
            <w:gridSpan w:val="6"/>
          </w:tcPr>
          <w:p w:rsidR="000E27D4" w:rsidRDefault="000E27D4" w:rsidP="00D0457D"/>
        </w:tc>
        <w:tc>
          <w:tcPr>
            <w:tcW w:w="1982" w:type="dxa"/>
          </w:tcPr>
          <w:p w:rsidR="000E27D4" w:rsidRPr="00BD61F6" w:rsidRDefault="000E27D4" w:rsidP="00D0457D">
            <w:r w:rsidRPr="00BD61F6">
              <w:t>Органы осязания</w:t>
            </w:r>
            <w:r>
              <w:t>, обоняния, вкуса</w:t>
            </w:r>
          </w:p>
        </w:tc>
        <w:tc>
          <w:tcPr>
            <w:tcW w:w="2977" w:type="dxa"/>
            <w:gridSpan w:val="2"/>
          </w:tcPr>
          <w:p w:rsidR="000E27D4" w:rsidRDefault="000E27D4" w:rsidP="008851CE">
            <w:pPr>
              <w:pStyle w:val="1"/>
              <w:spacing w:line="240" w:lineRule="auto"/>
              <w:ind w:left="0"/>
              <w:jc w:val="both"/>
            </w:pPr>
            <w:r w:rsidRPr="007C34FB">
              <w:rPr>
                <w:rFonts w:ascii="Times New Roman" w:hAnsi="Times New Roman"/>
                <w:sz w:val="24"/>
                <w:szCs w:val="24"/>
              </w:rPr>
              <w:t xml:space="preserve">Создать условия для знакомства учащихся со строением и значением органов вкуса, осязания и обоняния, их анализаторами. </w:t>
            </w:r>
          </w:p>
        </w:tc>
        <w:tc>
          <w:tcPr>
            <w:tcW w:w="2270" w:type="dxa"/>
          </w:tcPr>
          <w:p w:rsidR="000E27D4" w:rsidRDefault="000E27D4" w:rsidP="00D0457D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  <w:p w:rsidR="00BB7FD4" w:rsidRDefault="00BB7FD4" w:rsidP="00D0457D"/>
        </w:tc>
        <w:tc>
          <w:tcPr>
            <w:tcW w:w="1841" w:type="dxa"/>
          </w:tcPr>
          <w:p w:rsidR="000E27D4" w:rsidRDefault="000E27D4" w:rsidP="00D0457D"/>
        </w:tc>
        <w:tc>
          <w:tcPr>
            <w:tcW w:w="2153" w:type="dxa"/>
            <w:gridSpan w:val="2"/>
          </w:tcPr>
          <w:p w:rsidR="000E27D4" w:rsidRDefault="000E27D4" w:rsidP="00D0457D">
            <w:r>
              <w:t>Рабочая тетрадь, карточки, презентация</w:t>
            </w:r>
          </w:p>
          <w:p w:rsidR="000E27D4" w:rsidRDefault="000E27D4" w:rsidP="00D0457D"/>
        </w:tc>
        <w:tc>
          <w:tcPr>
            <w:tcW w:w="2099" w:type="dxa"/>
          </w:tcPr>
          <w:p w:rsidR="000E27D4" w:rsidRDefault="007E5AC0" w:rsidP="00D0457D">
            <w:r>
              <w:t>Знать органы осязания, обоняния, вкуса, их строение и значение</w:t>
            </w:r>
          </w:p>
        </w:tc>
      </w:tr>
      <w:tr w:rsidR="000E27D4" w:rsidTr="007E0D90">
        <w:trPr>
          <w:gridAfter w:val="1"/>
          <w:wAfter w:w="2987" w:type="dxa"/>
        </w:trPr>
        <w:tc>
          <w:tcPr>
            <w:tcW w:w="15991" w:type="dxa"/>
            <w:gridSpan w:val="16"/>
          </w:tcPr>
          <w:p w:rsidR="000E27D4" w:rsidRPr="008E3828" w:rsidRDefault="000E27D4" w:rsidP="00E40F42">
            <w:pPr>
              <w:jc w:val="center"/>
            </w:pPr>
            <w:r w:rsidRPr="008E3828">
              <w:rPr>
                <w:b/>
              </w:rPr>
              <w:t xml:space="preserve">Охрана здоровья </w:t>
            </w:r>
            <w:r>
              <w:rPr>
                <w:b/>
              </w:rPr>
              <w:t>(</w:t>
            </w:r>
            <w:r w:rsidR="00E14361">
              <w:rPr>
                <w:b/>
              </w:rPr>
              <w:t>2</w:t>
            </w:r>
            <w:r w:rsidRPr="008E3828">
              <w:rPr>
                <w:b/>
              </w:rPr>
              <w:t xml:space="preserve"> час</w:t>
            </w:r>
            <w:r w:rsidR="00E14361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0E27D4" w:rsidTr="00BB7FD4">
        <w:trPr>
          <w:gridAfter w:val="1"/>
          <w:wAfter w:w="2987" w:type="dxa"/>
        </w:trPr>
        <w:tc>
          <w:tcPr>
            <w:tcW w:w="538" w:type="dxa"/>
          </w:tcPr>
          <w:p w:rsidR="000E27D4" w:rsidRDefault="00E14361" w:rsidP="00D0457D">
            <w:r>
              <w:t>33</w:t>
            </w:r>
          </w:p>
        </w:tc>
        <w:tc>
          <w:tcPr>
            <w:tcW w:w="995" w:type="dxa"/>
          </w:tcPr>
          <w:p w:rsidR="000E27D4" w:rsidRDefault="00FA7309" w:rsidP="00D0457D">
            <w:r>
              <w:t>15.05.</w:t>
            </w:r>
          </w:p>
        </w:tc>
        <w:tc>
          <w:tcPr>
            <w:tcW w:w="1136" w:type="dxa"/>
            <w:gridSpan w:val="6"/>
          </w:tcPr>
          <w:p w:rsidR="000E27D4" w:rsidRDefault="000E27D4" w:rsidP="00D0457D"/>
        </w:tc>
        <w:tc>
          <w:tcPr>
            <w:tcW w:w="1982" w:type="dxa"/>
          </w:tcPr>
          <w:p w:rsidR="000E27D4" w:rsidRPr="00BD61F6" w:rsidRDefault="000E27D4" w:rsidP="00D0457D">
            <w:r>
              <w:t>Здоровье человека и общество. Факторы, сохраняющие здоровье</w:t>
            </w:r>
          </w:p>
        </w:tc>
        <w:tc>
          <w:tcPr>
            <w:tcW w:w="2977" w:type="dxa"/>
            <w:gridSpan w:val="2"/>
          </w:tcPr>
          <w:p w:rsidR="000E27D4" w:rsidRDefault="000E27D4" w:rsidP="00D0457D">
            <w:r>
              <w:t>Дать представление о том, как нужно заботиться о своём здоровье.</w:t>
            </w:r>
          </w:p>
          <w:p w:rsidR="000E27D4" w:rsidRDefault="000E27D4" w:rsidP="00D0457D"/>
        </w:tc>
        <w:tc>
          <w:tcPr>
            <w:tcW w:w="2270" w:type="dxa"/>
          </w:tcPr>
          <w:p w:rsidR="000E27D4" w:rsidRDefault="000E27D4" w:rsidP="00B83A3A">
            <w:r>
              <w:t>Р</w:t>
            </w:r>
            <w:r w:rsidRPr="00CE5D99">
              <w:t>азвивать логическое мышление, монологическую речь, внимание, наблюдательность</w:t>
            </w:r>
          </w:p>
          <w:p w:rsidR="00BB7FD4" w:rsidRDefault="00BB7FD4" w:rsidP="00B83A3A"/>
        </w:tc>
        <w:tc>
          <w:tcPr>
            <w:tcW w:w="1841" w:type="dxa"/>
          </w:tcPr>
          <w:p w:rsidR="000E27D4" w:rsidRDefault="000E27D4" w:rsidP="00D0457D"/>
        </w:tc>
        <w:tc>
          <w:tcPr>
            <w:tcW w:w="2153" w:type="dxa"/>
            <w:gridSpan w:val="2"/>
          </w:tcPr>
          <w:p w:rsidR="000E27D4" w:rsidRDefault="000E27D4" w:rsidP="00D0457D">
            <w:r>
              <w:t>Рабочая тетрадь, карточки, презентация</w:t>
            </w:r>
          </w:p>
          <w:p w:rsidR="000E27D4" w:rsidRDefault="000E27D4" w:rsidP="00D0457D"/>
        </w:tc>
        <w:tc>
          <w:tcPr>
            <w:tcW w:w="2099" w:type="dxa"/>
          </w:tcPr>
          <w:p w:rsidR="000E27D4" w:rsidRDefault="00D26EF9" w:rsidP="00D0457D">
            <w:r>
              <w:t>Знать факторы, сохраняющие здоровье</w:t>
            </w:r>
          </w:p>
        </w:tc>
      </w:tr>
      <w:tr w:rsidR="000E27D4" w:rsidTr="00BB7FD4">
        <w:tc>
          <w:tcPr>
            <w:tcW w:w="538" w:type="dxa"/>
          </w:tcPr>
          <w:p w:rsidR="000E27D4" w:rsidRDefault="00E14361" w:rsidP="00D0457D">
            <w:r>
              <w:t>34</w:t>
            </w:r>
          </w:p>
        </w:tc>
        <w:tc>
          <w:tcPr>
            <w:tcW w:w="995" w:type="dxa"/>
          </w:tcPr>
          <w:p w:rsidR="000E27D4" w:rsidRDefault="00FA7309" w:rsidP="00D0457D">
            <w:r>
              <w:t>22.05.</w:t>
            </w:r>
          </w:p>
        </w:tc>
        <w:tc>
          <w:tcPr>
            <w:tcW w:w="1136" w:type="dxa"/>
            <w:gridSpan w:val="6"/>
          </w:tcPr>
          <w:p w:rsidR="000E27D4" w:rsidRDefault="000E27D4" w:rsidP="00D0457D"/>
        </w:tc>
        <w:tc>
          <w:tcPr>
            <w:tcW w:w="1982" w:type="dxa"/>
          </w:tcPr>
          <w:p w:rsidR="000E27D4" w:rsidRPr="007E0D90" w:rsidRDefault="000E27D4" w:rsidP="002F453D">
            <w:pPr>
              <w:tabs>
                <w:tab w:val="left" w:pos="12480"/>
              </w:tabs>
              <w:contextualSpacing/>
            </w:pPr>
            <w:r w:rsidRPr="007E0D90">
              <w:rPr>
                <w:bCs/>
              </w:rPr>
              <w:t xml:space="preserve">Итоговое обобщение и повторение по </w:t>
            </w:r>
            <w:r w:rsidRPr="007E0D90">
              <w:rPr>
                <w:bCs/>
              </w:rPr>
              <w:lastRenderedPageBreak/>
              <w:t>курсу.</w:t>
            </w:r>
          </w:p>
        </w:tc>
        <w:tc>
          <w:tcPr>
            <w:tcW w:w="2977" w:type="dxa"/>
            <w:gridSpan w:val="2"/>
          </w:tcPr>
          <w:p w:rsidR="000E27D4" w:rsidRPr="00910DD1" w:rsidRDefault="000E27D4" w:rsidP="002F453D">
            <w:pPr>
              <w:tabs>
                <w:tab w:val="left" w:pos="12480"/>
              </w:tabs>
              <w:contextualSpacing/>
              <w:jc w:val="both"/>
            </w:pPr>
            <w:r w:rsidRPr="00910DD1">
              <w:lastRenderedPageBreak/>
              <w:t>Закрепит</w:t>
            </w:r>
            <w:r>
              <w:t>ь и обобщить материал по курсу</w:t>
            </w:r>
            <w:r w:rsidRPr="00910DD1">
              <w:t>.</w:t>
            </w:r>
          </w:p>
        </w:tc>
        <w:tc>
          <w:tcPr>
            <w:tcW w:w="2270" w:type="dxa"/>
          </w:tcPr>
          <w:p w:rsidR="000E27D4" w:rsidRPr="00910DD1" w:rsidRDefault="000E27D4" w:rsidP="002F453D">
            <w:pPr>
              <w:tabs>
                <w:tab w:val="left" w:pos="12480"/>
              </w:tabs>
              <w:contextualSpacing/>
            </w:pPr>
            <w:r>
              <w:t xml:space="preserve">Развивать познавательные способности, </w:t>
            </w:r>
            <w:r>
              <w:lastRenderedPageBreak/>
              <w:t>внимание, воображение, память; развивать умения анализировать, обобщать, делать логические выводы.</w:t>
            </w:r>
          </w:p>
        </w:tc>
        <w:tc>
          <w:tcPr>
            <w:tcW w:w="1841" w:type="dxa"/>
          </w:tcPr>
          <w:p w:rsidR="000E27D4" w:rsidRPr="00910DD1" w:rsidRDefault="000E27D4" w:rsidP="0035713C">
            <w:pPr>
              <w:tabs>
                <w:tab w:val="left" w:pos="12480"/>
              </w:tabs>
              <w:spacing w:line="276" w:lineRule="auto"/>
              <w:contextualSpacing/>
              <w:jc w:val="both"/>
            </w:pPr>
          </w:p>
        </w:tc>
        <w:tc>
          <w:tcPr>
            <w:tcW w:w="2153" w:type="dxa"/>
            <w:gridSpan w:val="2"/>
          </w:tcPr>
          <w:p w:rsidR="000E27D4" w:rsidRPr="00910DD1" w:rsidRDefault="000E27D4" w:rsidP="0035713C">
            <w:pPr>
              <w:tabs>
                <w:tab w:val="left" w:pos="12480"/>
              </w:tabs>
              <w:spacing w:line="276" w:lineRule="auto"/>
              <w:contextualSpacing/>
              <w:jc w:val="both"/>
            </w:pPr>
          </w:p>
        </w:tc>
        <w:tc>
          <w:tcPr>
            <w:tcW w:w="2099" w:type="dxa"/>
          </w:tcPr>
          <w:p w:rsidR="000E27D4" w:rsidRPr="00910DD1" w:rsidRDefault="00D26EF9" w:rsidP="0035713C">
            <w:pPr>
              <w:tabs>
                <w:tab w:val="left" w:pos="12480"/>
              </w:tabs>
              <w:spacing w:line="276" w:lineRule="auto"/>
              <w:contextualSpacing/>
              <w:jc w:val="both"/>
            </w:pPr>
            <w:r>
              <w:t xml:space="preserve">Проверка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2987" w:type="dxa"/>
          </w:tcPr>
          <w:p w:rsidR="000E27D4" w:rsidRPr="00910DD1" w:rsidRDefault="000E27D4" w:rsidP="0035713C">
            <w:pPr>
              <w:tabs>
                <w:tab w:val="left" w:pos="12480"/>
              </w:tabs>
              <w:spacing w:line="276" w:lineRule="auto"/>
              <w:contextualSpacing/>
              <w:jc w:val="both"/>
            </w:pPr>
          </w:p>
        </w:tc>
      </w:tr>
    </w:tbl>
    <w:p w:rsidR="002452EC" w:rsidRDefault="002452EC"/>
    <w:p w:rsidR="003B06DC" w:rsidRDefault="003B06DC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BB7FD4" w:rsidRDefault="00BB7FD4"/>
    <w:p w:rsidR="00244E36" w:rsidRDefault="00244E36"/>
    <w:p w:rsidR="002F453D" w:rsidRPr="00733487" w:rsidRDefault="002F453D" w:rsidP="002F453D">
      <w:pPr>
        <w:jc w:val="center"/>
        <w:rPr>
          <w:b/>
          <w:sz w:val="28"/>
          <w:szCs w:val="28"/>
          <w:u w:val="single"/>
        </w:rPr>
      </w:pPr>
      <w:r w:rsidRPr="00733487">
        <w:rPr>
          <w:b/>
          <w:sz w:val="28"/>
          <w:szCs w:val="28"/>
          <w:u w:val="single"/>
        </w:rPr>
        <w:t>Перечень учебно-методического обеспечения</w:t>
      </w:r>
      <w:r>
        <w:rPr>
          <w:b/>
          <w:sz w:val="28"/>
          <w:szCs w:val="28"/>
          <w:u w:val="single"/>
        </w:rPr>
        <w:t>.</w:t>
      </w:r>
    </w:p>
    <w:p w:rsidR="002F453D" w:rsidRPr="00EC5C70" w:rsidRDefault="002F453D" w:rsidP="002F453D">
      <w:pPr>
        <w:jc w:val="center"/>
        <w:rPr>
          <w:b/>
          <w:sz w:val="28"/>
          <w:szCs w:val="28"/>
        </w:rPr>
      </w:pPr>
    </w:p>
    <w:p w:rsidR="002F453D" w:rsidRPr="004A661B" w:rsidRDefault="002F453D" w:rsidP="002F453D">
      <w:pPr>
        <w:ind w:firstLine="709"/>
        <w:jc w:val="center"/>
        <w:rPr>
          <w:b/>
        </w:rPr>
      </w:pPr>
      <w:r w:rsidRPr="004A661B">
        <w:rPr>
          <w:b/>
        </w:rPr>
        <w:t>Учебник:</w:t>
      </w:r>
    </w:p>
    <w:p w:rsidR="002F453D" w:rsidRPr="00160F81" w:rsidRDefault="002F453D" w:rsidP="002F453D">
      <w:pPr>
        <w:numPr>
          <w:ilvl w:val="0"/>
          <w:numId w:val="21"/>
        </w:numPr>
        <w:jc w:val="both"/>
        <w:rPr>
          <w:b/>
        </w:rPr>
      </w:pPr>
      <w:r w:rsidRPr="005A0308">
        <w:t>И.В. Романов, И.Б. Агафонова «Биол</w:t>
      </w:r>
      <w:r>
        <w:t>огия. 9 к</w:t>
      </w:r>
      <w:r w:rsidR="00C07C50">
        <w:t xml:space="preserve">ласс Человек», М.: «Дрофа», 2009 </w:t>
      </w:r>
      <w:r>
        <w:t>г.</w:t>
      </w:r>
    </w:p>
    <w:p w:rsidR="002F453D" w:rsidRDefault="002F453D" w:rsidP="002F453D">
      <w:pPr>
        <w:ind w:firstLine="709"/>
        <w:jc w:val="center"/>
        <w:rPr>
          <w:b/>
        </w:rPr>
      </w:pPr>
    </w:p>
    <w:p w:rsidR="002F453D" w:rsidRPr="00160F81" w:rsidRDefault="002F453D" w:rsidP="002F453D">
      <w:pPr>
        <w:ind w:firstLine="709"/>
        <w:jc w:val="center"/>
        <w:rPr>
          <w:b/>
        </w:rPr>
      </w:pPr>
      <w:r w:rsidRPr="00160F81">
        <w:rPr>
          <w:b/>
        </w:rPr>
        <w:t>Методическое пособие учителя:</w:t>
      </w:r>
    </w:p>
    <w:p w:rsidR="002F453D" w:rsidRPr="00160F81" w:rsidRDefault="002F453D" w:rsidP="002F453D">
      <w:pPr>
        <w:ind w:firstLine="709"/>
        <w:jc w:val="both"/>
      </w:pPr>
    </w:p>
    <w:p w:rsidR="002F453D" w:rsidRPr="00160F81" w:rsidRDefault="002F453D" w:rsidP="002F453D">
      <w:pPr>
        <w:numPr>
          <w:ilvl w:val="0"/>
          <w:numId w:val="20"/>
        </w:numPr>
        <w:jc w:val="both"/>
      </w:pPr>
      <w:r w:rsidRPr="00160F81">
        <w:t xml:space="preserve">Аксёнова А.К., Антропов А. П., </w:t>
      </w:r>
      <w:proofErr w:type="spellStart"/>
      <w:r w:rsidRPr="00160F81">
        <w:t>Бгажнокова</w:t>
      </w:r>
      <w:proofErr w:type="spellEnd"/>
      <w:r w:rsidRPr="00160F81">
        <w:t xml:space="preserve"> И. М. и др. Издание: Программы специальных (коррекционных) образовательных учреждений VIII вида. 5-9 классы. Русский язык. Математика. История. Этика. Природоведение. География. Естествознание. </w:t>
      </w:r>
    </w:p>
    <w:p w:rsidR="002F453D" w:rsidRDefault="002F453D" w:rsidP="002F453D">
      <w:pPr>
        <w:spacing w:line="100" w:lineRule="atLeast"/>
        <w:jc w:val="center"/>
        <w:rPr>
          <w:b/>
        </w:rPr>
      </w:pPr>
    </w:p>
    <w:p w:rsidR="002F453D" w:rsidRDefault="002F453D" w:rsidP="002F453D">
      <w:pPr>
        <w:spacing w:line="100" w:lineRule="atLeast"/>
        <w:jc w:val="center"/>
        <w:rPr>
          <w:b/>
        </w:rPr>
      </w:pPr>
      <w:r>
        <w:rPr>
          <w:b/>
        </w:rPr>
        <w:t>Дидактическая литература:</w:t>
      </w:r>
    </w:p>
    <w:p w:rsidR="002F453D" w:rsidRDefault="002F453D" w:rsidP="002F453D">
      <w:pPr>
        <w:spacing w:line="100" w:lineRule="atLeast"/>
        <w:jc w:val="center"/>
        <w:rPr>
          <w:b/>
          <w:sz w:val="28"/>
          <w:szCs w:val="28"/>
        </w:rPr>
      </w:pPr>
    </w:p>
    <w:p w:rsidR="002F453D" w:rsidRPr="004A661B" w:rsidRDefault="002F453D" w:rsidP="002F453D">
      <w:pPr>
        <w:pStyle w:val="1"/>
        <w:numPr>
          <w:ilvl w:val="0"/>
          <w:numId w:val="19"/>
        </w:numPr>
        <w:suppressAutoHyphens/>
        <w:spacing w:after="0" w:line="100" w:lineRule="atLeast"/>
      </w:pPr>
      <w:r w:rsidRPr="004A661B">
        <w:t>Акимушкин И.И. Занимательная биология. – М., Просвещение, 2010.</w:t>
      </w:r>
    </w:p>
    <w:p w:rsidR="002F453D" w:rsidRPr="004A661B" w:rsidRDefault="002F453D" w:rsidP="002F453D">
      <w:pPr>
        <w:pStyle w:val="1"/>
        <w:numPr>
          <w:ilvl w:val="0"/>
          <w:numId w:val="19"/>
        </w:numPr>
        <w:suppressAutoHyphens/>
        <w:spacing w:after="0" w:line="100" w:lineRule="atLeast"/>
      </w:pPr>
      <w:r w:rsidRPr="004A661B">
        <w:t>Батуев А.С. Загадки и тайны психики. - М., Дрофа, 2010.</w:t>
      </w:r>
    </w:p>
    <w:p w:rsidR="002F453D" w:rsidRPr="004A661B" w:rsidRDefault="002F453D" w:rsidP="002F453D">
      <w:pPr>
        <w:pStyle w:val="1"/>
        <w:numPr>
          <w:ilvl w:val="0"/>
          <w:numId w:val="19"/>
        </w:numPr>
        <w:suppressAutoHyphens/>
        <w:spacing w:after="0" w:line="100" w:lineRule="atLeast"/>
      </w:pPr>
      <w:r w:rsidRPr="004A661B">
        <w:t>Биология. Большой справочник для школьников и поступающих в вузы.- М., Дрофа, 2006.</w:t>
      </w:r>
    </w:p>
    <w:p w:rsidR="002F453D" w:rsidRPr="004A661B" w:rsidRDefault="002F453D" w:rsidP="002F453D">
      <w:pPr>
        <w:pStyle w:val="1"/>
        <w:numPr>
          <w:ilvl w:val="0"/>
          <w:numId w:val="19"/>
        </w:numPr>
        <w:suppressAutoHyphens/>
        <w:spacing w:after="0" w:line="100" w:lineRule="atLeast"/>
      </w:pPr>
      <w:r w:rsidRPr="004A661B">
        <w:t>Зверев И.Д. Книга для чтения по анатомии, физиологии и гигиене человека. – М., Просвещение, 1983.</w:t>
      </w:r>
    </w:p>
    <w:p w:rsidR="002F453D" w:rsidRPr="004A661B" w:rsidRDefault="002F453D" w:rsidP="002F453D">
      <w:pPr>
        <w:pStyle w:val="1"/>
        <w:numPr>
          <w:ilvl w:val="0"/>
          <w:numId w:val="19"/>
        </w:numPr>
        <w:suppressAutoHyphens/>
        <w:spacing w:after="0" w:line="100" w:lineRule="atLeast"/>
      </w:pPr>
      <w:r w:rsidRPr="004A661B">
        <w:t>Каменский А.А. Анатомия, физиология и гигиена человека. Карманный справочник. - М., Дрофа, 2010.</w:t>
      </w:r>
    </w:p>
    <w:p w:rsidR="002F453D" w:rsidRPr="004A661B" w:rsidRDefault="002F453D" w:rsidP="002F453D">
      <w:pPr>
        <w:pStyle w:val="1"/>
        <w:numPr>
          <w:ilvl w:val="0"/>
          <w:numId w:val="19"/>
        </w:numPr>
        <w:suppressAutoHyphens/>
        <w:spacing w:after="0" w:line="100" w:lineRule="atLeast"/>
      </w:pPr>
      <w:r w:rsidRPr="004A661B">
        <w:t>Козлова Т.А., Кучменко В.С. Биология в таблицах. 6 – 9 классы. - М., Дрофа, 2006.</w:t>
      </w:r>
    </w:p>
    <w:p w:rsidR="002F453D" w:rsidRPr="004A661B" w:rsidRDefault="002F453D" w:rsidP="002F453D">
      <w:pPr>
        <w:pStyle w:val="1"/>
        <w:numPr>
          <w:ilvl w:val="0"/>
          <w:numId w:val="19"/>
        </w:numPr>
        <w:suppressAutoHyphens/>
        <w:spacing w:after="0" w:line="100" w:lineRule="atLeast"/>
      </w:pPr>
      <w:r w:rsidRPr="004A661B">
        <w:t>Тарасов В.В. Темы курса. Иммунитет. История открытий. - М., Дрофа, 2005.</w:t>
      </w:r>
    </w:p>
    <w:p w:rsidR="002F453D" w:rsidRPr="00CB05CD" w:rsidRDefault="002F453D" w:rsidP="002F453D">
      <w:pPr>
        <w:autoSpaceDE w:val="0"/>
        <w:autoSpaceDN w:val="0"/>
        <w:adjustRightInd w:val="0"/>
        <w:spacing w:line="252" w:lineRule="auto"/>
        <w:ind w:firstLine="900"/>
        <w:jc w:val="both"/>
        <w:rPr>
          <w:b/>
        </w:rPr>
      </w:pPr>
    </w:p>
    <w:p w:rsidR="002F453D" w:rsidRPr="004A661B" w:rsidRDefault="002F453D" w:rsidP="002F453D">
      <w:pPr>
        <w:shd w:val="clear" w:color="auto" w:fill="FFFFFF"/>
        <w:jc w:val="center"/>
        <w:rPr>
          <w:b/>
          <w:i/>
          <w:u w:val="single"/>
        </w:rPr>
      </w:pPr>
      <w:r w:rsidRPr="004A661B">
        <w:rPr>
          <w:b/>
          <w:bCs/>
          <w:i/>
          <w:u w:val="single"/>
        </w:rPr>
        <w:t>Адреса сайтов в сети ИНТЕРНЕТ</w:t>
      </w:r>
    </w:p>
    <w:p w:rsidR="002F453D" w:rsidRPr="007E0C4B" w:rsidRDefault="00C348BE" w:rsidP="002F453D">
      <w:pPr>
        <w:shd w:val="clear" w:color="auto" w:fill="FFFFFF"/>
      </w:pPr>
      <w:hyperlink r:id="rId6" w:history="1">
        <w:r w:rsidR="002F453D" w:rsidRPr="004A661B">
          <w:rPr>
            <w:color w:val="000080"/>
            <w:lang w:val="en-US"/>
          </w:rPr>
          <w:t>http</w:t>
        </w:r>
        <w:r w:rsidR="002F453D" w:rsidRPr="004A661B">
          <w:rPr>
            <w:color w:val="000080"/>
          </w:rPr>
          <w:t>:// www.</w:t>
        </w:r>
        <w:r w:rsidR="002F453D" w:rsidRPr="004A661B">
          <w:rPr>
            <w:color w:val="000080"/>
            <w:lang w:val="en-US"/>
          </w:rPr>
          <w:t>bio</w:t>
        </w:r>
        <w:r w:rsidR="002F453D" w:rsidRPr="004A661B">
          <w:rPr>
            <w:color w:val="000080"/>
          </w:rPr>
          <w:t>.1</w:t>
        </w:r>
        <w:r w:rsidR="002F453D" w:rsidRPr="004A661B">
          <w:rPr>
            <w:color w:val="000080"/>
            <w:lang w:val="en-US"/>
          </w:rPr>
          <w:t>september</w:t>
        </w:r>
        <w:r w:rsidR="002F453D" w:rsidRPr="004A661B">
          <w:rPr>
            <w:color w:val="000080"/>
          </w:rPr>
          <w:t>.</w:t>
        </w:r>
        <w:r w:rsidR="002F453D" w:rsidRPr="004A661B">
          <w:rPr>
            <w:color w:val="000080"/>
            <w:lang w:val="en-US"/>
          </w:rPr>
          <w:t>ru</w:t>
        </w:r>
      </w:hyperlink>
      <w:r w:rsidR="002F453D" w:rsidRPr="007E0C4B">
        <w:t xml:space="preserve"> Все для учителя биологии газета «Биология» - приложение к 1 сентября</w:t>
      </w:r>
      <w:r w:rsidR="002F453D" w:rsidRPr="007E0C4B">
        <w:br/>
      </w:r>
      <w:r w:rsidR="002F453D" w:rsidRPr="004A661B">
        <w:rPr>
          <w:color w:val="000080"/>
        </w:rPr>
        <w:t>http://</w:t>
      </w:r>
      <w:hyperlink r:id="rId7" w:history="1">
        <w:r w:rsidR="002F453D" w:rsidRPr="004A661B">
          <w:rPr>
            <w:bCs/>
            <w:color w:val="000080"/>
          </w:rPr>
          <w:t>www.km.ru/education</w:t>
        </w:r>
      </w:hyperlink>
      <w:r w:rsidR="002F453D" w:rsidRPr="007E0C4B">
        <w:rPr>
          <w:bCs/>
        </w:rPr>
        <w:t xml:space="preserve"> - </w:t>
      </w:r>
      <w:r w:rsidR="002F453D" w:rsidRPr="007E0C4B">
        <w:t xml:space="preserve">Учебные материалы и словари на сайте «Кирилл и Мефодий» </w:t>
      </w:r>
    </w:p>
    <w:p w:rsidR="002F453D" w:rsidRPr="007E0C4B" w:rsidRDefault="00C348BE" w:rsidP="002F453D">
      <w:pPr>
        <w:shd w:val="clear" w:color="auto" w:fill="FFFFFF"/>
      </w:pPr>
      <w:hyperlink r:id="rId8" w:history="1">
        <w:r w:rsidR="002F453D" w:rsidRPr="007A0644">
          <w:rPr>
            <w:color w:val="000080"/>
          </w:rPr>
          <w:t>http://www.uchportal.ru</w:t>
        </w:r>
      </w:hyperlink>
      <w:r w:rsidR="002F453D" w:rsidRPr="007E0C4B">
        <w:t xml:space="preserve"> Учительский портал</w:t>
      </w:r>
    </w:p>
    <w:p w:rsidR="002F453D" w:rsidRPr="007E0C4B" w:rsidRDefault="00C348BE" w:rsidP="002F453D">
      <w:pPr>
        <w:shd w:val="clear" w:color="auto" w:fill="FFFFFF"/>
      </w:pPr>
      <w:hyperlink r:id="rId9" w:history="1">
        <w:r w:rsidR="002F453D" w:rsidRPr="007A0644">
          <w:rPr>
            <w:color w:val="000080"/>
          </w:rPr>
          <w:t>http://www.sbio.info</w:t>
        </w:r>
      </w:hyperlink>
      <w:r w:rsidR="002F453D" w:rsidRPr="007A0644">
        <w:rPr>
          <w:color w:val="000080"/>
        </w:rPr>
        <w:t>.</w:t>
      </w:r>
      <w:r w:rsidR="002F453D" w:rsidRPr="007E0C4B">
        <w:t xml:space="preserve"> Первое </w:t>
      </w:r>
      <w:proofErr w:type="spellStart"/>
      <w:r w:rsidR="002F453D" w:rsidRPr="007E0C4B">
        <w:t>биосообщество</w:t>
      </w:r>
      <w:proofErr w:type="spellEnd"/>
    </w:p>
    <w:p w:rsidR="002F453D" w:rsidRDefault="002F453D" w:rsidP="002F453D"/>
    <w:p w:rsidR="004B40BB" w:rsidRDefault="004B40BB" w:rsidP="003F0A13">
      <w:pPr>
        <w:jc w:val="center"/>
        <w:rPr>
          <w:b/>
        </w:rPr>
      </w:pPr>
    </w:p>
    <w:p w:rsidR="002F453D" w:rsidRDefault="002F453D" w:rsidP="003F0A13">
      <w:pPr>
        <w:jc w:val="center"/>
        <w:rPr>
          <w:b/>
        </w:rPr>
      </w:pPr>
    </w:p>
    <w:p w:rsidR="002F453D" w:rsidRDefault="002F453D" w:rsidP="003F0A13">
      <w:pPr>
        <w:jc w:val="center"/>
        <w:rPr>
          <w:b/>
        </w:rPr>
      </w:pPr>
    </w:p>
    <w:p w:rsidR="002F453D" w:rsidRDefault="002F453D" w:rsidP="003F0A13">
      <w:pPr>
        <w:jc w:val="center"/>
        <w:rPr>
          <w:b/>
        </w:rPr>
      </w:pPr>
    </w:p>
    <w:p w:rsidR="002F453D" w:rsidRDefault="002F453D" w:rsidP="003F0A13">
      <w:pPr>
        <w:jc w:val="center"/>
        <w:rPr>
          <w:b/>
        </w:rPr>
      </w:pPr>
    </w:p>
    <w:p w:rsidR="002F453D" w:rsidRDefault="002F453D" w:rsidP="003F0A13">
      <w:pPr>
        <w:jc w:val="center"/>
        <w:rPr>
          <w:b/>
        </w:rPr>
      </w:pPr>
    </w:p>
    <w:p w:rsidR="004B40BB" w:rsidRDefault="004B40BB" w:rsidP="003F0A13">
      <w:pPr>
        <w:jc w:val="center"/>
        <w:rPr>
          <w:b/>
        </w:rPr>
      </w:pPr>
    </w:p>
    <w:p w:rsidR="003F0A13" w:rsidRDefault="003F0A13" w:rsidP="003F0A13">
      <w:pPr>
        <w:jc w:val="center"/>
        <w:rPr>
          <w:b/>
        </w:rPr>
      </w:pPr>
      <w:r w:rsidRPr="0055517E">
        <w:rPr>
          <w:b/>
        </w:rPr>
        <w:t>КРИТЕРИИ И НОРМЫ ОЦЕНКИ ЗНАНИЙ, УМЕНИЙ И НАВЫКОВ ОБУЧАЮЩИХСЯ.</w:t>
      </w:r>
    </w:p>
    <w:p w:rsidR="003F0A13" w:rsidRDefault="003F0A13" w:rsidP="003F0A13">
      <w:pPr>
        <w:jc w:val="center"/>
      </w:pPr>
    </w:p>
    <w:p w:rsidR="003F0A13" w:rsidRPr="0055517E" w:rsidRDefault="003F0A13" w:rsidP="003F0A13">
      <w:r>
        <w:tab/>
      </w:r>
      <w:r w:rsidRPr="0055517E"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3F0A13" w:rsidRPr="0055517E" w:rsidRDefault="003F0A13" w:rsidP="003F0A13">
      <w:r w:rsidRPr="0055517E">
        <w:t xml:space="preserve">          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3F0A13" w:rsidRPr="008C4E46" w:rsidRDefault="003F0A13" w:rsidP="003F0A13">
      <w:r w:rsidRPr="0055517E">
        <w:t xml:space="preserve">          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3F0A13" w:rsidRPr="008C4E46" w:rsidRDefault="003F0A13" w:rsidP="003F0A13"/>
    <w:p w:rsidR="003F0A13" w:rsidRPr="00E4411B" w:rsidRDefault="003F0A13" w:rsidP="003F0A13">
      <w:pPr>
        <w:jc w:val="center"/>
        <w:rPr>
          <w:b/>
        </w:rPr>
      </w:pPr>
      <w:r>
        <w:rPr>
          <w:b/>
        </w:rPr>
        <w:t>Оценка устных ответов учащихся</w:t>
      </w:r>
    </w:p>
    <w:p w:rsidR="003F0A13" w:rsidRPr="008C4E46" w:rsidRDefault="003F0A13" w:rsidP="003F0A13">
      <w:pPr>
        <w:jc w:val="center"/>
        <w:rPr>
          <w:b/>
        </w:rPr>
      </w:pPr>
    </w:p>
    <w:p w:rsidR="003F0A13" w:rsidRPr="0055517E" w:rsidRDefault="003F0A13" w:rsidP="003F0A13">
      <w:r>
        <w:tab/>
      </w:r>
      <w:r w:rsidRPr="0055517E">
        <w:t xml:space="preserve">Ответ оценивается </w:t>
      </w:r>
      <w:r w:rsidRPr="0055517E">
        <w:rPr>
          <w:b/>
        </w:rPr>
        <w:t>отметкой «5</w:t>
      </w:r>
      <w:r w:rsidRPr="0055517E">
        <w:t>»,если ученик:</w:t>
      </w:r>
    </w:p>
    <w:p w:rsidR="003F0A13" w:rsidRPr="0055517E" w:rsidRDefault="003F0A13" w:rsidP="003F0A13">
      <w:pPr>
        <w:numPr>
          <w:ilvl w:val="0"/>
          <w:numId w:val="22"/>
        </w:numPr>
      </w:pPr>
      <w:r w:rsidRPr="0055517E">
        <w:t>полно раскрыл содержание материала в объеме, предусмотренном программой;</w:t>
      </w:r>
    </w:p>
    <w:p w:rsidR="003F0A13" w:rsidRPr="0055517E" w:rsidRDefault="003F0A13" w:rsidP="003F0A13"/>
    <w:p w:rsidR="003F0A13" w:rsidRPr="0055517E" w:rsidRDefault="003F0A13" w:rsidP="003F0A13">
      <w:pPr>
        <w:numPr>
          <w:ilvl w:val="0"/>
          <w:numId w:val="22"/>
        </w:numPr>
      </w:pPr>
      <w:r w:rsidRPr="0055517E">
        <w:t xml:space="preserve">  изложил материал грамотным языком в определенной логической последовательности, точно используя терминологию;</w:t>
      </w:r>
    </w:p>
    <w:p w:rsidR="003F0A13" w:rsidRPr="0055517E" w:rsidRDefault="003F0A13" w:rsidP="003F0A13"/>
    <w:p w:rsidR="003F0A13" w:rsidRPr="0055517E" w:rsidRDefault="003F0A13" w:rsidP="003F0A13">
      <w:pPr>
        <w:numPr>
          <w:ilvl w:val="0"/>
          <w:numId w:val="22"/>
        </w:numPr>
      </w:pPr>
      <w:r w:rsidRPr="0055517E">
        <w:t xml:space="preserve">   правильно выполнил рисунки, схемы, сопутствующие ответу;</w:t>
      </w:r>
    </w:p>
    <w:p w:rsidR="003F0A13" w:rsidRPr="0055517E" w:rsidRDefault="003F0A13" w:rsidP="003F0A13"/>
    <w:p w:rsidR="003F0A13" w:rsidRPr="0055517E" w:rsidRDefault="003F0A13" w:rsidP="003F0A13">
      <w:pPr>
        <w:numPr>
          <w:ilvl w:val="0"/>
          <w:numId w:val="22"/>
        </w:numPr>
      </w:pPr>
      <w:r w:rsidRPr="0055517E">
        <w:t xml:space="preserve">  показал умение иллюстрировать теоретические положения конкретными примерами;</w:t>
      </w:r>
    </w:p>
    <w:p w:rsidR="003F0A13" w:rsidRPr="0055517E" w:rsidRDefault="003F0A13" w:rsidP="003F0A13"/>
    <w:p w:rsidR="003F0A13" w:rsidRPr="0055517E" w:rsidRDefault="003F0A13" w:rsidP="003F0A13">
      <w:pPr>
        <w:numPr>
          <w:ilvl w:val="0"/>
          <w:numId w:val="22"/>
        </w:numPr>
      </w:pPr>
      <w:r w:rsidRPr="0055517E">
        <w:t xml:space="preserve"> продемонстрировал усвоение ранее изученных сопутствующих вопросов, </w:t>
      </w:r>
      <w:proofErr w:type="spellStart"/>
      <w:r w:rsidRPr="0055517E">
        <w:t>сформированность</w:t>
      </w:r>
      <w:proofErr w:type="spellEnd"/>
      <w:r w:rsidRPr="0055517E">
        <w:t xml:space="preserve"> и устойчивость используемых при ответе умений и навыков;</w:t>
      </w:r>
    </w:p>
    <w:p w:rsidR="003F0A13" w:rsidRPr="0055517E" w:rsidRDefault="003F0A13" w:rsidP="003F0A13"/>
    <w:p w:rsidR="003F0A13" w:rsidRPr="0055517E" w:rsidRDefault="003F0A13" w:rsidP="003F0A13">
      <w:pPr>
        <w:numPr>
          <w:ilvl w:val="0"/>
          <w:numId w:val="22"/>
        </w:numPr>
      </w:pPr>
      <w:r w:rsidRPr="0055517E">
        <w:t xml:space="preserve"> отвечал самостоятельно без наводящих вопросов учителя.</w:t>
      </w:r>
    </w:p>
    <w:p w:rsidR="003F0A13" w:rsidRPr="0055517E" w:rsidRDefault="003F0A13" w:rsidP="003F0A13">
      <w:r w:rsidRPr="0055517E">
        <w:t xml:space="preserve">        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F72CC" w:rsidRDefault="003F0A13" w:rsidP="003F0A13">
      <w:r>
        <w:tab/>
      </w:r>
    </w:p>
    <w:p w:rsidR="003F0A13" w:rsidRPr="0055517E" w:rsidRDefault="003F0A13" w:rsidP="00444E1D">
      <w:pPr>
        <w:ind w:left="709"/>
      </w:pPr>
      <w:r w:rsidRPr="0055517E">
        <w:t xml:space="preserve">Ответ оценивается </w:t>
      </w:r>
      <w:r w:rsidRPr="0055517E">
        <w:rPr>
          <w:b/>
        </w:rPr>
        <w:t>отметкой «4»,.</w:t>
      </w:r>
      <w:r w:rsidRPr="0055517E">
        <w:t>если ответ удовлетворяет в основном требованиям на отметку «5», но при этом имеет один из недостатков:</w:t>
      </w:r>
    </w:p>
    <w:p w:rsidR="003F0A13" w:rsidRDefault="003F0A13" w:rsidP="003F0A13">
      <w:pPr>
        <w:numPr>
          <w:ilvl w:val="0"/>
          <w:numId w:val="23"/>
        </w:numPr>
      </w:pPr>
      <w:r w:rsidRPr="0055517E">
        <w:t xml:space="preserve"> допущены один-два недочета при освещении основного содержания ответа, ис</w:t>
      </w:r>
      <w:r w:rsidR="00444E1D">
        <w:t>правленные по замечанию учителя;</w:t>
      </w:r>
    </w:p>
    <w:p w:rsidR="00444E1D" w:rsidRDefault="00444E1D" w:rsidP="00444E1D">
      <w:pPr>
        <w:ind w:left="720"/>
      </w:pPr>
    </w:p>
    <w:p w:rsidR="003F0A13" w:rsidRPr="0055517E" w:rsidRDefault="003F0A13" w:rsidP="003F0A13">
      <w:pPr>
        <w:numPr>
          <w:ilvl w:val="0"/>
          <w:numId w:val="23"/>
        </w:numPr>
      </w:pPr>
      <w:r w:rsidRPr="0055517E">
        <w:lastRenderedPageBreak/>
        <w:t xml:space="preserve">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44E1D" w:rsidRDefault="00444E1D" w:rsidP="00444E1D">
      <w:pPr>
        <w:ind w:left="720"/>
      </w:pPr>
    </w:p>
    <w:p w:rsidR="003F0A13" w:rsidRPr="0055517E" w:rsidRDefault="003F0A13" w:rsidP="000477CB">
      <w:pPr>
        <w:ind w:firstLine="709"/>
      </w:pPr>
      <w:r w:rsidRPr="00BE6D06">
        <w:rPr>
          <w:b/>
        </w:rPr>
        <w:t>Отметка «3»</w:t>
      </w:r>
      <w:r w:rsidRPr="0055517E">
        <w:t>ставится в следующих случаях:</w:t>
      </w:r>
    </w:p>
    <w:p w:rsidR="003F0A13" w:rsidRPr="0055517E" w:rsidRDefault="003F0A13" w:rsidP="003F0A13">
      <w:pPr>
        <w:numPr>
          <w:ilvl w:val="0"/>
          <w:numId w:val="24"/>
        </w:numPr>
      </w:pPr>
      <w:r w:rsidRPr="0055517E"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3F0A13" w:rsidRPr="0055517E" w:rsidRDefault="003F0A13" w:rsidP="003F0A13">
      <w:pPr>
        <w:ind w:left="360"/>
      </w:pPr>
      <w:r>
        <w:tab/>
      </w:r>
    </w:p>
    <w:p w:rsidR="003F0A13" w:rsidRDefault="003F0A13" w:rsidP="003F0A13">
      <w:r w:rsidRPr="00BE6D06">
        <w:rPr>
          <w:b/>
        </w:rPr>
        <w:t xml:space="preserve">          При тестировании</w:t>
      </w:r>
      <w:r w:rsidRPr="0055517E">
        <w:t xml:space="preserve"> все верные ответы берутся за 100%, тогда отметка выставляется в соответствии с таблицей:</w:t>
      </w:r>
    </w:p>
    <w:p w:rsidR="00232F01" w:rsidRDefault="00232F01" w:rsidP="003F0A13"/>
    <w:tbl>
      <w:tblPr>
        <w:tblW w:w="0" w:type="auto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F0A13" w:rsidTr="00232F01">
        <w:tc>
          <w:tcPr>
            <w:tcW w:w="4785" w:type="dxa"/>
          </w:tcPr>
          <w:p w:rsidR="003F0A13" w:rsidRDefault="003F0A13" w:rsidP="000477CB">
            <w:pPr>
              <w:jc w:val="center"/>
            </w:pPr>
            <w:r>
              <w:t>Процент выполнения задания</w:t>
            </w:r>
          </w:p>
        </w:tc>
        <w:tc>
          <w:tcPr>
            <w:tcW w:w="4786" w:type="dxa"/>
          </w:tcPr>
          <w:p w:rsidR="003F0A13" w:rsidRDefault="003F0A13" w:rsidP="000477CB">
            <w:pPr>
              <w:jc w:val="center"/>
            </w:pPr>
            <w:r>
              <w:t>Отметка</w:t>
            </w:r>
          </w:p>
        </w:tc>
      </w:tr>
      <w:tr w:rsidR="003F0A13" w:rsidTr="00232F01">
        <w:tc>
          <w:tcPr>
            <w:tcW w:w="4785" w:type="dxa"/>
          </w:tcPr>
          <w:p w:rsidR="003F0A13" w:rsidRDefault="003F0A13" w:rsidP="000477CB">
            <w:pPr>
              <w:jc w:val="center"/>
            </w:pPr>
            <w:r>
              <w:t>95% и более</w:t>
            </w:r>
          </w:p>
        </w:tc>
        <w:tc>
          <w:tcPr>
            <w:tcW w:w="4786" w:type="dxa"/>
          </w:tcPr>
          <w:p w:rsidR="003F0A13" w:rsidRDefault="003F0A13" w:rsidP="000477CB">
            <w:pPr>
              <w:jc w:val="center"/>
            </w:pPr>
            <w:r>
              <w:t>отлично</w:t>
            </w:r>
          </w:p>
        </w:tc>
      </w:tr>
      <w:tr w:rsidR="003F0A13" w:rsidTr="00232F01">
        <w:tc>
          <w:tcPr>
            <w:tcW w:w="4785" w:type="dxa"/>
          </w:tcPr>
          <w:p w:rsidR="003F0A13" w:rsidRDefault="003F0A13" w:rsidP="000477CB">
            <w:pPr>
              <w:jc w:val="center"/>
            </w:pPr>
            <w:r>
              <w:t>70% -94%</w:t>
            </w:r>
          </w:p>
        </w:tc>
        <w:tc>
          <w:tcPr>
            <w:tcW w:w="4786" w:type="dxa"/>
          </w:tcPr>
          <w:p w:rsidR="003F0A13" w:rsidRDefault="003F0A13" w:rsidP="000477CB">
            <w:pPr>
              <w:jc w:val="center"/>
            </w:pPr>
            <w:r>
              <w:t>хорошо</w:t>
            </w:r>
          </w:p>
        </w:tc>
      </w:tr>
      <w:tr w:rsidR="003F0A13" w:rsidTr="00232F01">
        <w:tc>
          <w:tcPr>
            <w:tcW w:w="4785" w:type="dxa"/>
          </w:tcPr>
          <w:p w:rsidR="003F0A13" w:rsidRDefault="003F0A13" w:rsidP="000477CB">
            <w:pPr>
              <w:jc w:val="center"/>
            </w:pPr>
            <w:r>
              <w:t>50%-69%</w:t>
            </w:r>
          </w:p>
        </w:tc>
        <w:tc>
          <w:tcPr>
            <w:tcW w:w="4786" w:type="dxa"/>
          </w:tcPr>
          <w:p w:rsidR="003F0A13" w:rsidRDefault="003F0A13" w:rsidP="000477CB">
            <w:pPr>
              <w:jc w:val="center"/>
            </w:pPr>
            <w:r>
              <w:t>удовлетворительно</w:t>
            </w:r>
          </w:p>
        </w:tc>
      </w:tr>
      <w:tr w:rsidR="003F0A13" w:rsidTr="00232F01">
        <w:tc>
          <w:tcPr>
            <w:tcW w:w="4785" w:type="dxa"/>
          </w:tcPr>
          <w:p w:rsidR="003F0A13" w:rsidRDefault="003F0A13" w:rsidP="000477CB">
            <w:pPr>
              <w:jc w:val="center"/>
            </w:pPr>
            <w:r>
              <w:t>менее 50 %</w:t>
            </w:r>
          </w:p>
        </w:tc>
        <w:tc>
          <w:tcPr>
            <w:tcW w:w="4786" w:type="dxa"/>
          </w:tcPr>
          <w:p w:rsidR="003F0A13" w:rsidRDefault="003F0A13" w:rsidP="000477CB">
            <w:pPr>
              <w:jc w:val="center"/>
            </w:pPr>
            <w:r>
              <w:t>неудовлетворительно</w:t>
            </w:r>
          </w:p>
        </w:tc>
      </w:tr>
    </w:tbl>
    <w:p w:rsidR="003F0A13" w:rsidRDefault="003F0A13" w:rsidP="003F0A13"/>
    <w:p w:rsidR="003F0A13" w:rsidRDefault="003F0A13" w:rsidP="003F0A13">
      <w:pPr>
        <w:jc w:val="center"/>
        <w:rPr>
          <w:b/>
        </w:rPr>
      </w:pPr>
    </w:p>
    <w:p w:rsidR="003F0A13" w:rsidRDefault="003F0A13" w:rsidP="00232F01">
      <w:pPr>
        <w:ind w:firstLine="567"/>
        <w:rPr>
          <w:b/>
        </w:rPr>
      </w:pPr>
      <w:r w:rsidRPr="00BE6D06">
        <w:rPr>
          <w:b/>
        </w:rPr>
        <w:t>При выполнении практической работы</w:t>
      </w:r>
    </w:p>
    <w:p w:rsidR="00232F01" w:rsidRPr="00BE6D06" w:rsidRDefault="00232F01" w:rsidP="00232F01">
      <w:pPr>
        <w:ind w:firstLine="567"/>
      </w:pPr>
    </w:p>
    <w:p w:rsidR="003F0A13" w:rsidRPr="0055517E" w:rsidRDefault="003F0A13" w:rsidP="003F0A13">
      <w:r w:rsidRPr="0055517E">
        <w:t xml:space="preserve">          Исходя из норм (пятибалльной системы), заложенных во всех предметных областях выставляете отметка:</w:t>
      </w:r>
    </w:p>
    <w:p w:rsidR="003F0A13" w:rsidRPr="0055517E" w:rsidRDefault="003F0A13" w:rsidP="003F0A13">
      <w:r w:rsidRPr="00BE6D06">
        <w:rPr>
          <w:b/>
        </w:rPr>
        <w:t xml:space="preserve"> «5</w:t>
      </w:r>
      <w:r w:rsidRPr="0055517E">
        <w:t>» ставится при выполнении всех заданий полностью или при наличии 1-2 мелких погрешностей;</w:t>
      </w:r>
    </w:p>
    <w:p w:rsidR="003F0A13" w:rsidRPr="0055517E" w:rsidRDefault="003F0A13" w:rsidP="003F0A13">
      <w:r w:rsidRPr="00BE6D06">
        <w:rPr>
          <w:b/>
        </w:rPr>
        <w:t xml:space="preserve"> «4»</w:t>
      </w:r>
      <w:r w:rsidRPr="0055517E">
        <w:t xml:space="preserve"> ставится при наличии 1-2 недочетов или одной ошибки</w:t>
      </w:r>
      <w:r w:rsidR="00232F01">
        <w:t>;</w:t>
      </w:r>
    </w:p>
    <w:p w:rsidR="003F0A13" w:rsidRPr="0055517E" w:rsidRDefault="00232F01" w:rsidP="003F0A13">
      <w:r>
        <w:rPr>
          <w:b/>
        </w:rPr>
        <w:t xml:space="preserve"> </w:t>
      </w:r>
      <w:r w:rsidR="003F0A13" w:rsidRPr="00BE6D06">
        <w:rPr>
          <w:b/>
        </w:rPr>
        <w:t>«3</w:t>
      </w:r>
      <w:r w:rsidR="003F0A13" w:rsidRPr="0055517E">
        <w:t>» ставится при выполнении 1/2 от объема предложенных заданий;</w:t>
      </w:r>
    </w:p>
    <w:p w:rsidR="003F0A13" w:rsidRPr="0055517E" w:rsidRDefault="003F0A13" w:rsidP="003F0A13">
      <w:r w:rsidRPr="00BE6D06">
        <w:rPr>
          <w:b/>
        </w:rPr>
        <w:t xml:space="preserve"> «2»</w:t>
      </w:r>
      <w:r w:rsidRPr="0055517E">
        <w:t xml:space="preserve">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</w:t>
      </w:r>
      <w:r w:rsidR="00EC5C70">
        <w:t>иала).</w:t>
      </w:r>
    </w:p>
    <w:p w:rsidR="00244E36" w:rsidRDefault="00244E36"/>
    <w:p w:rsidR="00EC5C70" w:rsidRDefault="00EC5C70"/>
    <w:p w:rsidR="00EC5C70" w:rsidRDefault="00EC5C70"/>
    <w:p w:rsidR="00EC5C70" w:rsidRDefault="00EC5C70"/>
    <w:p w:rsidR="002F453D" w:rsidRDefault="002F453D"/>
    <w:p w:rsidR="002F453D" w:rsidRDefault="002F453D"/>
    <w:p w:rsidR="00EC5C70" w:rsidRDefault="00EC5C70"/>
    <w:p w:rsidR="00EC5C70" w:rsidRDefault="00EC5C70"/>
    <w:p w:rsidR="00EC5C70" w:rsidRDefault="00EC5C70"/>
    <w:p w:rsidR="00325A13" w:rsidRDefault="00325A13" w:rsidP="00325A13">
      <w:pPr>
        <w:pStyle w:val="1"/>
        <w:ind w:left="0"/>
        <w:jc w:val="center"/>
        <w:rPr>
          <w:b/>
          <w:u w:val="single"/>
        </w:rPr>
      </w:pPr>
      <w:r w:rsidRPr="00A67F96">
        <w:rPr>
          <w:b/>
          <w:u w:val="single"/>
        </w:rPr>
        <w:lastRenderedPageBreak/>
        <w:t>КОНТРОЛЬНО – ИЗМЕРИТЕЛЬНЫЙ МАТЕРИАЛ</w:t>
      </w:r>
    </w:p>
    <w:p w:rsidR="00325A13" w:rsidRDefault="00325A13" w:rsidP="00325A13">
      <w:pPr>
        <w:pStyle w:val="1"/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ПРОВЕРОЧНАЯ РАБОТА </w:t>
      </w:r>
    </w:p>
    <w:p w:rsidR="00325A13" w:rsidRPr="00A67F96" w:rsidRDefault="007854B4" w:rsidP="00325A13">
      <w:pPr>
        <w:pStyle w:val="1"/>
        <w:ind w:left="0"/>
        <w:jc w:val="center"/>
        <w:rPr>
          <w:b/>
          <w:u w:val="single"/>
        </w:rPr>
      </w:pPr>
      <w:r>
        <w:rPr>
          <w:b/>
          <w:u w:val="single"/>
        </w:rPr>
        <w:t>НА КОНЕЦ  2017 – 2018</w:t>
      </w:r>
      <w:r w:rsidR="00325A13">
        <w:rPr>
          <w:b/>
          <w:u w:val="single"/>
        </w:rPr>
        <w:t xml:space="preserve"> УЧЕБНОГО ГОДА</w:t>
      </w:r>
    </w:p>
    <w:p w:rsidR="00325A13" w:rsidRDefault="00325A13" w:rsidP="00325A13">
      <w:pPr>
        <w:ind w:firstLine="900"/>
        <w:jc w:val="both"/>
        <w:rPr>
          <w:b/>
          <w:bCs/>
          <w:iCs/>
        </w:rPr>
      </w:pPr>
    </w:p>
    <w:p w:rsidR="00325A13" w:rsidRPr="00683C88" w:rsidRDefault="00325A13" w:rsidP="00325A13">
      <w:pPr>
        <w:pStyle w:val="12"/>
        <w:rPr>
          <w:rFonts w:ascii="Times New Roman" w:hAnsi="Times New Roman"/>
          <w:sz w:val="24"/>
          <w:szCs w:val="24"/>
        </w:rPr>
      </w:pPr>
      <w:r w:rsidRPr="00683C88">
        <w:rPr>
          <w:rFonts w:ascii="Times New Roman" w:hAnsi="Times New Roman"/>
          <w:b/>
          <w:i/>
          <w:sz w:val="24"/>
          <w:szCs w:val="24"/>
        </w:rPr>
        <w:t>1.Какие органы образуют опорно-двигательную систему человека? Правильный ответ подчеркни</w:t>
      </w:r>
      <w:r w:rsidRPr="00683C88">
        <w:rPr>
          <w:rFonts w:ascii="Times New Roman" w:hAnsi="Times New Roman"/>
          <w:sz w:val="24"/>
          <w:szCs w:val="24"/>
        </w:rPr>
        <w:t>.</w:t>
      </w:r>
    </w:p>
    <w:p w:rsidR="00325A13" w:rsidRPr="00683C88" w:rsidRDefault="00325A13" w:rsidP="00325A13">
      <w:pPr>
        <w:pStyle w:val="12"/>
        <w:rPr>
          <w:rFonts w:ascii="Times New Roman" w:hAnsi="Times New Roman"/>
          <w:sz w:val="24"/>
          <w:szCs w:val="24"/>
        </w:rPr>
      </w:pPr>
      <w:r w:rsidRPr="00683C88">
        <w:rPr>
          <w:rFonts w:ascii="Times New Roman" w:hAnsi="Times New Roman"/>
          <w:sz w:val="24"/>
          <w:szCs w:val="24"/>
        </w:rPr>
        <w:t xml:space="preserve"> Сердце, печень, мышцы, желудок, скелет.</w:t>
      </w:r>
    </w:p>
    <w:p w:rsidR="00325A13" w:rsidRDefault="00325A13" w:rsidP="00325A13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5A13" w:rsidRPr="00683C88" w:rsidRDefault="00325A13" w:rsidP="00325A13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  <w:r w:rsidRPr="00683C88">
        <w:rPr>
          <w:rFonts w:ascii="Times New Roman" w:hAnsi="Times New Roman"/>
          <w:b/>
          <w:i/>
          <w:sz w:val="24"/>
          <w:szCs w:val="24"/>
        </w:rPr>
        <w:t>2.Заполни схему.</w:t>
      </w:r>
    </w:p>
    <w:p w:rsidR="00325A13" w:rsidRPr="00683C88" w:rsidRDefault="00325A13" w:rsidP="00325A13">
      <w:pPr>
        <w:pStyle w:val="12"/>
        <w:tabs>
          <w:tab w:val="left" w:pos="3675"/>
        </w:tabs>
        <w:rPr>
          <w:rFonts w:ascii="Times New Roman" w:hAnsi="Times New Roman"/>
          <w:sz w:val="24"/>
          <w:szCs w:val="24"/>
        </w:rPr>
      </w:pPr>
      <w:r w:rsidRPr="00683C8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83C88">
        <w:rPr>
          <w:rFonts w:ascii="Times New Roman" w:hAnsi="Times New Roman"/>
          <w:sz w:val="24"/>
          <w:szCs w:val="24"/>
        </w:rPr>
        <w:t xml:space="preserve"> Виды костей</w:t>
      </w:r>
    </w:p>
    <w:p w:rsidR="00325A13" w:rsidRPr="00683C88" w:rsidRDefault="00C348BE" w:rsidP="00325A13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8pt;margin-top:4.55pt;width:1.5pt;height:1in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258.3pt;margin-top:4.55pt;width:60pt;height:27.75pt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margin-left:125.55pt;margin-top:4.55pt;width:60pt;height:24pt;flip:x;z-index:251660288" o:connectortype="straight">
            <v:stroke endarrow="block"/>
          </v:shape>
        </w:pict>
      </w:r>
    </w:p>
    <w:p w:rsidR="00325A13" w:rsidRPr="00683C88" w:rsidRDefault="00C348BE" w:rsidP="00325A13">
      <w:r>
        <w:rPr>
          <w:noProof/>
        </w:rPr>
        <w:pict>
          <v:rect id="_x0000_s1030" style="position:absolute;margin-left:269.3pt;margin-top:23.45pt;width:192.25pt;height:19.5pt;z-index:251664384"/>
        </w:pict>
      </w:r>
      <w:r>
        <w:rPr>
          <w:noProof/>
        </w:rPr>
        <w:pict>
          <v:rect id="_x0000_s1028" style="position:absolute;margin-left:-2.95pt;margin-top:23.45pt;width:174pt;height:19.5pt;z-index:251662336"/>
        </w:pict>
      </w:r>
    </w:p>
    <w:p w:rsidR="00325A13" w:rsidRPr="00683C88" w:rsidRDefault="00325A13" w:rsidP="00325A13">
      <w:pPr>
        <w:tabs>
          <w:tab w:val="left" w:pos="6360"/>
        </w:tabs>
      </w:pPr>
    </w:p>
    <w:p w:rsidR="00325A13" w:rsidRPr="00683C88" w:rsidRDefault="00325A13" w:rsidP="00325A13">
      <w:pPr>
        <w:pStyle w:val="12"/>
        <w:rPr>
          <w:rFonts w:ascii="Times New Roman" w:hAnsi="Times New Roman"/>
          <w:sz w:val="24"/>
          <w:szCs w:val="24"/>
        </w:rPr>
      </w:pPr>
    </w:p>
    <w:p w:rsidR="00325A13" w:rsidRPr="00683C88" w:rsidRDefault="00325A13" w:rsidP="00325A13">
      <w:pPr>
        <w:tabs>
          <w:tab w:val="left" w:pos="6735"/>
        </w:tabs>
      </w:pPr>
    </w:p>
    <w:p w:rsidR="00325A13" w:rsidRPr="00683C88" w:rsidRDefault="00C348BE" w:rsidP="00325A13">
      <w:pPr>
        <w:tabs>
          <w:tab w:val="left" w:pos="6735"/>
        </w:tabs>
      </w:pPr>
      <w:r>
        <w:rPr>
          <w:noProof/>
        </w:rPr>
        <w:pict>
          <v:rect id="_x0000_s1031" style="position:absolute;margin-left:117pt;margin-top:9pt;width:196.5pt;height:21pt;z-index:251665408"/>
        </w:pict>
      </w:r>
    </w:p>
    <w:p w:rsidR="00325A13" w:rsidRDefault="00325A13" w:rsidP="00325A13">
      <w:pPr>
        <w:tabs>
          <w:tab w:val="left" w:pos="6735"/>
        </w:tabs>
        <w:rPr>
          <w:b/>
          <w:i/>
        </w:rPr>
      </w:pPr>
    </w:p>
    <w:p w:rsidR="00325A13" w:rsidRDefault="00325A13" w:rsidP="00325A13">
      <w:pPr>
        <w:tabs>
          <w:tab w:val="left" w:pos="6735"/>
        </w:tabs>
        <w:rPr>
          <w:b/>
          <w:i/>
        </w:rPr>
      </w:pPr>
    </w:p>
    <w:p w:rsidR="00325A13" w:rsidRDefault="00325A13" w:rsidP="00325A13">
      <w:pPr>
        <w:tabs>
          <w:tab w:val="left" w:pos="6735"/>
        </w:tabs>
        <w:rPr>
          <w:b/>
          <w:i/>
        </w:rPr>
      </w:pPr>
    </w:p>
    <w:p w:rsidR="00325A13" w:rsidRPr="00683C88" w:rsidRDefault="00325A13" w:rsidP="00325A13">
      <w:pPr>
        <w:tabs>
          <w:tab w:val="left" w:pos="6735"/>
        </w:tabs>
      </w:pPr>
      <w:r w:rsidRPr="00683C88">
        <w:rPr>
          <w:b/>
          <w:i/>
        </w:rPr>
        <w:t>3.Дополни предложение о строении костей</w:t>
      </w:r>
      <w:r w:rsidRPr="00683C88">
        <w:t>.</w:t>
      </w:r>
    </w:p>
    <w:p w:rsidR="00325A13" w:rsidRPr="00683C88" w:rsidRDefault="00325A13" w:rsidP="00325A13">
      <w:pPr>
        <w:pStyle w:val="12"/>
        <w:rPr>
          <w:rFonts w:ascii="Times New Roman" w:hAnsi="Times New Roman"/>
          <w:sz w:val="24"/>
          <w:szCs w:val="24"/>
        </w:rPr>
      </w:pPr>
      <w:r w:rsidRPr="00683C88">
        <w:rPr>
          <w:rFonts w:ascii="Times New Roman" w:hAnsi="Times New Roman"/>
          <w:sz w:val="24"/>
          <w:szCs w:val="24"/>
        </w:rPr>
        <w:t>Сверху кости покрыты плотной оболочкой ______________. Концы кости покрыты ______________. Надкостница обеспечивает рост кости ___________.</w:t>
      </w:r>
    </w:p>
    <w:p w:rsidR="00325A13" w:rsidRPr="00683C88" w:rsidRDefault="00325A13" w:rsidP="00325A13">
      <w:pPr>
        <w:tabs>
          <w:tab w:val="left" w:pos="6735"/>
        </w:tabs>
      </w:pPr>
      <w:r w:rsidRPr="00683C88">
        <w:t>В длину кость растёт за счёт деления клеток ________________.</w:t>
      </w:r>
    </w:p>
    <w:p w:rsidR="00325A13" w:rsidRPr="00683C88" w:rsidRDefault="00325A13" w:rsidP="00325A13">
      <w:pPr>
        <w:pStyle w:val="12"/>
        <w:rPr>
          <w:rFonts w:ascii="Times New Roman" w:hAnsi="Times New Roman"/>
          <w:sz w:val="24"/>
          <w:szCs w:val="24"/>
        </w:rPr>
      </w:pPr>
      <w:r w:rsidRPr="00683C88">
        <w:rPr>
          <w:rFonts w:ascii="Times New Roman" w:hAnsi="Times New Roman"/>
          <w:b/>
          <w:i/>
          <w:sz w:val="24"/>
          <w:szCs w:val="24"/>
        </w:rPr>
        <w:t xml:space="preserve">Слова для справок: </w:t>
      </w:r>
      <w:r w:rsidRPr="00683C88">
        <w:rPr>
          <w:rFonts w:ascii="Times New Roman" w:hAnsi="Times New Roman"/>
          <w:sz w:val="24"/>
          <w:szCs w:val="24"/>
        </w:rPr>
        <w:t>хрящевой ткани, в толщину, хрящом, надкостницей.</w:t>
      </w:r>
    </w:p>
    <w:p w:rsidR="00325A13" w:rsidRPr="00CB05CD" w:rsidRDefault="00325A13" w:rsidP="00325A13">
      <w:pPr>
        <w:ind w:firstLine="900"/>
        <w:jc w:val="center"/>
      </w:pPr>
    </w:p>
    <w:p w:rsidR="00325A13" w:rsidRPr="002E772E" w:rsidRDefault="00325A13" w:rsidP="00325A13">
      <w:pPr>
        <w:spacing w:line="100" w:lineRule="atLeast"/>
        <w:jc w:val="center"/>
        <w:rPr>
          <w:b/>
        </w:rPr>
      </w:pPr>
    </w:p>
    <w:p w:rsidR="00325A13" w:rsidRPr="002E772E" w:rsidRDefault="00325A13" w:rsidP="00325A13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2E772E">
        <w:rPr>
          <w:rFonts w:ascii="Times New Roman" w:hAnsi="Times New Roman"/>
          <w:b/>
          <w:i/>
          <w:sz w:val="24"/>
          <w:szCs w:val="24"/>
        </w:rPr>
        <w:t>Определи виды кровотечений.</w:t>
      </w:r>
    </w:p>
    <w:p w:rsidR="00325A13" w:rsidRPr="00485A82" w:rsidRDefault="00325A13" w:rsidP="00325A13">
      <w:pPr>
        <w:pStyle w:val="12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22225</wp:posOffset>
            </wp:positionV>
            <wp:extent cx="1657350" cy="1285875"/>
            <wp:effectExtent l="19050" t="19050" r="19050" b="28575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485A8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76400" cy="1314450"/>
            <wp:effectExtent l="19050" t="19050" r="19050" b="1905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14500" cy="1276350"/>
            <wp:effectExtent l="19050" t="19050" r="19050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5A13" w:rsidRDefault="00325A13" w:rsidP="00325A13">
      <w:pPr>
        <w:spacing w:line="100" w:lineRule="atLeast"/>
        <w:jc w:val="both"/>
        <w:rPr>
          <w:b/>
        </w:rPr>
      </w:pPr>
    </w:p>
    <w:p w:rsidR="00325A13" w:rsidRDefault="00325A13" w:rsidP="00325A13">
      <w:pPr>
        <w:spacing w:line="100" w:lineRule="atLeast"/>
        <w:jc w:val="both"/>
        <w:rPr>
          <w:b/>
        </w:rPr>
      </w:pPr>
    </w:p>
    <w:p w:rsidR="00443937" w:rsidRDefault="00443937" w:rsidP="00325A13">
      <w:pPr>
        <w:pStyle w:val="12"/>
        <w:rPr>
          <w:rFonts w:ascii="Times New Roman" w:hAnsi="Times New Roman"/>
          <w:b/>
          <w:i/>
          <w:sz w:val="24"/>
          <w:szCs w:val="24"/>
        </w:rPr>
      </w:pPr>
    </w:p>
    <w:p w:rsidR="00325A13" w:rsidRPr="00683C88" w:rsidRDefault="00325A13" w:rsidP="00325A13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683C88">
        <w:rPr>
          <w:rFonts w:ascii="Times New Roman" w:hAnsi="Times New Roman"/>
          <w:b/>
          <w:i/>
          <w:sz w:val="24"/>
          <w:szCs w:val="24"/>
        </w:rPr>
        <w:t>Обведи кружком правильный ответ.</w:t>
      </w:r>
    </w:p>
    <w:p w:rsidR="00325A13" w:rsidRPr="00683C88" w:rsidRDefault="00325A13" w:rsidP="00325A13">
      <w:pPr>
        <w:pStyle w:val="12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962"/>
      </w:tblGrid>
      <w:tr w:rsidR="00325A13" w:rsidRPr="00683C88" w:rsidTr="00D0457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C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Вопросы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C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Ответы</w:t>
            </w:r>
          </w:p>
        </w:tc>
      </w:tr>
      <w:tr w:rsidR="00325A13" w:rsidRPr="00683C88" w:rsidTr="00D0457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1.Каково значение дыхания для организма человека?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А) Обеспечение питательными веществами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Б) выделение паров воды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В) поступление кислорода</w:t>
            </w:r>
          </w:p>
        </w:tc>
      </w:tr>
      <w:tr w:rsidR="00325A13" w:rsidRPr="00683C88" w:rsidTr="00D0457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2.В гортани находятся 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А) волоски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Б) голосовые связки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В) слизь</w:t>
            </w:r>
          </w:p>
        </w:tc>
      </w:tr>
      <w:tr w:rsidR="00325A13" w:rsidRPr="00683C88" w:rsidTr="00D0457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3.Из гортани воздух поступает в 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А) бронхи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Б) лёгкие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В) трахею</w:t>
            </w:r>
          </w:p>
        </w:tc>
      </w:tr>
      <w:tr w:rsidR="00325A13" w:rsidRPr="00683C88" w:rsidTr="00D0457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4. Диафрагма – это…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А) мышечная ткань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Б) мышечная перегородка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В) орган дыхания</w:t>
            </w:r>
          </w:p>
        </w:tc>
      </w:tr>
      <w:tr w:rsidR="00325A13" w:rsidRPr="00683C88" w:rsidTr="00D0457D">
        <w:trPr>
          <w:trHeight w:val="83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5. В лёгких происходит 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А) газообмен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Б) освобождение энергии</w:t>
            </w:r>
          </w:p>
          <w:p w:rsidR="00325A13" w:rsidRPr="00683C88" w:rsidRDefault="00325A13" w:rsidP="00D045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83C88">
              <w:rPr>
                <w:rFonts w:ascii="Times New Roman" w:hAnsi="Times New Roman"/>
                <w:sz w:val="24"/>
                <w:szCs w:val="24"/>
              </w:rPr>
              <w:t>В) образование питательных веществ</w:t>
            </w:r>
          </w:p>
        </w:tc>
      </w:tr>
    </w:tbl>
    <w:p w:rsidR="00325A13" w:rsidRDefault="00325A13" w:rsidP="00325A13">
      <w:pPr>
        <w:spacing w:line="100" w:lineRule="atLeast"/>
        <w:jc w:val="both"/>
        <w:rPr>
          <w:b/>
        </w:rPr>
      </w:pPr>
    </w:p>
    <w:p w:rsidR="00325A13" w:rsidRDefault="00325A13" w:rsidP="00325A13">
      <w:pPr>
        <w:spacing w:line="100" w:lineRule="atLeast"/>
        <w:jc w:val="center"/>
        <w:rPr>
          <w:b/>
        </w:rPr>
      </w:pPr>
    </w:p>
    <w:p w:rsidR="00325A13" w:rsidRDefault="00325A13" w:rsidP="00325A13">
      <w:pPr>
        <w:spacing w:line="100" w:lineRule="atLeast"/>
        <w:jc w:val="both"/>
        <w:rPr>
          <w:b/>
        </w:rPr>
      </w:pPr>
    </w:p>
    <w:p w:rsidR="00325A13" w:rsidRDefault="00325A13" w:rsidP="00325A13">
      <w:pPr>
        <w:spacing w:line="100" w:lineRule="atLeast"/>
        <w:jc w:val="center"/>
        <w:rPr>
          <w:b/>
        </w:rPr>
      </w:pPr>
    </w:p>
    <w:p w:rsidR="00325A13" w:rsidRDefault="00325A13" w:rsidP="00325A13">
      <w:pPr>
        <w:pStyle w:val="1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 таблицу. Вредное влияние курения и употребления алкоголя  на нервную систему.</w:t>
      </w:r>
    </w:p>
    <w:p w:rsidR="00325A13" w:rsidRDefault="00325A13" w:rsidP="00325A13">
      <w:pPr>
        <w:pStyle w:val="12"/>
        <w:ind w:left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2"/>
        <w:gridCol w:w="3402"/>
        <w:gridCol w:w="4358"/>
      </w:tblGrid>
      <w:tr w:rsidR="00325A13" w:rsidRPr="001D361E" w:rsidTr="00D0457D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1D361E" w:rsidRDefault="00325A13" w:rsidP="00D0457D">
            <w:pPr>
              <w:pStyle w:val="1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361E">
              <w:rPr>
                <w:rFonts w:ascii="Times New Roman" w:hAnsi="Times New Roman"/>
                <w:b/>
                <w:i/>
                <w:sz w:val="28"/>
                <w:szCs w:val="28"/>
              </w:rPr>
              <w:t>Система органов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1D361E" w:rsidRDefault="00325A13" w:rsidP="00D0457D">
            <w:pPr>
              <w:pStyle w:val="1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361E">
              <w:rPr>
                <w:rFonts w:ascii="Times New Roman" w:hAnsi="Times New Roman"/>
                <w:b/>
                <w:i/>
                <w:sz w:val="28"/>
                <w:szCs w:val="28"/>
              </w:rPr>
              <w:t>Вредное влияние курения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1D361E" w:rsidRDefault="00325A13" w:rsidP="00D0457D">
            <w:pPr>
              <w:pStyle w:val="1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361E">
              <w:rPr>
                <w:rFonts w:ascii="Times New Roman" w:hAnsi="Times New Roman"/>
                <w:b/>
                <w:i/>
                <w:sz w:val="28"/>
                <w:szCs w:val="28"/>
              </w:rPr>
              <w:t>Вредное влияние алкоголя</w:t>
            </w:r>
          </w:p>
        </w:tc>
      </w:tr>
      <w:tr w:rsidR="00325A13" w:rsidRPr="001D361E" w:rsidTr="00D0457D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325A13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325A13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325A13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325A13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  <w:p w:rsidR="00325A13" w:rsidRPr="001D361E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1D361E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13" w:rsidRPr="001D361E" w:rsidRDefault="00325A13" w:rsidP="00D0457D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A13" w:rsidRDefault="00325A13" w:rsidP="00325A13">
      <w:pPr>
        <w:spacing w:line="100" w:lineRule="atLeast"/>
        <w:jc w:val="center"/>
        <w:rPr>
          <w:b/>
        </w:rPr>
      </w:pPr>
    </w:p>
    <w:p w:rsidR="00EC5C70" w:rsidRDefault="00EC5C70"/>
    <w:p w:rsidR="00D0457D" w:rsidRDefault="00D0457D"/>
    <w:p w:rsidR="00D0457D" w:rsidRDefault="00D0457D"/>
    <w:p w:rsidR="00D0457D" w:rsidRDefault="00D0457D"/>
    <w:p w:rsidR="00D0457D" w:rsidRDefault="00D0457D"/>
    <w:p w:rsidR="00D0457D" w:rsidRDefault="00D0457D"/>
    <w:p w:rsidR="00D0457D" w:rsidRDefault="00D0457D"/>
    <w:p w:rsidR="00D0457D" w:rsidRDefault="00D0457D"/>
    <w:p w:rsidR="00D0457D" w:rsidRDefault="00D0457D"/>
    <w:p w:rsidR="00D0457D" w:rsidRDefault="00D0457D"/>
    <w:p w:rsidR="00D0457D" w:rsidRDefault="00D0457D"/>
    <w:p w:rsidR="00D0457D" w:rsidRPr="00D0457D" w:rsidRDefault="00D0457D" w:rsidP="00D0457D">
      <w:pPr>
        <w:jc w:val="center"/>
        <w:rPr>
          <w:b/>
          <w:sz w:val="28"/>
          <w:szCs w:val="28"/>
        </w:rPr>
      </w:pPr>
      <w:r w:rsidRPr="00D0457D">
        <w:rPr>
          <w:b/>
          <w:sz w:val="28"/>
          <w:szCs w:val="28"/>
        </w:rPr>
        <w:t>Лист корректировки</w:t>
      </w:r>
      <w:r w:rsidR="00F72535">
        <w:rPr>
          <w:b/>
          <w:sz w:val="28"/>
          <w:szCs w:val="28"/>
        </w:rPr>
        <w:t>.</w:t>
      </w:r>
    </w:p>
    <w:p w:rsidR="00D0457D" w:rsidRDefault="00D0457D"/>
    <w:sectPr w:rsidR="00D0457D" w:rsidSect="00BE0B81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63680"/>
    <w:multiLevelType w:val="hybridMultilevel"/>
    <w:tmpl w:val="36C2F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C25"/>
    <w:multiLevelType w:val="hybridMultilevel"/>
    <w:tmpl w:val="6708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B344C"/>
    <w:multiLevelType w:val="hybridMultilevel"/>
    <w:tmpl w:val="43708FF6"/>
    <w:lvl w:ilvl="0" w:tplc="4BF094A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B4C6583"/>
    <w:multiLevelType w:val="hybridMultilevel"/>
    <w:tmpl w:val="B5BA4EAE"/>
    <w:lvl w:ilvl="0" w:tplc="7AD6F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699"/>
    <w:multiLevelType w:val="hybridMultilevel"/>
    <w:tmpl w:val="AFF2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5597"/>
    <w:multiLevelType w:val="hybridMultilevel"/>
    <w:tmpl w:val="99862654"/>
    <w:lvl w:ilvl="0" w:tplc="4E0470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F19"/>
    <w:multiLevelType w:val="hybridMultilevel"/>
    <w:tmpl w:val="56BAA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0E8D"/>
    <w:multiLevelType w:val="hybridMultilevel"/>
    <w:tmpl w:val="2C728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37666"/>
    <w:multiLevelType w:val="hybridMultilevel"/>
    <w:tmpl w:val="85EE6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AF92350"/>
    <w:multiLevelType w:val="hybridMultilevel"/>
    <w:tmpl w:val="A658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E4E82"/>
    <w:multiLevelType w:val="hybridMultilevel"/>
    <w:tmpl w:val="45647478"/>
    <w:lvl w:ilvl="0" w:tplc="4E0470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9027B9"/>
    <w:multiLevelType w:val="hybridMultilevel"/>
    <w:tmpl w:val="3F46C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27F8F"/>
    <w:multiLevelType w:val="hybridMultilevel"/>
    <w:tmpl w:val="D068B9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21FC3"/>
    <w:multiLevelType w:val="hybridMultilevel"/>
    <w:tmpl w:val="53D0C0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83CE7"/>
    <w:multiLevelType w:val="hybridMultilevel"/>
    <w:tmpl w:val="6C3A6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40D48"/>
    <w:multiLevelType w:val="hybridMultilevel"/>
    <w:tmpl w:val="713A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62084E"/>
    <w:multiLevelType w:val="hybridMultilevel"/>
    <w:tmpl w:val="88886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04952"/>
    <w:multiLevelType w:val="hybridMultilevel"/>
    <w:tmpl w:val="F356D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E03B2"/>
    <w:multiLevelType w:val="hybridMultilevel"/>
    <w:tmpl w:val="3FAC2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B06BF"/>
    <w:multiLevelType w:val="hybridMultilevel"/>
    <w:tmpl w:val="0CCEC1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EBA32AF"/>
    <w:multiLevelType w:val="multilevel"/>
    <w:tmpl w:val="371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21071"/>
    <w:multiLevelType w:val="hybridMultilevel"/>
    <w:tmpl w:val="FD66DF08"/>
    <w:lvl w:ilvl="0" w:tplc="E5DE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8D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E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2C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4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E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82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F321ED"/>
    <w:multiLevelType w:val="hybridMultilevel"/>
    <w:tmpl w:val="8E36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14"/>
  </w:num>
  <w:num w:numId="5">
    <w:abstractNumId w:val="15"/>
  </w:num>
  <w:num w:numId="6">
    <w:abstractNumId w:val="21"/>
  </w:num>
  <w:num w:numId="7">
    <w:abstractNumId w:val="2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</w:num>
  <w:num w:numId="23">
    <w:abstractNumId w:val="16"/>
  </w:num>
  <w:num w:numId="24">
    <w:abstractNumId w:val="10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CBB"/>
    <w:rsid w:val="000140EB"/>
    <w:rsid w:val="00021606"/>
    <w:rsid w:val="000254A3"/>
    <w:rsid w:val="00025C9E"/>
    <w:rsid w:val="00026F8F"/>
    <w:rsid w:val="00041E20"/>
    <w:rsid w:val="000477CB"/>
    <w:rsid w:val="00052E86"/>
    <w:rsid w:val="0005466B"/>
    <w:rsid w:val="0007437B"/>
    <w:rsid w:val="00093F87"/>
    <w:rsid w:val="0009738C"/>
    <w:rsid w:val="000A505E"/>
    <w:rsid w:val="000A6688"/>
    <w:rsid w:val="000B59DF"/>
    <w:rsid w:val="000C2FD7"/>
    <w:rsid w:val="000C3980"/>
    <w:rsid w:val="000C51A6"/>
    <w:rsid w:val="000C642E"/>
    <w:rsid w:val="000E18D9"/>
    <w:rsid w:val="000E27D4"/>
    <w:rsid w:val="0010358B"/>
    <w:rsid w:val="00112C65"/>
    <w:rsid w:val="0012013A"/>
    <w:rsid w:val="0017594E"/>
    <w:rsid w:val="00180F55"/>
    <w:rsid w:val="001925CE"/>
    <w:rsid w:val="001B51DB"/>
    <w:rsid w:val="001B723E"/>
    <w:rsid w:val="001E4DDA"/>
    <w:rsid w:val="00231A73"/>
    <w:rsid w:val="00232F01"/>
    <w:rsid w:val="00244E36"/>
    <w:rsid w:val="002452EC"/>
    <w:rsid w:val="00257A73"/>
    <w:rsid w:val="00271606"/>
    <w:rsid w:val="00273251"/>
    <w:rsid w:val="00283836"/>
    <w:rsid w:val="00294793"/>
    <w:rsid w:val="00295231"/>
    <w:rsid w:val="002B77BA"/>
    <w:rsid w:val="002C64D2"/>
    <w:rsid w:val="002D3C68"/>
    <w:rsid w:val="002E3264"/>
    <w:rsid w:val="002F453D"/>
    <w:rsid w:val="00304652"/>
    <w:rsid w:val="00325A13"/>
    <w:rsid w:val="0032664C"/>
    <w:rsid w:val="003407F2"/>
    <w:rsid w:val="00343D93"/>
    <w:rsid w:val="00352624"/>
    <w:rsid w:val="0035713C"/>
    <w:rsid w:val="00363B4C"/>
    <w:rsid w:val="00364965"/>
    <w:rsid w:val="0036562A"/>
    <w:rsid w:val="00367791"/>
    <w:rsid w:val="003757F4"/>
    <w:rsid w:val="00391855"/>
    <w:rsid w:val="003B06DC"/>
    <w:rsid w:val="003B3E9E"/>
    <w:rsid w:val="003B615F"/>
    <w:rsid w:val="003B64C9"/>
    <w:rsid w:val="003C4C0B"/>
    <w:rsid w:val="003D331A"/>
    <w:rsid w:val="003F0A13"/>
    <w:rsid w:val="003F38F6"/>
    <w:rsid w:val="00412CA7"/>
    <w:rsid w:val="004322B5"/>
    <w:rsid w:val="00436C1E"/>
    <w:rsid w:val="00443937"/>
    <w:rsid w:val="0044479D"/>
    <w:rsid w:val="00444E1D"/>
    <w:rsid w:val="00450548"/>
    <w:rsid w:val="004741A4"/>
    <w:rsid w:val="00482AB5"/>
    <w:rsid w:val="00483F2E"/>
    <w:rsid w:val="00484C75"/>
    <w:rsid w:val="004A7864"/>
    <w:rsid w:val="004B40BB"/>
    <w:rsid w:val="004C1915"/>
    <w:rsid w:val="0050027E"/>
    <w:rsid w:val="00503AF9"/>
    <w:rsid w:val="00515DCB"/>
    <w:rsid w:val="005223F4"/>
    <w:rsid w:val="005266E3"/>
    <w:rsid w:val="0053541A"/>
    <w:rsid w:val="005435F5"/>
    <w:rsid w:val="005529ED"/>
    <w:rsid w:val="005558C9"/>
    <w:rsid w:val="005613D7"/>
    <w:rsid w:val="00564CF5"/>
    <w:rsid w:val="0056747D"/>
    <w:rsid w:val="005843B3"/>
    <w:rsid w:val="00585385"/>
    <w:rsid w:val="005975B8"/>
    <w:rsid w:val="005A0E92"/>
    <w:rsid w:val="005A475C"/>
    <w:rsid w:val="005A6F38"/>
    <w:rsid w:val="005C437C"/>
    <w:rsid w:val="005E116C"/>
    <w:rsid w:val="006260A0"/>
    <w:rsid w:val="00631BB8"/>
    <w:rsid w:val="00634A45"/>
    <w:rsid w:val="00644A05"/>
    <w:rsid w:val="00662364"/>
    <w:rsid w:val="00686534"/>
    <w:rsid w:val="00691B81"/>
    <w:rsid w:val="006958B8"/>
    <w:rsid w:val="006B2847"/>
    <w:rsid w:val="006C0A4E"/>
    <w:rsid w:val="006C36EF"/>
    <w:rsid w:val="006D456E"/>
    <w:rsid w:val="006D5DEE"/>
    <w:rsid w:val="006E0FCC"/>
    <w:rsid w:val="006E2F78"/>
    <w:rsid w:val="006E4F5C"/>
    <w:rsid w:val="006E6520"/>
    <w:rsid w:val="006F1605"/>
    <w:rsid w:val="006F182A"/>
    <w:rsid w:val="00716BA8"/>
    <w:rsid w:val="0072004B"/>
    <w:rsid w:val="00724DD1"/>
    <w:rsid w:val="00724E46"/>
    <w:rsid w:val="00733487"/>
    <w:rsid w:val="00736017"/>
    <w:rsid w:val="00740A86"/>
    <w:rsid w:val="0076177C"/>
    <w:rsid w:val="00770CD5"/>
    <w:rsid w:val="0078075E"/>
    <w:rsid w:val="007854B4"/>
    <w:rsid w:val="00791D80"/>
    <w:rsid w:val="007A0C6E"/>
    <w:rsid w:val="007A2CD3"/>
    <w:rsid w:val="007C34FB"/>
    <w:rsid w:val="007D51C4"/>
    <w:rsid w:val="007E0D90"/>
    <w:rsid w:val="007E5AC0"/>
    <w:rsid w:val="007F3D46"/>
    <w:rsid w:val="00804B89"/>
    <w:rsid w:val="008122F6"/>
    <w:rsid w:val="00821EDB"/>
    <w:rsid w:val="00835CAF"/>
    <w:rsid w:val="00855C42"/>
    <w:rsid w:val="008573FA"/>
    <w:rsid w:val="0086199B"/>
    <w:rsid w:val="008851CE"/>
    <w:rsid w:val="00896BE3"/>
    <w:rsid w:val="008A1EA5"/>
    <w:rsid w:val="008A5B35"/>
    <w:rsid w:val="008B1C50"/>
    <w:rsid w:val="008D2C88"/>
    <w:rsid w:val="008D6E55"/>
    <w:rsid w:val="008D7575"/>
    <w:rsid w:val="008E3828"/>
    <w:rsid w:val="008F0104"/>
    <w:rsid w:val="0091516A"/>
    <w:rsid w:val="009255C4"/>
    <w:rsid w:val="0093459B"/>
    <w:rsid w:val="00935224"/>
    <w:rsid w:val="00936452"/>
    <w:rsid w:val="009524B6"/>
    <w:rsid w:val="00954E8A"/>
    <w:rsid w:val="0096587C"/>
    <w:rsid w:val="00985D27"/>
    <w:rsid w:val="009974FB"/>
    <w:rsid w:val="009A1AEF"/>
    <w:rsid w:val="009B7493"/>
    <w:rsid w:val="009B7F75"/>
    <w:rsid w:val="009C55B5"/>
    <w:rsid w:val="009E1C7E"/>
    <w:rsid w:val="009E2ED4"/>
    <w:rsid w:val="009F72CC"/>
    <w:rsid w:val="00A10D25"/>
    <w:rsid w:val="00A14033"/>
    <w:rsid w:val="00A165EB"/>
    <w:rsid w:val="00A1711A"/>
    <w:rsid w:val="00A21F14"/>
    <w:rsid w:val="00A35763"/>
    <w:rsid w:val="00A40F46"/>
    <w:rsid w:val="00A52106"/>
    <w:rsid w:val="00A5664A"/>
    <w:rsid w:val="00A633F7"/>
    <w:rsid w:val="00A71FF0"/>
    <w:rsid w:val="00A8380E"/>
    <w:rsid w:val="00A87581"/>
    <w:rsid w:val="00A87B0A"/>
    <w:rsid w:val="00AD130E"/>
    <w:rsid w:val="00AD4612"/>
    <w:rsid w:val="00AD6C50"/>
    <w:rsid w:val="00AE7FAA"/>
    <w:rsid w:val="00AF7CBB"/>
    <w:rsid w:val="00B100CF"/>
    <w:rsid w:val="00B13EEF"/>
    <w:rsid w:val="00B53753"/>
    <w:rsid w:val="00B659EE"/>
    <w:rsid w:val="00B65BD5"/>
    <w:rsid w:val="00B83A3A"/>
    <w:rsid w:val="00B83B46"/>
    <w:rsid w:val="00BA0AA9"/>
    <w:rsid w:val="00BB3744"/>
    <w:rsid w:val="00BB7FD4"/>
    <w:rsid w:val="00BC1041"/>
    <w:rsid w:val="00BE0B81"/>
    <w:rsid w:val="00BE0DC8"/>
    <w:rsid w:val="00C0741F"/>
    <w:rsid w:val="00C0775B"/>
    <w:rsid w:val="00C07C50"/>
    <w:rsid w:val="00C22B10"/>
    <w:rsid w:val="00C262D6"/>
    <w:rsid w:val="00C348BE"/>
    <w:rsid w:val="00C40215"/>
    <w:rsid w:val="00C4102C"/>
    <w:rsid w:val="00C4598A"/>
    <w:rsid w:val="00C51BE4"/>
    <w:rsid w:val="00C64ABC"/>
    <w:rsid w:val="00C86044"/>
    <w:rsid w:val="00C92667"/>
    <w:rsid w:val="00C951FC"/>
    <w:rsid w:val="00CA21BC"/>
    <w:rsid w:val="00CB67CE"/>
    <w:rsid w:val="00CC0F15"/>
    <w:rsid w:val="00CC1224"/>
    <w:rsid w:val="00CE35B6"/>
    <w:rsid w:val="00D0457D"/>
    <w:rsid w:val="00D1411C"/>
    <w:rsid w:val="00D169B9"/>
    <w:rsid w:val="00D20852"/>
    <w:rsid w:val="00D26EF9"/>
    <w:rsid w:val="00D53967"/>
    <w:rsid w:val="00D701A0"/>
    <w:rsid w:val="00D72A3D"/>
    <w:rsid w:val="00D833FC"/>
    <w:rsid w:val="00D83D94"/>
    <w:rsid w:val="00D8470C"/>
    <w:rsid w:val="00DA115D"/>
    <w:rsid w:val="00DA6ABB"/>
    <w:rsid w:val="00DA7855"/>
    <w:rsid w:val="00DB420A"/>
    <w:rsid w:val="00DC194D"/>
    <w:rsid w:val="00DD6F5F"/>
    <w:rsid w:val="00E002E7"/>
    <w:rsid w:val="00E11EB4"/>
    <w:rsid w:val="00E14361"/>
    <w:rsid w:val="00E145FF"/>
    <w:rsid w:val="00E16C25"/>
    <w:rsid w:val="00E2207C"/>
    <w:rsid w:val="00E27A63"/>
    <w:rsid w:val="00E40F42"/>
    <w:rsid w:val="00E4435B"/>
    <w:rsid w:val="00E54A55"/>
    <w:rsid w:val="00E568BB"/>
    <w:rsid w:val="00E77B4C"/>
    <w:rsid w:val="00EA0F70"/>
    <w:rsid w:val="00EB471A"/>
    <w:rsid w:val="00EC272D"/>
    <w:rsid w:val="00EC5C70"/>
    <w:rsid w:val="00EF7817"/>
    <w:rsid w:val="00F04653"/>
    <w:rsid w:val="00F20BCD"/>
    <w:rsid w:val="00F24D1C"/>
    <w:rsid w:val="00F31CEC"/>
    <w:rsid w:val="00F3357C"/>
    <w:rsid w:val="00F3399F"/>
    <w:rsid w:val="00F64DEE"/>
    <w:rsid w:val="00F66A71"/>
    <w:rsid w:val="00F72535"/>
    <w:rsid w:val="00FA7309"/>
    <w:rsid w:val="00FC11B3"/>
    <w:rsid w:val="00FD57C2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</o:rules>
    </o:shapelayout>
  </w:shapeDefaults>
  <w:decimalSymbol w:val=","/>
  <w:listSeparator w:val=";"/>
  <w14:docId w14:val="64FF7BAA"/>
  <w15:docId w15:val="{867FBAC0-C712-48E1-80E9-BFEF3C3E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"/>
    <w:basedOn w:val="a0"/>
    <w:link w:val="a4"/>
    <w:locked/>
    <w:rsid w:val="00D83D94"/>
    <w:rPr>
      <w:rFonts w:ascii="Calibri" w:hAnsi="Calibri"/>
    </w:rPr>
  </w:style>
  <w:style w:type="paragraph" w:customStyle="1" w:styleId="a4">
    <w:name w:val="Без интервала Знак"/>
    <w:link w:val="a3"/>
    <w:rsid w:val="00D83D94"/>
    <w:pPr>
      <w:spacing w:after="0" w:line="240" w:lineRule="auto"/>
    </w:pPr>
    <w:rPr>
      <w:rFonts w:ascii="Calibri" w:hAnsi="Calibri"/>
    </w:rPr>
  </w:style>
  <w:style w:type="paragraph" w:styleId="a5">
    <w:name w:val="Normal (Web)"/>
    <w:basedOn w:val="a"/>
    <w:rsid w:val="00BE0B81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E0B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E0B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B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B06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3B0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nhideWhenUsed/>
    <w:rsid w:val="003B06DC"/>
    <w:rPr>
      <w:color w:val="0000FF"/>
      <w:u w:val="single"/>
    </w:rPr>
  </w:style>
  <w:style w:type="paragraph" w:styleId="ab">
    <w:name w:val="header"/>
    <w:basedOn w:val="a"/>
    <w:link w:val="ac"/>
    <w:rsid w:val="003B06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0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B06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0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"/>
    <w:rsid w:val="003B06DC"/>
    <w:pPr>
      <w:jc w:val="both"/>
    </w:pPr>
    <w:rPr>
      <w:rFonts w:ascii="Arial" w:hAnsi="Arial" w:cs="Arial"/>
      <w:color w:val="000000"/>
    </w:rPr>
  </w:style>
  <w:style w:type="paragraph" w:customStyle="1" w:styleId="af">
    <w:name w:val="Знак"/>
    <w:basedOn w:val="a"/>
    <w:rsid w:val="003B06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3B06DC"/>
  </w:style>
  <w:style w:type="paragraph" w:styleId="af1">
    <w:name w:val="No Spacing"/>
    <w:qFormat/>
    <w:rsid w:val="00552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11"/>
    <w:locked/>
    <w:rsid w:val="0036496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64965"/>
    <w:pPr>
      <w:shd w:val="clear" w:color="auto" w:fill="FFFFFF"/>
      <w:spacing w:after="240" w:line="485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zag5">
    <w:name w:val="zag_5"/>
    <w:basedOn w:val="a"/>
    <w:rsid w:val="00244E36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Strong"/>
    <w:basedOn w:val="a0"/>
    <w:qFormat/>
    <w:rsid w:val="00244E36"/>
    <w:rPr>
      <w:b/>
      <w:bCs/>
    </w:rPr>
  </w:style>
  <w:style w:type="paragraph" w:customStyle="1" w:styleId="12">
    <w:name w:val="Без интервала1"/>
    <w:rsid w:val="00325A1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25A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5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14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294793"/>
    <w:pPr>
      <w:spacing w:before="100" w:beforeAutospacing="1" w:after="100" w:afterAutospacing="1"/>
    </w:pPr>
  </w:style>
  <w:style w:type="character" w:customStyle="1" w:styleId="c0">
    <w:name w:val="c0"/>
    <w:basedOn w:val="a0"/>
    <w:rsid w:val="0029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m.ru/education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o.1september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bio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CE98-15D5-4AB0-842F-6E65C028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6422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!lenovo</dc:creator>
  <cp:keywords/>
  <dc:description/>
  <cp:lastModifiedBy>Пользователь</cp:lastModifiedBy>
  <cp:revision>32</cp:revision>
  <dcterms:created xsi:type="dcterms:W3CDTF">2016-06-13T16:12:00Z</dcterms:created>
  <dcterms:modified xsi:type="dcterms:W3CDTF">2018-09-12T10:25:00Z</dcterms:modified>
</cp:coreProperties>
</file>