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3D" w:rsidRDefault="005D553D" w:rsidP="005D553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Государственное казенное общеобразовательное учреждение </w:t>
      </w:r>
    </w:p>
    <w:p w:rsidR="005D553D" w:rsidRDefault="005D553D" w:rsidP="005D553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Ленинградской области </w:t>
      </w:r>
    </w:p>
    <w:p w:rsidR="005D553D" w:rsidRDefault="005D553D" w:rsidP="005D553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«Приозерская  школа – интернат, реализующая </w:t>
      </w:r>
    </w:p>
    <w:p w:rsidR="005D553D" w:rsidRDefault="005D553D" w:rsidP="005D553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адаптированные образовательные программы»</w:t>
      </w:r>
    </w:p>
    <w:p w:rsidR="005D553D" w:rsidRDefault="005D553D" w:rsidP="005D553D">
      <w:pPr>
        <w:jc w:val="center"/>
        <w:rPr>
          <w:rFonts w:ascii="Cambria" w:hAnsi="Cambria"/>
          <w:b/>
        </w:rPr>
      </w:pPr>
    </w:p>
    <w:p w:rsidR="005D553D" w:rsidRPr="00CA7844" w:rsidRDefault="005D553D" w:rsidP="005D553D">
      <w:pPr>
        <w:rPr>
          <w:rFonts w:ascii="Cambria" w:hAnsi="Cambria"/>
        </w:rPr>
      </w:pPr>
      <w:r w:rsidRPr="00CA7844">
        <w:rPr>
          <w:rFonts w:ascii="Cambria" w:hAnsi="Cambria"/>
        </w:rPr>
        <w:t>СОГЛАСОВАНО                                                                                                            УТВЕРЖДЕНА</w:t>
      </w:r>
    </w:p>
    <w:p w:rsidR="005D553D" w:rsidRPr="00CA7844" w:rsidRDefault="005D553D" w:rsidP="005D553D">
      <w:pPr>
        <w:rPr>
          <w:rFonts w:ascii="Cambria" w:hAnsi="Cambria"/>
        </w:rPr>
      </w:pPr>
      <w:r w:rsidRPr="00CA7844">
        <w:rPr>
          <w:rFonts w:ascii="Cambria" w:hAnsi="Cambria"/>
        </w:rPr>
        <w:t xml:space="preserve">на пед. совете                                                                                             </w:t>
      </w:r>
      <w:r>
        <w:rPr>
          <w:rFonts w:ascii="Cambria" w:hAnsi="Cambria"/>
        </w:rPr>
        <w:t xml:space="preserve">            Распоряжение  № 184</w:t>
      </w:r>
    </w:p>
    <w:p w:rsidR="005D553D" w:rsidRPr="00CA7844" w:rsidRDefault="005D553D" w:rsidP="005D553D">
      <w:pPr>
        <w:rPr>
          <w:rFonts w:ascii="Cambria" w:hAnsi="Cambria"/>
        </w:rPr>
      </w:pPr>
      <w:r>
        <w:rPr>
          <w:rFonts w:ascii="Cambria" w:hAnsi="Cambria"/>
        </w:rPr>
        <w:t>Протокол № 1</w:t>
      </w:r>
      <w:r w:rsidRPr="00CA7844">
        <w:rPr>
          <w:rFonts w:ascii="Cambria" w:hAnsi="Cambria"/>
        </w:rPr>
        <w:t xml:space="preserve">                                                                                                       </w:t>
      </w:r>
      <w:r>
        <w:rPr>
          <w:rFonts w:ascii="Cambria" w:hAnsi="Cambria"/>
        </w:rPr>
        <w:t xml:space="preserve">       </w:t>
      </w:r>
      <w:r w:rsidRPr="00CA7844">
        <w:rPr>
          <w:rFonts w:ascii="Cambria" w:hAnsi="Cambria"/>
        </w:rPr>
        <w:t xml:space="preserve">от </w:t>
      </w:r>
      <w:r>
        <w:rPr>
          <w:rFonts w:ascii="Cambria" w:hAnsi="Cambria"/>
        </w:rPr>
        <w:t xml:space="preserve"> 31.08.</w:t>
      </w:r>
      <w:r w:rsidRPr="00CA7844">
        <w:rPr>
          <w:rFonts w:ascii="Cambria" w:hAnsi="Cambria"/>
        </w:rPr>
        <w:t>2017 г.</w:t>
      </w:r>
    </w:p>
    <w:p w:rsidR="005D553D" w:rsidRPr="00CA7844" w:rsidRDefault="005D553D" w:rsidP="005D553D">
      <w:pPr>
        <w:rPr>
          <w:rFonts w:ascii="Cambria" w:hAnsi="Cambria"/>
        </w:rPr>
      </w:pPr>
      <w:r>
        <w:rPr>
          <w:rFonts w:ascii="Cambria" w:hAnsi="Cambria"/>
        </w:rPr>
        <w:t>от 30.08.</w:t>
      </w:r>
      <w:r w:rsidRPr="00CA7844">
        <w:rPr>
          <w:rFonts w:ascii="Cambria" w:hAnsi="Cambria"/>
        </w:rPr>
        <w:t>2017г.</w:t>
      </w:r>
    </w:p>
    <w:p w:rsidR="005D553D" w:rsidRDefault="005D553D" w:rsidP="005D553D">
      <w:pPr>
        <w:jc w:val="center"/>
        <w:rPr>
          <w:rFonts w:ascii="Cambria" w:hAnsi="Cambria"/>
          <w:b/>
        </w:rPr>
      </w:pPr>
    </w:p>
    <w:p w:rsidR="005D553D" w:rsidRDefault="005D553D" w:rsidP="005D553D">
      <w:pPr>
        <w:jc w:val="center"/>
        <w:rPr>
          <w:rFonts w:ascii="Cambria" w:hAnsi="Cambria"/>
          <w:b/>
        </w:rPr>
      </w:pPr>
    </w:p>
    <w:p w:rsidR="005D553D" w:rsidRDefault="005D553D" w:rsidP="005D55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Дополнительная </w:t>
      </w:r>
    </w:p>
    <w:p w:rsidR="005D553D" w:rsidRDefault="005D553D" w:rsidP="005D55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414A9">
        <w:rPr>
          <w:b/>
          <w:sz w:val="36"/>
          <w:szCs w:val="36"/>
        </w:rPr>
        <w:t>развивающая</w:t>
      </w:r>
      <w:r>
        <w:rPr>
          <w:b/>
          <w:sz w:val="36"/>
          <w:szCs w:val="36"/>
        </w:rPr>
        <w:t xml:space="preserve"> программа </w:t>
      </w:r>
    </w:p>
    <w:p w:rsidR="005D553D" w:rsidRDefault="005D553D" w:rsidP="005D55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«Азбука здоровья» </w:t>
      </w:r>
    </w:p>
    <w:p w:rsidR="005D553D" w:rsidRDefault="005D553D" w:rsidP="005D55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2017 </w:t>
      </w:r>
      <w:r w:rsidR="007951F5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201</w:t>
      </w:r>
      <w:r w:rsidR="007951F5">
        <w:rPr>
          <w:b/>
          <w:sz w:val="36"/>
          <w:szCs w:val="36"/>
        </w:rPr>
        <w:t xml:space="preserve">9 </w:t>
      </w:r>
      <w:r>
        <w:rPr>
          <w:b/>
          <w:sz w:val="36"/>
          <w:szCs w:val="36"/>
        </w:rPr>
        <w:t xml:space="preserve">учебный год </w:t>
      </w:r>
    </w:p>
    <w:p w:rsidR="005D553D" w:rsidRDefault="005D553D" w:rsidP="005D553D">
      <w:pPr>
        <w:jc w:val="right"/>
        <w:rPr>
          <w:b/>
        </w:rPr>
      </w:pPr>
    </w:p>
    <w:p w:rsidR="005D553D" w:rsidRDefault="005D553D" w:rsidP="005D553D">
      <w:pPr>
        <w:jc w:val="right"/>
        <w:rPr>
          <w:b/>
        </w:rPr>
      </w:pPr>
    </w:p>
    <w:p w:rsidR="005D553D" w:rsidRDefault="005D553D" w:rsidP="005D553D">
      <w:pPr>
        <w:jc w:val="right"/>
        <w:rPr>
          <w:b/>
        </w:rPr>
      </w:pPr>
    </w:p>
    <w:p w:rsidR="005D553D" w:rsidRPr="00CA7844" w:rsidRDefault="005D553D" w:rsidP="005D553D">
      <w:pPr>
        <w:jc w:val="right"/>
        <w:rPr>
          <w:rFonts w:ascii="Times New Roman" w:hAnsi="Times New Roman" w:cs="Times New Roman"/>
        </w:rPr>
      </w:pPr>
      <w:r w:rsidRPr="00CA7844">
        <w:rPr>
          <w:rFonts w:ascii="Times New Roman" w:hAnsi="Times New Roman" w:cs="Times New Roman"/>
        </w:rPr>
        <w:t xml:space="preserve">Ответственный </w:t>
      </w:r>
    </w:p>
    <w:p w:rsidR="005D553D" w:rsidRPr="00CA7844" w:rsidRDefault="005D553D" w:rsidP="005D553D">
      <w:pPr>
        <w:jc w:val="right"/>
        <w:rPr>
          <w:rFonts w:ascii="Times New Roman" w:hAnsi="Times New Roman" w:cs="Times New Roman"/>
        </w:rPr>
      </w:pPr>
      <w:r w:rsidRPr="00CA7844">
        <w:rPr>
          <w:rFonts w:ascii="Times New Roman" w:hAnsi="Times New Roman" w:cs="Times New Roman"/>
        </w:rPr>
        <w:t>за реализацию программы</w:t>
      </w:r>
    </w:p>
    <w:p w:rsidR="005D553D" w:rsidRPr="00CA7844" w:rsidRDefault="005D553D" w:rsidP="005D553D">
      <w:pPr>
        <w:jc w:val="right"/>
        <w:rPr>
          <w:rFonts w:ascii="Times New Roman" w:hAnsi="Times New Roman" w:cs="Times New Roman"/>
        </w:rPr>
      </w:pPr>
      <w:r w:rsidRPr="00CA7844">
        <w:rPr>
          <w:rFonts w:ascii="Times New Roman" w:hAnsi="Times New Roman" w:cs="Times New Roman"/>
        </w:rPr>
        <w:t xml:space="preserve">учитель </w:t>
      </w:r>
      <w:r w:rsidR="007951F5">
        <w:rPr>
          <w:rFonts w:ascii="Times New Roman" w:hAnsi="Times New Roman" w:cs="Times New Roman"/>
        </w:rPr>
        <w:t>физкультуры</w:t>
      </w:r>
      <w:bookmarkStart w:id="0" w:name="_GoBack"/>
      <w:bookmarkEnd w:id="0"/>
    </w:p>
    <w:p w:rsidR="005D553D" w:rsidRPr="00CA7844" w:rsidRDefault="007951F5" w:rsidP="005D55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И.Д. Сергеева</w:t>
      </w:r>
    </w:p>
    <w:p w:rsidR="005D553D" w:rsidRDefault="005D553D" w:rsidP="005D553D">
      <w:pPr>
        <w:jc w:val="right"/>
        <w:rPr>
          <w:b/>
        </w:rPr>
      </w:pPr>
    </w:p>
    <w:p w:rsidR="005D553D" w:rsidRDefault="005D553D" w:rsidP="005D553D">
      <w:pPr>
        <w:jc w:val="right"/>
        <w:rPr>
          <w:b/>
        </w:rPr>
      </w:pPr>
    </w:p>
    <w:p w:rsidR="005D553D" w:rsidRDefault="005D553D" w:rsidP="005D553D">
      <w:pPr>
        <w:jc w:val="right"/>
        <w:rPr>
          <w:b/>
        </w:rPr>
      </w:pPr>
    </w:p>
    <w:p w:rsidR="005D553D" w:rsidRDefault="005D553D" w:rsidP="005D553D">
      <w:pPr>
        <w:jc w:val="center"/>
        <w:rPr>
          <w:b/>
        </w:rPr>
      </w:pPr>
      <w:r>
        <w:rPr>
          <w:b/>
        </w:rPr>
        <w:t>г. Приозерск</w:t>
      </w:r>
    </w:p>
    <w:p w:rsidR="005D553D" w:rsidRDefault="005D553D" w:rsidP="005D553D">
      <w:pPr>
        <w:jc w:val="center"/>
      </w:pPr>
      <w:r>
        <w:rPr>
          <w:b/>
        </w:rPr>
        <w:t>2017 год</w:t>
      </w:r>
    </w:p>
    <w:p w:rsidR="005D553D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9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553D" w:rsidRPr="0047252F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47252F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 программа  «Азбука здоровья» для учащихся 5-9 классов составлена на основании Адаптированной основной общеобразовательной программы основного общего образования Государственного казенного общеобразовательного учреждения Ленинградской области «Приозерская школа-интернат, реализующая адаптированные образовательные программы». </w:t>
      </w:r>
    </w:p>
    <w:p w:rsidR="005D553D" w:rsidRPr="0047252F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47252F">
        <w:rPr>
          <w:rFonts w:ascii="Times New Roman" w:hAnsi="Times New Roman" w:cs="Times New Roman"/>
          <w:sz w:val="28"/>
          <w:szCs w:val="28"/>
        </w:rPr>
        <w:t>Программа рассчитана на два учебных года, всего 204 часа, 3 часа в неделю.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209D">
        <w:rPr>
          <w:rFonts w:ascii="Times New Roman" w:hAnsi="Times New Roman" w:cs="Times New Roman"/>
          <w:sz w:val="28"/>
          <w:szCs w:val="28"/>
        </w:rPr>
        <w:t>Курс программы «Азбука здоровья» расширяет сведения о физическом, психическом и социальном здоровье человека, рассматриваемые в школьной программе по окружающему миру. Получение учащимися знаний в этой области позволит укрепить их здоровье, предупредить развитие вредных привычек в условиях неблагоприятного окружения, возродить спортивные и оздоровительные традиции как условие укрепления нравственных устоев семьи и школы. Предлагаемый курс носит обучающий, развивающий и социальный характер. Школьник будет ориентироваться на выбор профессии согласно жизненным ресурсам своего организма.</w:t>
      </w:r>
    </w:p>
    <w:p w:rsidR="005D553D" w:rsidRPr="00885153" w:rsidRDefault="005D553D" w:rsidP="005D5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Ц</w:t>
      </w:r>
      <w:r w:rsidRPr="00885153">
        <w:rPr>
          <w:rFonts w:ascii="Times New Roman" w:hAnsi="Times New Roman" w:cs="Times New Roman"/>
          <w:b/>
          <w:sz w:val="28"/>
          <w:szCs w:val="28"/>
        </w:rPr>
        <w:t>ель программы:</w:t>
      </w:r>
    </w:p>
    <w:p w:rsidR="005D553D" w:rsidRPr="00885153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885153">
        <w:rPr>
          <w:rFonts w:ascii="Times New Roman" w:hAnsi="Times New Roman" w:cs="Times New Roman"/>
          <w:sz w:val="28"/>
          <w:szCs w:val="28"/>
        </w:rPr>
        <w:t>Использование педагогических технологий и методических приемов для демонстрации учащимся значимости физического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5153">
        <w:rPr>
          <w:rFonts w:ascii="Times New Roman" w:hAnsi="Times New Roman" w:cs="Times New Roman"/>
          <w:sz w:val="28"/>
          <w:szCs w:val="28"/>
        </w:rPr>
        <w:t xml:space="preserve"> 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и социального здоровья человека, формирование основ здорового образа жизни.</w:t>
      </w:r>
    </w:p>
    <w:p w:rsidR="005D553D" w:rsidRDefault="005D553D" w:rsidP="005D5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</w:t>
      </w:r>
      <w:r w:rsidRPr="0023461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D553D" w:rsidRPr="00885153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885153">
        <w:rPr>
          <w:rFonts w:ascii="Times New Roman" w:hAnsi="Times New Roman" w:cs="Times New Roman"/>
          <w:sz w:val="28"/>
          <w:szCs w:val="28"/>
        </w:rPr>
        <w:t>ормирование ценностного отношения к зд</w:t>
      </w:r>
      <w:r>
        <w:rPr>
          <w:rFonts w:ascii="Times New Roman" w:hAnsi="Times New Roman" w:cs="Times New Roman"/>
          <w:sz w:val="28"/>
          <w:szCs w:val="28"/>
        </w:rPr>
        <w:t>оровью и здоровому образу жизни;</w:t>
      </w:r>
    </w:p>
    <w:p w:rsidR="005D553D" w:rsidRPr="003E1349" w:rsidRDefault="005D553D" w:rsidP="005D553D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34617">
        <w:rPr>
          <w:rFonts w:ascii="Times New Roman" w:hAnsi="Times New Roman" w:cs="Times New Roman"/>
          <w:sz w:val="28"/>
          <w:szCs w:val="28"/>
        </w:rPr>
        <w:t>улучшение физического и психического состояния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53D" w:rsidRPr="00234617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2346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4617">
        <w:rPr>
          <w:rFonts w:ascii="Times New Roman" w:hAnsi="Times New Roman" w:cs="Times New Roman"/>
          <w:sz w:val="28"/>
          <w:szCs w:val="28"/>
        </w:rPr>
        <w:t>беспечение физического и психического саморазвития, воспитание с</w:t>
      </w:r>
      <w:r>
        <w:rPr>
          <w:rFonts w:ascii="Times New Roman" w:hAnsi="Times New Roman" w:cs="Times New Roman"/>
          <w:sz w:val="28"/>
          <w:szCs w:val="28"/>
        </w:rPr>
        <w:t>ознательного поведения на улице;</w:t>
      </w:r>
    </w:p>
    <w:p w:rsidR="005D553D" w:rsidRPr="00234617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2346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4617">
        <w:rPr>
          <w:rFonts w:ascii="Times New Roman" w:hAnsi="Times New Roman" w:cs="Times New Roman"/>
          <w:sz w:val="28"/>
          <w:szCs w:val="28"/>
        </w:rPr>
        <w:t>тказ от поведения, наносящего вред, как своему здор</w:t>
      </w:r>
      <w:r>
        <w:rPr>
          <w:rFonts w:ascii="Times New Roman" w:hAnsi="Times New Roman" w:cs="Times New Roman"/>
          <w:sz w:val="28"/>
          <w:szCs w:val="28"/>
        </w:rPr>
        <w:t>овью, так и здоровью окружающих;</w:t>
      </w:r>
    </w:p>
    <w:p w:rsidR="005D553D" w:rsidRPr="00234617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2346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617">
        <w:rPr>
          <w:rFonts w:ascii="Times New Roman" w:hAnsi="Times New Roman" w:cs="Times New Roman"/>
          <w:sz w:val="28"/>
          <w:szCs w:val="28"/>
        </w:rPr>
        <w:t>декватное поведение в случае болезни, особенно хро</w:t>
      </w:r>
      <w:r>
        <w:rPr>
          <w:rFonts w:ascii="Times New Roman" w:hAnsi="Times New Roman" w:cs="Times New Roman"/>
          <w:sz w:val="28"/>
          <w:szCs w:val="28"/>
        </w:rPr>
        <w:t>нической, с целью выздоровления;</w:t>
      </w:r>
    </w:p>
    <w:p w:rsidR="005D553D" w:rsidRPr="00234617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23461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4617">
        <w:rPr>
          <w:rFonts w:ascii="Times New Roman" w:hAnsi="Times New Roman" w:cs="Times New Roman"/>
          <w:sz w:val="28"/>
          <w:szCs w:val="28"/>
        </w:rPr>
        <w:t>ознательное участие будущих граждан нашего общества в охране здоровья и в формировании среды, способствующей с</w:t>
      </w:r>
      <w:r>
        <w:rPr>
          <w:rFonts w:ascii="Times New Roman" w:hAnsi="Times New Roman" w:cs="Times New Roman"/>
          <w:sz w:val="28"/>
          <w:szCs w:val="28"/>
        </w:rPr>
        <w:t>охранению и укреплению здоровья;</w:t>
      </w:r>
    </w:p>
    <w:p w:rsidR="005D553D" w:rsidRPr="00234617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2346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34617">
        <w:rPr>
          <w:rFonts w:ascii="Times New Roman" w:hAnsi="Times New Roman" w:cs="Times New Roman"/>
          <w:sz w:val="28"/>
          <w:szCs w:val="28"/>
        </w:rPr>
        <w:t>ормирование у детей мотивационной сферы гигиенического поведения, безопасно</w:t>
      </w:r>
      <w:r>
        <w:rPr>
          <w:rFonts w:ascii="Times New Roman" w:hAnsi="Times New Roman" w:cs="Times New Roman"/>
          <w:sz w:val="28"/>
          <w:szCs w:val="28"/>
        </w:rPr>
        <w:t>й жизни, физического воспитания;</w:t>
      </w:r>
    </w:p>
    <w:p w:rsidR="005D553D" w:rsidRPr="00234617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2346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617">
        <w:rPr>
          <w:rFonts w:ascii="Times New Roman" w:hAnsi="Times New Roman" w:cs="Times New Roman"/>
          <w:sz w:val="28"/>
          <w:szCs w:val="28"/>
        </w:rPr>
        <w:t>росвещение родителей в вопросах сохранения здоровья детей.</w:t>
      </w:r>
    </w:p>
    <w:p w:rsidR="005D553D" w:rsidRPr="00234617" w:rsidRDefault="005D553D" w:rsidP="005D5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17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5D553D" w:rsidRDefault="005D553D" w:rsidP="005D5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Актуальность программы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1D209D">
        <w:rPr>
          <w:rFonts w:ascii="Times New Roman" w:hAnsi="Times New Roman" w:cs="Times New Roman"/>
          <w:sz w:val="28"/>
          <w:szCs w:val="28"/>
        </w:rPr>
        <w:t>Проблема воспитания здорового поколения приобретает в настоящее время большое значение. С каждым годом увеличивается заболеваемость среди детей. Причины ухудшения здоровья зависят от многих факторов, в том числе и от неправильного отношения населения к своему здоровью, здоровью своих детей, нарушения правил здоро</w:t>
      </w:r>
      <w:r>
        <w:rPr>
          <w:rFonts w:ascii="Times New Roman" w:hAnsi="Times New Roman" w:cs="Times New Roman"/>
          <w:sz w:val="28"/>
          <w:szCs w:val="28"/>
        </w:rPr>
        <w:t xml:space="preserve">вого образа жизни. Дети </w:t>
      </w:r>
      <w:r w:rsidRPr="001D209D">
        <w:rPr>
          <w:rFonts w:ascii="Times New Roman" w:hAnsi="Times New Roman" w:cs="Times New Roman"/>
          <w:sz w:val="28"/>
          <w:szCs w:val="28"/>
        </w:rPr>
        <w:t xml:space="preserve"> школьного возраста наиболее восприимчивы к обучающим воздействиям, поэтому целесообразно использовать школу для обучения детей основам здорового образа жизни, основам безопасности жизнедеятельности. В начальных классах необходимо проводить «уроки здоровья», на которых будут закладываться навыки соблюдения режима дня, рационального питания, негативного отношения к вредным привычкам, гигиенические навыки, соблюдение правил поведения на дорогах, умение предвидеть опасные ситуации, чтобы их избежать. От здоровья и жизнерадостности детей зависит их духовная жизнь, умственное развитие, прочность знаний, вера в свои силы.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9D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программы: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1D209D">
        <w:rPr>
          <w:rFonts w:ascii="Times New Roman" w:hAnsi="Times New Roman" w:cs="Times New Roman"/>
          <w:sz w:val="28"/>
          <w:szCs w:val="28"/>
        </w:rPr>
        <w:t>– организация и проведение инструктажа по технике безопасности в разных ситуациях;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1D209D">
        <w:rPr>
          <w:rFonts w:ascii="Times New Roman" w:hAnsi="Times New Roman" w:cs="Times New Roman"/>
          <w:sz w:val="28"/>
          <w:szCs w:val="28"/>
        </w:rPr>
        <w:t>– 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1D209D">
        <w:rPr>
          <w:rFonts w:ascii="Times New Roman" w:hAnsi="Times New Roman" w:cs="Times New Roman"/>
          <w:sz w:val="28"/>
          <w:szCs w:val="28"/>
        </w:rPr>
        <w:t>– организация и проведение динамических прогулок и игр на свежем воздухе в любое время года;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1D209D">
        <w:rPr>
          <w:rFonts w:ascii="Times New Roman" w:hAnsi="Times New Roman" w:cs="Times New Roman"/>
          <w:sz w:val="28"/>
          <w:szCs w:val="28"/>
        </w:rPr>
        <w:t>– активное использование спортивных площадок населённого пункта (футбольная, баскетбольная, волейбольная, хоккейная коробка) в рамках работы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1D209D">
        <w:rPr>
          <w:rFonts w:ascii="Times New Roman" w:hAnsi="Times New Roman" w:cs="Times New Roman"/>
          <w:sz w:val="28"/>
          <w:szCs w:val="28"/>
        </w:rPr>
        <w:lastRenderedPageBreak/>
        <w:t>– проведение мероприятий, направленных на профилактику вредных привычек;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1D209D">
        <w:rPr>
          <w:rFonts w:ascii="Times New Roman" w:hAnsi="Times New Roman" w:cs="Times New Roman"/>
          <w:sz w:val="28"/>
          <w:szCs w:val="28"/>
        </w:rPr>
        <w:t>– санитарно-гигиеническая работа по организации жизнедеятельности детей в школе;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1D209D">
        <w:rPr>
          <w:rFonts w:ascii="Times New Roman" w:hAnsi="Times New Roman" w:cs="Times New Roman"/>
          <w:sz w:val="28"/>
          <w:szCs w:val="28"/>
        </w:rPr>
        <w:t>– организация питания учащихся;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1D209D">
        <w:rPr>
          <w:rFonts w:ascii="Times New Roman" w:hAnsi="Times New Roman" w:cs="Times New Roman"/>
          <w:sz w:val="28"/>
          <w:szCs w:val="28"/>
        </w:rPr>
        <w:t>– проведение совместных ме</w:t>
      </w:r>
      <w:r>
        <w:rPr>
          <w:rFonts w:ascii="Times New Roman" w:hAnsi="Times New Roman" w:cs="Times New Roman"/>
          <w:sz w:val="28"/>
          <w:szCs w:val="28"/>
        </w:rPr>
        <w:t>роприятий с родителями и детьми;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1D209D">
        <w:rPr>
          <w:rFonts w:ascii="Times New Roman" w:hAnsi="Times New Roman" w:cs="Times New Roman"/>
          <w:sz w:val="28"/>
          <w:szCs w:val="28"/>
        </w:rPr>
        <w:t>– организация и проведение в классе мероприятий по профилактике детского травматизма на дорогах;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1D209D">
        <w:rPr>
          <w:rFonts w:ascii="Times New Roman" w:hAnsi="Times New Roman" w:cs="Times New Roman"/>
          <w:sz w:val="28"/>
          <w:szCs w:val="28"/>
        </w:rPr>
        <w:t>– организация и проведение профилактической работы с родителями;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1D209D">
        <w:rPr>
          <w:rFonts w:ascii="Times New Roman" w:hAnsi="Times New Roman" w:cs="Times New Roman"/>
          <w:sz w:val="28"/>
          <w:szCs w:val="28"/>
        </w:rPr>
        <w:t>– организация встреч родителей с медицинскими работниками;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1D209D">
        <w:rPr>
          <w:rFonts w:ascii="Times New Roman" w:hAnsi="Times New Roman" w:cs="Times New Roman"/>
          <w:sz w:val="28"/>
          <w:szCs w:val="28"/>
        </w:rPr>
        <w:t>– организация и проведение исследований уровня физического и психофизического здоровья учащихся.</w:t>
      </w:r>
    </w:p>
    <w:p w:rsidR="005D553D" w:rsidRPr="001D209D" w:rsidRDefault="005D553D" w:rsidP="005D5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09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-объяснять положительные и отрицательные оценки, в том числе неоднозначных поступков, с позиции общечеловеческих и гражданских ценностей;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-формулировать самому простые правила поведения в природе;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-испытывать чувство гордости за красоту родной природы;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-вырабатывать в противоречивых жизненных ситуациях правила поведения;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-определять цель учебной деятельности с помощью учителя и самостоятельно, искать средства её осуществления;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-составлять план выполнения задач;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-работая по плану, сверять свои действия с целью и, при необходимости, исправлять ошибки с помощью учителя;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-составлять и отбирать информацию, полученную из различных источников;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-предполагать, какая информация необходима;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lastRenderedPageBreak/>
        <w:t>-самостоятельно отбирать для решения учебных задач, необходимые словари, справочники, энциклопедии;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-оформлять свои мысли в устной и письменной речи с учётом своих учебных и жизненных ситуаций;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-при необходимости отстаивать свою точку зрения, аргументируя её;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-учиться подтверждать аргументы фактами;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-организовывать учебное взаимодействие в группе.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0705">
        <w:rPr>
          <w:rFonts w:ascii="Times New Roman" w:hAnsi="Times New Roman" w:cs="Times New Roman"/>
          <w:b/>
          <w:sz w:val="28"/>
          <w:szCs w:val="28"/>
        </w:rPr>
        <w:t>Требования к подготовке учащихся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  <w:r w:rsidRPr="003E0705">
        <w:rPr>
          <w:rFonts w:ascii="Times New Roman" w:hAnsi="Times New Roman" w:cs="Times New Roman"/>
          <w:b/>
          <w:i/>
          <w:sz w:val="28"/>
          <w:szCs w:val="28"/>
        </w:rPr>
        <w:t>Школьники должны знать / понимать: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о важности воды для человека;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о необходимости заботиться о глазах, ухаживать за ушами, зубами, руками, ногами, кожей;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как следует питаться, спать, закаляться;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почему мы болеем, как защититься от болезней, кто может лечит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0705">
        <w:rPr>
          <w:rFonts w:ascii="Times New Roman" w:hAnsi="Times New Roman" w:cs="Times New Roman"/>
          <w:sz w:val="28"/>
          <w:szCs w:val="28"/>
        </w:rPr>
        <w:t>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полезных и вредных привыч</w:t>
      </w:r>
      <w:r w:rsidRPr="003E0705">
        <w:rPr>
          <w:rFonts w:ascii="Times New Roman" w:hAnsi="Times New Roman" w:cs="Times New Roman"/>
          <w:sz w:val="28"/>
          <w:szCs w:val="28"/>
        </w:rPr>
        <w:t>ках;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правила безопасного поведения в доме, на улице, в транспорте, на воде, при обращении с огнём, электрическим током;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чего не надо бояться;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что добрым быть приятнее, чем злым, завистливым и жадным;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как относиться к подаркам, к наказаниям;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как нужно одеваться;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как вести себя с незнакомым человеком, за столом, в гостях, в общественных местах;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 xml:space="preserve">- как вести себя, если что-то болит; 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как выбрать друзей, помочь родителям, больным, беспомощным;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чем заняться после школы;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что такое наше здоровье;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lastRenderedPageBreak/>
        <w:t>- как сохранить своё здоровье;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вредные привычки.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705">
        <w:rPr>
          <w:rFonts w:ascii="Times New Roman" w:hAnsi="Times New Roman" w:cs="Times New Roman"/>
          <w:b/>
          <w:i/>
          <w:sz w:val="28"/>
          <w:szCs w:val="28"/>
        </w:rPr>
        <w:t xml:space="preserve"> Школьники научатся: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оказывать первую помощь при порезах, ушибах, переломах, различных отравлениях, перегревах, обморожениях, травмах, при попадании инородных тел, при укусах животных, насекомых;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сдерживать себя в различных ситуациях;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прислушиваться к советам родителей;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пропагандировать здоровый образ жизни, экологические и природоохранные знания;</w:t>
      </w:r>
    </w:p>
    <w:p w:rsidR="005D553D" w:rsidRPr="003E0705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705">
        <w:rPr>
          <w:rFonts w:ascii="Times New Roman" w:hAnsi="Times New Roman" w:cs="Times New Roman"/>
          <w:sz w:val="28"/>
          <w:szCs w:val="28"/>
        </w:rPr>
        <w:t>- принять правильное решение, сказать «нет» вредной привычке.</w:t>
      </w:r>
    </w:p>
    <w:p w:rsidR="005D553D" w:rsidRPr="006C7C42" w:rsidRDefault="005D553D" w:rsidP="005D5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42">
        <w:rPr>
          <w:rFonts w:ascii="Times New Roman" w:hAnsi="Times New Roman" w:cs="Times New Roman"/>
          <w:b/>
          <w:sz w:val="28"/>
          <w:szCs w:val="28"/>
        </w:rPr>
        <w:t>Место внеурочного курса  в учебном плане</w:t>
      </w:r>
    </w:p>
    <w:p w:rsidR="005D553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</w:t>
      </w:r>
      <w:r w:rsidRPr="006C7C42">
        <w:rPr>
          <w:rFonts w:ascii="Times New Roman" w:hAnsi="Times New Roman" w:cs="Times New Roman"/>
          <w:sz w:val="28"/>
          <w:szCs w:val="28"/>
        </w:rPr>
        <w:t xml:space="preserve"> года и составлена из расчета 3 часа в неделю. </w:t>
      </w:r>
    </w:p>
    <w:p w:rsidR="005D553D" w:rsidRPr="006C7C42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6C7C42">
        <w:rPr>
          <w:rFonts w:ascii="Times New Roman" w:hAnsi="Times New Roman" w:cs="Times New Roman"/>
          <w:sz w:val="28"/>
          <w:szCs w:val="28"/>
        </w:rPr>
        <w:t>В  календарно-тематическом планировании на зан</w:t>
      </w:r>
      <w:r>
        <w:rPr>
          <w:rFonts w:ascii="Times New Roman" w:hAnsi="Times New Roman" w:cs="Times New Roman"/>
          <w:sz w:val="28"/>
          <w:szCs w:val="28"/>
        </w:rPr>
        <w:t xml:space="preserve">ятия по программе </w:t>
      </w:r>
      <w:r w:rsidRPr="006C7C42">
        <w:rPr>
          <w:rFonts w:ascii="Times New Roman" w:hAnsi="Times New Roman" w:cs="Times New Roman"/>
          <w:sz w:val="28"/>
          <w:szCs w:val="28"/>
        </w:rPr>
        <w:t xml:space="preserve"> «Азбука здоровья» </w:t>
      </w:r>
      <w:r>
        <w:rPr>
          <w:rFonts w:ascii="Times New Roman" w:hAnsi="Times New Roman" w:cs="Times New Roman"/>
          <w:sz w:val="28"/>
          <w:szCs w:val="28"/>
        </w:rPr>
        <w:t>отводится 204 часа</w:t>
      </w:r>
      <w:r w:rsidRPr="006C7C42">
        <w:rPr>
          <w:rFonts w:ascii="Times New Roman" w:hAnsi="Times New Roman" w:cs="Times New Roman"/>
          <w:sz w:val="28"/>
          <w:szCs w:val="28"/>
        </w:rPr>
        <w:t>.</w:t>
      </w:r>
    </w:p>
    <w:p w:rsidR="005D553D" w:rsidRPr="008C2DA5" w:rsidRDefault="005D553D" w:rsidP="005D5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A5">
        <w:rPr>
          <w:rFonts w:ascii="Times New Roman" w:hAnsi="Times New Roman" w:cs="Times New Roman"/>
          <w:b/>
          <w:sz w:val="28"/>
          <w:szCs w:val="28"/>
        </w:rPr>
        <w:t>Содержание курса: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1943"/>
        <w:gridCol w:w="1617"/>
      </w:tblGrid>
      <w:tr w:rsidR="005D553D" w:rsidTr="00733CA0">
        <w:tc>
          <w:tcPr>
            <w:tcW w:w="0" w:type="auto"/>
          </w:tcPr>
          <w:p w:rsidR="005D553D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" w:type="dxa"/>
          </w:tcPr>
          <w:p w:rsidR="005D553D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36" w:type="dxa"/>
          </w:tcPr>
          <w:p w:rsidR="005D553D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" w:type="dxa"/>
          </w:tcPr>
          <w:p w:rsidR="005D553D" w:rsidRPr="008C2DA5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A5">
              <w:rPr>
                <w:rFonts w:ascii="Times New Roman" w:hAnsi="Times New Roman" w:cs="Times New Roman"/>
                <w:sz w:val="28"/>
                <w:szCs w:val="28"/>
              </w:rPr>
              <w:t xml:space="preserve">Самопознание </w:t>
            </w:r>
          </w:p>
          <w:p w:rsidR="005D553D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D553D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" w:type="dxa"/>
          </w:tcPr>
          <w:p w:rsidR="005D553D" w:rsidRPr="008C2DA5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A5">
              <w:rPr>
                <w:rFonts w:ascii="Times New Roman" w:hAnsi="Times New Roman" w:cs="Times New Roman"/>
                <w:sz w:val="28"/>
                <w:szCs w:val="28"/>
              </w:rPr>
              <w:t>Это должны знать все!</w:t>
            </w:r>
          </w:p>
          <w:p w:rsidR="005D553D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D553D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" w:type="dxa"/>
          </w:tcPr>
          <w:p w:rsidR="005D553D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A5">
              <w:rPr>
                <w:rFonts w:ascii="Times New Roman" w:hAnsi="Times New Roman" w:cs="Times New Roman"/>
                <w:sz w:val="28"/>
                <w:szCs w:val="28"/>
              </w:rPr>
              <w:t>Главное чудо –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36" w:type="dxa"/>
          </w:tcPr>
          <w:p w:rsidR="005D553D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D553D" w:rsidRPr="008C2DA5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6" w:type="dxa"/>
          </w:tcPr>
          <w:p w:rsidR="005D553D" w:rsidRDefault="005D553D" w:rsidP="0073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5D553D" w:rsidRPr="003E1349" w:rsidRDefault="005D553D" w:rsidP="005D553D">
      <w:pPr>
        <w:jc w:val="both"/>
      </w:pPr>
    </w:p>
    <w:p w:rsidR="005D553D" w:rsidRPr="00A02FB4" w:rsidRDefault="005D553D" w:rsidP="005D55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FB4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1. Самопознание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(31 часов)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 xml:space="preserve">Знание своего тела. Части тела, их функциональное предназначение. «Язык» тела. Рост и развитие человека. 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Правила межличностного общения: предупредительность, представление себя, приглашение, отказ от нежелательного общения.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Дружба. Взаимовлияние людей, способы конструктивного решения конфликтных ситуаций. Поведение на улице и в общественных местах Правила поведения с незнакомыми людьми.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Родственные связи - семья. Правила семейного общения. Права ребёнка в семье. Правила групповой деятельности.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Называть органы и части тела, их функциональное предназначение.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рассказывать о своих телесных ощущениях.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Рассказать о субъективных признаках своей усталости.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Доброжелательно относиться к инвалидам и помогать им.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Знать общепринятые правила коммуникации и уметь их применить в модельных условиях. Уметь самостоятельно искать выходы из конфликтных ситуаций.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соблюдать правила поведения в общественных местах.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Знать свои права и признавать взаимные обязательства в семье.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определить свою роль в группе и работать для достижения общей цели.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соблюдать социальные нормы поведения в формальных группах.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Различать признаки недружелюбной группы и уметь из нее выйти.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FB4">
        <w:rPr>
          <w:rFonts w:ascii="Times New Roman" w:hAnsi="Times New Roman" w:cs="Times New Roman"/>
          <w:b/>
          <w:i/>
          <w:sz w:val="28"/>
          <w:szCs w:val="28"/>
        </w:rPr>
        <w:t>Раздел 2. Это должны знать все!</w:t>
      </w:r>
      <w:r>
        <w:rPr>
          <w:rFonts w:ascii="Times New Roman" w:hAnsi="Times New Roman" w:cs="Times New Roman"/>
          <w:b/>
          <w:i/>
          <w:sz w:val="28"/>
          <w:szCs w:val="28"/>
        </w:rPr>
        <w:t>(60 часов)</w:t>
      </w:r>
    </w:p>
    <w:p w:rsidR="005D553D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 xml:space="preserve">Безопасное поведение на дорогах. Основные ситуации-«ловушки», в которые обычно попадают дети: «закрытый обзор», «отвлечение внимания», «пустынная улица», «середина проезжей части» «родители с детьми». 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lastRenderedPageBreak/>
        <w:t>Сигналы регулирования дорожного движения. Правила безопасного поведения у ж/д путей.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Опасные факторы современного жилища, школы игровой площадки.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Ожоги. Опасность при пользовании пиротехническими средствами.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Электротравма. Опасность при игре с острыми предметами. Падение с высоты. Опасность открытого окна. Катание на перилах, прыжков с крыш, гаражей и т.д., элементарные правила безопасности при катании на велосипеде. Правила пользования роликами, экипировка. Опасность, которая подстерегает роллера на улице. Оказание первой помощи при простых травмах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B4">
        <w:rPr>
          <w:rFonts w:ascii="Times New Roman" w:hAnsi="Times New Roman" w:cs="Times New Roman"/>
          <w:sz w:val="28"/>
          <w:szCs w:val="28"/>
        </w:rPr>
        <w:t>(ссадинах, царапинах, поверхностных ранах). Укусы зверей, змей, насекомых.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Экстремальная ситуация в городе. Экстремальная ситуация в деревне.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Экстремальная ситуация связанная с незнакомым человеком.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Правила поведения при пожаре. Стихийные бедствия, техногенные катастрофы.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распознавать опасные зоны в помещении, на улице.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 xml:space="preserve">Уметь предвидеть возможность падения с высоты, получения травмы, ожога и избегать их. 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 xml:space="preserve">Иметь навыки безопасного обращения с электроприборами, острыми предметами. Уметь обесточить электроприбор. 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Применять на практике правила безопасности при катании на роликах и велосипеде, пользоваться защитными приспособлениями.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оказать помощь себе и другим при простых травмах.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распознавать негативные реакции животных и избегать укусов и повреждений.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Принимать неотложные меры при укусе животного, насекомого, змей.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прогнозировать развитие ситуации на дороге.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Иметь навык наблюдения.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lastRenderedPageBreak/>
        <w:t>Иметь навыки «сопротивления» волнению или спешке. Иметь навык «переключения на улицу».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Иметь навык переключения на самоконтроль.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Освоить три модели поведения в экстремальной ситуации: «зови на помощь», «уходи из ситуации», «принимай меры по самоспасению».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 xml:space="preserve">Уметь обращаться за помощью в экстремальной ситуации. 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Знать способы тушения огня.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выполнять последовательные действия по эвакуации из помещения при возникновении пожара.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Владеть навыками по самоспасению, когда поведение незнакомого человека кажется опасным.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FB4">
        <w:rPr>
          <w:rFonts w:ascii="Times New Roman" w:hAnsi="Times New Roman" w:cs="Times New Roman"/>
          <w:b/>
          <w:i/>
          <w:sz w:val="28"/>
          <w:szCs w:val="28"/>
        </w:rPr>
        <w:t>Раздел 3. Главное чудо – здоровье!</w:t>
      </w:r>
      <w:r>
        <w:rPr>
          <w:rFonts w:ascii="Times New Roman" w:hAnsi="Times New Roman" w:cs="Times New Roman"/>
          <w:b/>
          <w:i/>
          <w:sz w:val="28"/>
          <w:szCs w:val="28"/>
        </w:rPr>
        <w:t>(113 часов)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Кожа и её функциональное предназначение. Уход за кожей, волосами и ногтями. Выбор одежды и обуви в соответствии с погодными условиями и индивидуальными особенностями.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Периоды изменения работоспособности. Режим дня. Субъективные и объективные признаки утомления. Активный и пассивный отдых. Сон как наиболее эффективный отдых. Гигиена органов зрения, факторы, приводящие к утомлению.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Взаимодействие человека с микромиром. «Хорошие» и «Плохие» микробы.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Представление об инфекционных заболеваниях. Способы «пассивной» защиты от болезни: мытьё рук, ношение маски, одноразовые шприцы и т.д.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Представление об активной защите - иммунитете.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 xml:space="preserve">Представление об основных пищевых веществах, их значение для здоровья; важнейшие пищевые источники. Как происходит пищеварение. Режим питания. Непереносимость отдельных продуктов и блюд. 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 xml:space="preserve">Традиции приёма пищи в разных странах. Правила поведения за столом. 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Обработка пищевых продуктов перед употреблением. Хранение пищевых продуктов. Правила ухода за посудой.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lastRenderedPageBreak/>
        <w:t>Польза и вред медикаментов. Осторожное обращение с лекарствами, которые хранятся дома.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Общее представление о психоактивных веществах. Почему люди употребляют психоактивные вещества. Вред табачного дыма. Что такое алкоголь и чем опасное его употребление. Поведение с людьми употребляющими психоактивные вещества.</w:t>
      </w:r>
    </w:p>
    <w:p w:rsidR="005D553D" w:rsidRPr="00E17C6A" w:rsidRDefault="005D553D" w:rsidP="005D55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быть опрятным. Регулярно выполнять гигиенические процедуры.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обеспечить себе комфортные условия для любой деятельности за счет правильного выбора одежды и обуви.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Поддерживать в чистоте предметы своего ежедневного обихода.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составить усредненный режим дня на неделю и следовать ему.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распознавать признаки утомления, в том числе зрительного.Иметь навыки переключения на разные виды деятельности для избежания утомления.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Иметь сформированные стереотипы мытья рук перед любым приемом пищи.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использовать «пассивную защиту» при необходимости контакта с больным человеком (далекое расстояние, проветривание помещения, ношение маски, отдельная посуда и т.д.).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Иметь сформированное представление о моральной ответственности за распространение инфекционного заболевания (например, приход с гриппом в школу). Знать, для чего делаются прививки.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соблюдать элементарные правила режима питания.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пользоваться столовыми приборами.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 xml:space="preserve">Навык соблюдения правил хранения пищевых продуктов. 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 xml:space="preserve">Навык обработки фруктов и овощей перед их употреблением. 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Умение мыть посуду и столовые приборы.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 xml:space="preserve">Иметь навык аккуратного обращения с лекарствами (хранить в фабричной упаковке, проверять срок годности перед употреблением, применять только </w:t>
      </w:r>
      <w:r w:rsidRPr="00A02FB4">
        <w:rPr>
          <w:rFonts w:ascii="Times New Roman" w:hAnsi="Times New Roman" w:cs="Times New Roman"/>
          <w:sz w:val="28"/>
          <w:szCs w:val="28"/>
        </w:rPr>
        <w:lastRenderedPageBreak/>
        <w:t>по назначению врача или рекомендации родителей, не пробовать неизвестные таблетки).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Уметь избегать ситуации пассивного курения.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Понимать, что алкоголизм и наркомании - трудноизлечимые заболевания. Выработать формы поведения, когда рядом находится человек в состоянии алкогольного или наркотического опьянения.</w:t>
      </w:r>
    </w:p>
    <w:p w:rsidR="005D553D" w:rsidRPr="00A02FB4" w:rsidRDefault="005D553D" w:rsidP="005D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Иметь четкое представление о том, что восприимчивость к наркотическим веществам индивидуальна, и зависимость может возникнуть после первых приемов.</w:t>
      </w:r>
    </w:p>
    <w:p w:rsidR="005D553D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занятий </w:t>
      </w:r>
    </w:p>
    <w:p w:rsidR="005D553D" w:rsidRPr="001547DC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 часа в неделю, 2 учебных года, всего 204 часа)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5379"/>
        <w:gridCol w:w="1066"/>
        <w:gridCol w:w="1136"/>
        <w:gridCol w:w="1492"/>
      </w:tblGrid>
      <w:tr w:rsidR="005D553D" w:rsidTr="00733CA0">
        <w:tc>
          <w:tcPr>
            <w:tcW w:w="0" w:type="auto"/>
          </w:tcPr>
          <w:p w:rsidR="005D553D" w:rsidRPr="001547DC" w:rsidRDefault="005D553D" w:rsidP="00733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7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D553D" w:rsidRPr="001547DC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7DC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5D553D" w:rsidRPr="001547DC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7D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</w:tcPr>
          <w:p w:rsidR="005D553D" w:rsidRPr="001547DC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7D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5D553D" w:rsidRPr="001547DC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7D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5D553D" w:rsidTr="00733CA0">
        <w:tc>
          <w:tcPr>
            <w:tcW w:w="0" w:type="auto"/>
            <w:gridSpan w:val="5"/>
          </w:tcPr>
          <w:p w:rsidR="005D553D" w:rsidRPr="00502769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1.Самопознание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(31 час)</w:t>
            </w:r>
          </w:p>
        </w:tc>
      </w:tr>
      <w:tr w:rsidR="005D553D" w:rsidTr="00733CA0">
        <w:tc>
          <w:tcPr>
            <w:tcW w:w="0" w:type="auto"/>
          </w:tcPr>
          <w:p w:rsidR="005D553D" w:rsidRPr="00502769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1547DC" w:rsidRDefault="005D553D" w:rsidP="00733CA0">
            <w:pPr>
              <w:rPr>
                <w:sz w:val="24"/>
                <w:szCs w:val="24"/>
              </w:rPr>
            </w:pPr>
            <w:r w:rsidRPr="001547DC">
              <w:rPr>
                <w:rFonts w:ascii="Times New Roman" w:hAnsi="Times New Roman" w:cs="Times New Roman"/>
                <w:sz w:val="24"/>
                <w:szCs w:val="24"/>
              </w:rPr>
              <w:t>Знание своего тела. Части тела, их функциональное предназначение.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</w:pPr>
            <w: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Pr="00502769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502769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 xml:space="preserve">«Язык» тела. Рост и развитие человека. </w:t>
            </w:r>
          </w:p>
          <w:p w:rsidR="005D553D" w:rsidRPr="001B53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B7">
              <w:rPr>
                <w:rFonts w:ascii="Times New Roman" w:hAnsi="Times New Roman" w:cs="Times New Roman"/>
                <w:sz w:val="24"/>
                <w:szCs w:val="24"/>
              </w:rPr>
              <w:t>Беседа с медработником.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Pr="00502769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A02FB4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B7">
              <w:rPr>
                <w:rFonts w:ascii="Times New Roman" w:hAnsi="Times New Roman" w:cs="Times New Roman"/>
                <w:sz w:val="24"/>
                <w:szCs w:val="24"/>
              </w:rPr>
              <w:t>Спортивный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аздник «Хочу остаться здоровым». И</w:t>
            </w:r>
            <w:r w:rsidRPr="001B53B7">
              <w:rPr>
                <w:rFonts w:ascii="Times New Roman" w:hAnsi="Times New Roman" w:cs="Times New Roman"/>
                <w:sz w:val="24"/>
                <w:szCs w:val="24"/>
              </w:rPr>
              <w:t>нструктаж по ТБ, спортивный праздник, посвящённый началу учебного года.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Pr="00502769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1B53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Помоги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 сам».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«Первая помощь».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Pr="00502769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Правила межличностного общения: предупредительность, представление себя, приглашение, отказ от нежелательного общения.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Pr="00502769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502769" w:rsidRDefault="005D553D" w:rsidP="00733CA0">
            <w:pPr>
              <w:rPr>
                <w:sz w:val="24"/>
                <w:szCs w:val="24"/>
              </w:rPr>
            </w:pP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Дружба. Взаимовлияние людей, способы конструктивного решения конфликтных ситуаций.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Pr="00502769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502769" w:rsidRDefault="005D553D" w:rsidP="00733CA0">
            <w:pPr>
              <w:rPr>
                <w:sz w:val="24"/>
                <w:szCs w:val="24"/>
              </w:rPr>
            </w:pP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Поведение на улице и в общественных местах.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Pr="00502769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502769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Правила поведения с незнакомыми людьми.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Pr="00502769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1B53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B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школе, на улице, дома, в школьном транспорте.</w:t>
            </w:r>
          </w:p>
          <w:p w:rsidR="005D553D" w:rsidRPr="00502769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B7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Экскурсия в город.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Pr="00502769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1B53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нструктаж по ТБ, 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Pr="00502769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DB5A5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43">
              <w:rPr>
                <w:rFonts w:ascii="Times New Roman" w:hAnsi="Times New Roman" w:cs="Times New Roman"/>
                <w:sz w:val="24"/>
                <w:szCs w:val="24"/>
              </w:rPr>
              <w:t>«Сделаем полянку  чище, чем была»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B43">
              <w:rPr>
                <w:rFonts w:ascii="Times New Roman" w:hAnsi="Times New Roman" w:cs="Times New Roman"/>
                <w:sz w:val="24"/>
                <w:szCs w:val="24"/>
              </w:rPr>
              <w:t>субботник.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3D" w:rsidTr="00733CA0">
        <w:tc>
          <w:tcPr>
            <w:tcW w:w="0" w:type="auto"/>
          </w:tcPr>
          <w:p w:rsidR="005D553D" w:rsidRPr="00502769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502769" w:rsidRDefault="005D553D" w:rsidP="00733CA0">
            <w:pPr>
              <w:rPr>
                <w:sz w:val="24"/>
                <w:szCs w:val="24"/>
              </w:rPr>
            </w:pP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связи - семья. Правила семейного общения. 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502769" w:rsidRDefault="005D553D" w:rsidP="00733CA0">
            <w:pPr>
              <w:rPr>
                <w:sz w:val="24"/>
                <w:szCs w:val="24"/>
              </w:rPr>
            </w:pP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Права ребёнка в семье. Правила групповой деятельности.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Default="005D553D" w:rsidP="00733CA0">
            <w:r w:rsidRPr="001B53B7">
              <w:rPr>
                <w:rFonts w:ascii="Times New Roman" w:hAnsi="Times New Roman" w:cs="Times New Roman"/>
                <w:sz w:val="24"/>
                <w:szCs w:val="24"/>
              </w:rPr>
              <w:t>«В мире любви, добра и красоты»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3B7">
              <w:rPr>
                <w:rFonts w:ascii="Times New Roman" w:hAnsi="Times New Roman" w:cs="Times New Roman"/>
                <w:sz w:val="24"/>
                <w:szCs w:val="24"/>
              </w:rPr>
              <w:t>просмотр к.ф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DB5A5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Моя безопасность во время осенних каникул.</w:t>
            </w:r>
          </w:p>
          <w:p w:rsidR="005D553D" w:rsidRDefault="005D553D" w:rsidP="00733CA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EA3F3C" w:rsidRDefault="005D553D" w:rsidP="00733CA0">
            <w:pPr>
              <w:rPr>
                <w:rFonts w:ascii="Times New Roman" w:hAnsi="Times New Roman" w:cs="Times New Roman"/>
                <w:b/>
              </w:rPr>
            </w:pPr>
            <w:r w:rsidRPr="00EA3F3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F3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5D553D" w:rsidRPr="00EA3F3C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D553D" w:rsidTr="00733CA0">
        <w:tc>
          <w:tcPr>
            <w:tcW w:w="0" w:type="auto"/>
            <w:gridSpan w:val="5"/>
          </w:tcPr>
          <w:p w:rsidR="005D553D" w:rsidRDefault="005D553D" w:rsidP="00733CA0">
            <w:pPr>
              <w:jc w:val="center"/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D2CB7">
              <w:rPr>
                <w:rFonts w:ascii="Times New Roman" w:hAnsi="Times New Roman" w:cs="Times New Roman"/>
                <w:b/>
                <w:sz w:val="24"/>
                <w:szCs w:val="24"/>
              </w:rPr>
              <w:t>Это должны знать все!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C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часов)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D2CB7" w:rsidRDefault="005D553D" w:rsidP="00733CA0">
            <w:pPr>
              <w:rPr>
                <w:sz w:val="24"/>
                <w:szCs w:val="24"/>
              </w:rPr>
            </w:pP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дорогах.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/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D2C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Основные ситуации-«ловушки», в которые обычно попадают дети: «закрытый обзор», «отвлечение внимания», «пустынная улица», «середина проезжей части» «родители с детьми».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/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D2C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Сигналы регулирования дорожного движения.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D2C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13">
              <w:rPr>
                <w:rFonts w:ascii="Times New Roman" w:hAnsi="Times New Roman" w:cs="Times New Roman"/>
                <w:sz w:val="24"/>
                <w:szCs w:val="24"/>
              </w:rPr>
              <w:t>«Сами не видят, а дорогу указывают». Экскурсия по городу.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D2C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77">
              <w:rPr>
                <w:rFonts w:ascii="Times New Roman" w:hAnsi="Times New Roman" w:cs="Times New Roman"/>
                <w:sz w:val="24"/>
                <w:szCs w:val="24"/>
              </w:rPr>
              <w:t>«Веселый перекресток».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06377">
              <w:rPr>
                <w:rFonts w:ascii="Times New Roman" w:hAnsi="Times New Roman" w:cs="Times New Roman"/>
                <w:sz w:val="24"/>
                <w:szCs w:val="24"/>
              </w:rPr>
              <w:t>южетно-ролевая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F0637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77">
              <w:rPr>
                <w:rFonts w:ascii="Times New Roman" w:hAnsi="Times New Roman" w:cs="Times New Roman"/>
                <w:sz w:val="24"/>
                <w:szCs w:val="24"/>
              </w:rPr>
              <w:t>Игра «Легко ли быть пешеходом?»</w:t>
            </w:r>
          </w:p>
          <w:p w:rsidR="005D553D" w:rsidRPr="00F0637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377">
              <w:rPr>
                <w:rFonts w:ascii="Times New Roman" w:hAnsi="Times New Roman" w:cs="Times New Roman"/>
                <w:sz w:val="24"/>
                <w:szCs w:val="24"/>
              </w:rPr>
              <w:t>южетно-ролевая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F0637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ГИБД.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D2C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у ж/д путей.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6E7F13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13">
              <w:rPr>
                <w:rFonts w:ascii="Times New Roman" w:hAnsi="Times New Roman" w:cs="Times New Roman"/>
                <w:sz w:val="24"/>
                <w:szCs w:val="24"/>
              </w:rPr>
              <w:t>«Железная дорога – зона повышенной опасности»</w:t>
            </w:r>
          </w:p>
          <w:p w:rsidR="005D553D" w:rsidRPr="006E7F13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1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</w:t>
            </w:r>
            <w:r w:rsidRPr="006E7F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D2C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Опасные факторы современного жилища, школы, игровой площадки.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D2C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Ожоги. Опасность при пользовании пиротехническими средствами.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D2C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магазин пиротехники.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Помоги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 сам».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ожогах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Электротравма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02FB4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Сказка про Его Величество нужное людям Электричество. Занятие-сказка.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Опасность при игре с острыми предметами.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Падение с высоты. Опасность открытого окна.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Катание на перилах, прыжков с крыш, гаражей и т.д., элементарные правила безопасности при катании на велосипеде.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роликами, экипировка. Опасность, которая подстерегает роллера на улице.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простых травмах (ссадинах, царапинах, поверхностных ранах). Практическое занятие.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Укусы зверей, змей, насекомых.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укусах. Практическое занятие. 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Просмотр фильма « Правила поведения в лесу».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Моя безопасность во время зимних каникул.</w:t>
            </w:r>
          </w:p>
          <w:p w:rsidR="005D553D" w:rsidRPr="00A02FB4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рактическое занятие, 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104A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Экстремальная ситуация в городе.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104A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Экстремальная ситуация в деревне.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104A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Pr="00A25CA5">
              <w:rPr>
                <w:rFonts w:ascii="Times New Roman" w:hAnsi="Times New Roman" w:cs="Times New Roman"/>
                <w:sz w:val="24"/>
                <w:szCs w:val="24"/>
              </w:rPr>
              <w:t>Зимняя вода – берегись тонкого 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104A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Экстремальная ситуация связанная с незнакомым человеком.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104A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работником МЧС. Служба МЧС в </w:t>
            </w:r>
            <w:r w:rsidRPr="00010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104A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пожаре.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104A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пожаротушения. Практическое занятие «Действия при пожаре в школе».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0104A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Стихийные бедствия, техногенные катастрофы.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темы: «Катастрофы мира». Просмотр видеороликов.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02FB4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D553D" w:rsidTr="00733CA0">
        <w:tc>
          <w:tcPr>
            <w:tcW w:w="0" w:type="auto"/>
            <w:gridSpan w:val="5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2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7272A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чудо – здоровье!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(113 часов)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67272A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2A">
              <w:rPr>
                <w:rFonts w:ascii="Times New Roman" w:hAnsi="Times New Roman" w:cs="Times New Roman"/>
                <w:sz w:val="24"/>
                <w:szCs w:val="24"/>
              </w:rPr>
              <w:t>Кожа и её функциональное предназначение.</w:t>
            </w:r>
          </w:p>
        </w:tc>
        <w:tc>
          <w:tcPr>
            <w:tcW w:w="0" w:type="auto"/>
          </w:tcPr>
          <w:p w:rsidR="005D553D" w:rsidRPr="00FF0A74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FF0A74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67272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2A">
              <w:rPr>
                <w:rFonts w:ascii="Times New Roman" w:hAnsi="Times New Roman" w:cs="Times New Roman"/>
                <w:sz w:val="24"/>
                <w:szCs w:val="24"/>
              </w:rPr>
              <w:t>Уход за кожей, волосами и ногтями.</w:t>
            </w:r>
          </w:p>
        </w:tc>
        <w:tc>
          <w:tcPr>
            <w:tcW w:w="0" w:type="auto"/>
          </w:tcPr>
          <w:p w:rsidR="005D553D" w:rsidRPr="00FF0A74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Pr="00FF0A74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3B799C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67272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2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салон красоты.  </w:t>
            </w:r>
          </w:p>
        </w:tc>
        <w:tc>
          <w:tcPr>
            <w:tcW w:w="0" w:type="auto"/>
          </w:tcPr>
          <w:p w:rsidR="005D553D" w:rsidRPr="00FF0A74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FF0A74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FF0A74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67272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2A">
              <w:rPr>
                <w:rFonts w:ascii="Times New Roman" w:hAnsi="Times New Roman" w:cs="Times New Roman"/>
                <w:sz w:val="24"/>
                <w:szCs w:val="24"/>
              </w:rPr>
              <w:t>Выбор одежды и обуви в соответствии с погодными условиями и индивидуальными особенностями.</w:t>
            </w:r>
          </w:p>
        </w:tc>
        <w:tc>
          <w:tcPr>
            <w:tcW w:w="0" w:type="auto"/>
          </w:tcPr>
          <w:p w:rsidR="005D553D" w:rsidRPr="00FF0A74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FF0A74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67272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2A">
              <w:rPr>
                <w:rFonts w:ascii="Times New Roman" w:hAnsi="Times New Roman" w:cs="Times New Roman"/>
                <w:sz w:val="24"/>
                <w:szCs w:val="24"/>
              </w:rPr>
              <w:t>Экскурсия в магазин одежды.</w:t>
            </w:r>
          </w:p>
        </w:tc>
        <w:tc>
          <w:tcPr>
            <w:tcW w:w="0" w:type="auto"/>
          </w:tcPr>
          <w:p w:rsidR="005D553D" w:rsidRPr="00FF0A74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83E1D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FF0A74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02FB4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67272A">
              <w:rPr>
                <w:rFonts w:ascii="Times New Roman" w:hAnsi="Times New Roman" w:cs="Times New Roman"/>
                <w:sz w:val="24"/>
                <w:szCs w:val="24"/>
              </w:rPr>
              <w:t>«Говорим мы вам без смеха, чистота - залог успеха»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Default="005D553D" w:rsidP="00733CA0">
            <w:r w:rsidRPr="0067272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Праздничная одежда».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311081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81">
              <w:rPr>
                <w:rFonts w:ascii="Times New Roman" w:hAnsi="Times New Roman" w:cs="Times New Roman"/>
                <w:sz w:val="24"/>
                <w:szCs w:val="24"/>
              </w:rPr>
              <w:t>«Дружу с бытовой химией»-</w:t>
            </w:r>
          </w:p>
          <w:p w:rsidR="005D553D" w:rsidRDefault="005D553D" w:rsidP="00733CA0">
            <w:r w:rsidRPr="0031108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инструктаж по ТБ.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27114F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hAnsi="Times New Roman" w:cs="Times New Roman"/>
                <w:sz w:val="24"/>
                <w:szCs w:val="24"/>
              </w:rPr>
              <w:t>Периоды изменения работоспособности.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27114F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27114F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признаки утомления. Активный и пассивный отдых.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27114F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hAnsi="Times New Roman" w:cs="Times New Roman"/>
                <w:sz w:val="24"/>
                <w:szCs w:val="24"/>
              </w:rPr>
              <w:t>Сон как наиболее эффективный отдых.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27114F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2A">
              <w:rPr>
                <w:rFonts w:ascii="Times New Roman" w:hAnsi="Times New Roman" w:cs="Times New Roman"/>
                <w:sz w:val="24"/>
                <w:szCs w:val="24"/>
              </w:rPr>
              <w:t>Развивающие игры на свежем воздухе.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27114F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hAnsi="Times New Roman" w:cs="Times New Roman"/>
                <w:sz w:val="24"/>
                <w:szCs w:val="24"/>
              </w:rPr>
              <w:t>Гигиена органов зрения, факторы, приводящие к утомлению.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311081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советы по сохранению зрения.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Default="005D553D" w:rsidP="00733CA0">
            <w:r w:rsidRPr="0027114F"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человека с микромиром. «Хорошие» и «Плохие» микробы.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27114F" w:rsidRDefault="005D553D" w:rsidP="00733CA0">
            <w:pPr>
              <w:rPr>
                <w:sz w:val="24"/>
                <w:szCs w:val="24"/>
              </w:rPr>
            </w:pPr>
            <w:r w:rsidRPr="0027114F">
              <w:rPr>
                <w:rFonts w:ascii="Times New Roman" w:hAnsi="Times New Roman" w:cs="Times New Roman"/>
                <w:sz w:val="24"/>
                <w:szCs w:val="24"/>
              </w:rPr>
              <w:t>Представление об инфекционных заболеваниях.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27114F" w:rsidRDefault="005D553D" w:rsidP="00733CA0">
            <w:pPr>
              <w:rPr>
                <w:sz w:val="24"/>
                <w:szCs w:val="24"/>
              </w:rPr>
            </w:pPr>
            <w:r w:rsidRPr="0027114F">
              <w:rPr>
                <w:rFonts w:ascii="Times New Roman" w:hAnsi="Times New Roman" w:cs="Times New Roman"/>
                <w:sz w:val="24"/>
                <w:szCs w:val="24"/>
              </w:rPr>
              <w:t>Способы «пассивной» защиты от болезни: мытьё рук, ношение маски, одноразовые шприцы и т.д.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27114F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hAnsi="Times New Roman" w:cs="Times New Roman"/>
                <w:sz w:val="24"/>
                <w:szCs w:val="24"/>
              </w:rPr>
              <w:t>Представление об активной защите - иммунитете.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27114F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hAnsi="Times New Roman" w:cs="Times New Roman"/>
                <w:sz w:val="24"/>
                <w:szCs w:val="24"/>
              </w:rPr>
              <w:t>Беседа «Как защитить себя от болезни».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пищевых веществах, их значение для здоровья; важнейшие пищевые источники.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«Природа – источник здоровья». Экскурсия.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Беседа «Не болейте никогда – ешьте овощи всегда!» – профилактика вирусных инфекций.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 xml:space="preserve"> Как происходит пищеварение.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Режим питания.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 xml:space="preserve">Непереносимость отдельных продуктов и блюд. 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Беседа с медработником «Как составляется меню?».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Традиции приёма пищи в разных странах.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сервировки стола. Практическое </w:t>
            </w:r>
            <w:r w:rsidRPr="00A70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Способы складывания салфеток. Практическое занятие.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Обработка пищевых продуктов перед употреблением.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Хранение пищевых продуктов.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Правила ухода за посудой.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столовую. «Чистота – залог здоровья».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Польза и вред медикаментов.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Осторожное обращение с лекарствами, которые хранятся дома.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«Что нужно знать о лекарствах». Домашняя аптечка.</w:t>
            </w:r>
          </w:p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проект.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психоактивных веществах.</w:t>
            </w:r>
            <w:r w:rsidRPr="003E1349">
              <w:t xml:space="preserve"> 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Беседа «Почему люди употребляют психоактивные вещества».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Вред табачного дыма.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Акция «Мы - против курения».</w:t>
            </w:r>
          </w:p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B2">
              <w:rPr>
                <w:rFonts w:ascii="Times New Roman" w:hAnsi="Times New Roman" w:cs="Times New Roman"/>
                <w:sz w:val="24"/>
                <w:szCs w:val="24"/>
              </w:rPr>
              <w:t>Оформление страниц «Портфолио».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Что такое алкоголь и чем опасное его употребление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Акция «Мы - против алкоголя».</w:t>
            </w:r>
          </w:p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B2">
              <w:rPr>
                <w:rFonts w:ascii="Times New Roman" w:hAnsi="Times New Roman" w:cs="Times New Roman"/>
                <w:sz w:val="24"/>
                <w:szCs w:val="24"/>
              </w:rPr>
              <w:t>Оформление страниц «Портфолио».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Поведение с людьми употребляющими психоактивные вещества.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«Моя безопасность во время летних каникул».</w:t>
            </w:r>
          </w:p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инструктаж по ТБ.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2115B2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B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««Бегом от болезней!»</w:t>
            </w:r>
          </w:p>
          <w:p w:rsidR="005D553D" w:rsidRPr="00A70AC6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B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посвящённый окончанию учебного года.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2115B2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B2">
              <w:rPr>
                <w:rFonts w:ascii="Times New Roman" w:hAnsi="Times New Roman" w:cs="Times New Roman"/>
                <w:sz w:val="24"/>
                <w:szCs w:val="24"/>
              </w:rPr>
              <w:t xml:space="preserve">«Чему мы научились и чего достигли». Родительское собрание итоговый контроль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диагностика-тест .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2115B2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B2">
              <w:rPr>
                <w:rFonts w:ascii="Times New Roman" w:hAnsi="Times New Roman" w:cs="Times New Roman"/>
                <w:sz w:val="24"/>
                <w:szCs w:val="24"/>
              </w:rPr>
              <w:t>«Защитите зелёного друга»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5B2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5D553D" w:rsidRPr="002115B2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553D" w:rsidTr="00733CA0">
        <w:tc>
          <w:tcPr>
            <w:tcW w:w="0" w:type="auto"/>
          </w:tcPr>
          <w:p w:rsidR="005D553D" w:rsidRDefault="005D553D" w:rsidP="00733CA0"/>
        </w:tc>
        <w:tc>
          <w:tcPr>
            <w:tcW w:w="0" w:type="auto"/>
          </w:tcPr>
          <w:p w:rsidR="005D553D" w:rsidRPr="00A02FB4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0" w:type="auto"/>
          </w:tcPr>
          <w:p w:rsidR="005D553D" w:rsidRPr="000A0E03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5D553D" w:rsidRPr="000A0E03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D553D" w:rsidRPr="000A0E03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5D553D" w:rsidRDefault="005D553D" w:rsidP="005D553D"/>
    <w:p w:rsidR="005D553D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53D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53D" w:rsidRDefault="005D553D" w:rsidP="005D553D">
      <w:pPr>
        <w:jc w:val="center"/>
        <w:rPr>
          <w:b/>
          <w:sz w:val="28"/>
          <w:szCs w:val="28"/>
        </w:rPr>
      </w:pPr>
    </w:p>
    <w:p w:rsidR="005D553D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53D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53D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D553D" w:rsidSect="005D553D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553D" w:rsidRPr="0047252F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5D553D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дополнительному образованию   «Азбука здоровья» 5-9</w:t>
      </w:r>
      <w:r w:rsidRPr="0047252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ы. </w:t>
      </w:r>
    </w:p>
    <w:p w:rsidR="005D553D" w:rsidRPr="0047252F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год обучения (3</w:t>
      </w:r>
      <w:r w:rsidRPr="0047252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 в неделю, всего 102 часа).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87"/>
        <w:gridCol w:w="840"/>
        <w:gridCol w:w="1024"/>
        <w:gridCol w:w="948"/>
        <w:gridCol w:w="3121"/>
        <w:gridCol w:w="3066"/>
        <w:gridCol w:w="1692"/>
      </w:tblGrid>
      <w:tr w:rsidR="005D553D" w:rsidRPr="0047252F" w:rsidTr="00733CA0">
        <w:trPr>
          <w:trHeight w:val="525"/>
        </w:trPr>
        <w:tc>
          <w:tcPr>
            <w:tcW w:w="0" w:type="auto"/>
            <w:vMerge w:val="restart"/>
          </w:tcPr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Изучаемый раздел. </w:t>
            </w:r>
          </w:p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материала</w:t>
            </w:r>
          </w:p>
        </w:tc>
        <w:tc>
          <w:tcPr>
            <w:tcW w:w="0" w:type="auto"/>
            <w:vMerge w:val="restart"/>
          </w:tcPr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</w:tcPr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>Кален</w:t>
            </w:r>
          </w:p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>дарные</w:t>
            </w:r>
          </w:p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vMerge w:val="restart"/>
          </w:tcPr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</w:p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</w:p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gridSpan w:val="2"/>
          </w:tcPr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vMerge w:val="restart"/>
          </w:tcPr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>КИМ</w:t>
            </w:r>
          </w:p>
        </w:tc>
      </w:tr>
      <w:tr w:rsidR="005D553D" w:rsidRPr="0047252F" w:rsidTr="00733CA0">
        <w:trPr>
          <w:trHeight w:val="300"/>
        </w:trPr>
        <w:tc>
          <w:tcPr>
            <w:tcW w:w="0" w:type="auto"/>
            <w:vMerge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>Знания,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0" w:type="auto"/>
          </w:tcPr>
          <w:p w:rsidR="005D553D" w:rsidRPr="009F3157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F3157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аправления коррекционной работы</w:t>
            </w:r>
          </w:p>
        </w:tc>
        <w:tc>
          <w:tcPr>
            <w:tcW w:w="0" w:type="auto"/>
            <w:vMerge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53D" w:rsidRPr="0047252F" w:rsidTr="00733CA0">
        <w:trPr>
          <w:trHeight w:val="300"/>
        </w:trPr>
        <w:tc>
          <w:tcPr>
            <w:tcW w:w="0" w:type="auto"/>
            <w:gridSpan w:val="8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1.Самопознание</w:t>
            </w:r>
            <w:r w:rsidRPr="0047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7252F">
              <w:rPr>
                <w:rFonts w:ascii="Times New Roman" w:hAnsi="Times New Roman" w:cs="Times New Roman"/>
                <w:b/>
                <w:sz w:val="28"/>
                <w:szCs w:val="28"/>
              </w:rPr>
              <w:t>1час)</w:t>
            </w:r>
          </w:p>
        </w:tc>
      </w:tr>
      <w:tr w:rsidR="005D553D" w:rsidRPr="0047252F" w:rsidTr="00733CA0">
        <w:trPr>
          <w:trHeight w:val="1617"/>
        </w:trPr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FB">
              <w:rPr>
                <w:rFonts w:ascii="Times New Roman" w:hAnsi="Times New Roman" w:cs="Times New Roman"/>
                <w:sz w:val="24"/>
                <w:szCs w:val="24"/>
              </w:rPr>
              <w:t>Знание своего тела. Части тела, их функциональное предназначение.</w:t>
            </w:r>
          </w:p>
          <w:p w:rsidR="005D553D" w:rsidRPr="009F3157" w:rsidRDefault="005D553D" w:rsidP="00733CA0">
            <w:pPr>
              <w:shd w:val="clear" w:color="auto" w:fill="FFFFFF"/>
              <w:spacing w:before="100" w:beforeAutospacing="1" w:after="100" w:afterAutospacing="1" w:line="255" w:lineRule="atLeast"/>
              <w:outlineLvl w:val="0"/>
              <w:rPr>
                <w:rFonts w:ascii="Times New Roman" w:eastAsia="Times New Roman" w:hAnsi="Times New Roman" w:cs="Times New Roman"/>
                <w:bCs/>
                <w:color w:val="2B262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622"/>
                <w:kern w:val="36"/>
                <w:sz w:val="24"/>
                <w:szCs w:val="24"/>
                <w:lang w:eastAsia="ru-RU"/>
              </w:rPr>
              <w:t>Презентация «</w:t>
            </w:r>
            <w:r w:rsidRPr="009F3157">
              <w:rPr>
                <w:rFonts w:ascii="Times New Roman" w:eastAsia="Times New Roman" w:hAnsi="Times New Roman" w:cs="Times New Roman"/>
                <w:bCs/>
                <w:color w:val="2B2622"/>
                <w:kern w:val="36"/>
                <w:sz w:val="24"/>
                <w:szCs w:val="24"/>
                <w:lang w:eastAsia="ru-RU"/>
              </w:rPr>
              <w:t>Как устроен человек</w:t>
            </w:r>
            <w:r>
              <w:rPr>
                <w:rFonts w:ascii="Times New Roman" w:eastAsia="Times New Roman" w:hAnsi="Times New Roman" w:cs="Times New Roman"/>
                <w:bCs/>
                <w:color w:val="2B2622"/>
                <w:kern w:val="36"/>
                <w:sz w:val="24"/>
                <w:szCs w:val="24"/>
                <w:lang w:eastAsia="ru-RU"/>
              </w:rPr>
              <w:t>»</w:t>
            </w:r>
          </w:p>
          <w:p w:rsidR="005D553D" w:rsidRPr="00DB597B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9F315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9F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своего тела, их функции</w:t>
            </w:r>
          </w:p>
          <w:p w:rsidR="005D553D" w:rsidRPr="00032BA1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47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BA1">
              <w:rPr>
                <w:rFonts w:ascii="Times New Roman" w:hAnsi="Times New Roman" w:cs="Times New Roman"/>
                <w:sz w:val="24"/>
                <w:szCs w:val="24"/>
              </w:rPr>
              <w:t>правильно называть части тела,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BA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назначение органа,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меры предосторожности  </w:t>
            </w:r>
          </w:p>
        </w:tc>
        <w:tc>
          <w:tcPr>
            <w:tcW w:w="0" w:type="auto"/>
          </w:tcPr>
          <w:p w:rsidR="005D553D" w:rsidRPr="00032BA1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A1">
              <w:rPr>
                <w:rFonts w:ascii="Times New Roman" w:hAnsi="Times New Roman" w:cs="Times New Roman"/>
                <w:sz w:val="24"/>
                <w:szCs w:val="24"/>
              </w:rPr>
              <w:t>Развитие памяти, речи.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57">
              <w:rPr>
                <w:rFonts w:ascii="Times New Roman" w:hAnsi="Times New Roman" w:cs="Times New Roman"/>
                <w:sz w:val="24"/>
                <w:szCs w:val="24"/>
              </w:rPr>
              <w:t>Расширять кругозор, развивать фразовую речь</w:t>
            </w: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A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032BA1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 xml:space="preserve">«Язык» тела. Рост и развитие человека. </w:t>
            </w:r>
          </w:p>
          <w:p w:rsidR="005D553D" w:rsidRPr="00DB597B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B7">
              <w:t>Беседа с медработником.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9F315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9F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развития организма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57">
              <w:rPr>
                <w:rFonts w:ascii="Times New Roman" w:hAnsi="Times New Roman" w:cs="Times New Roman"/>
                <w:sz w:val="24"/>
                <w:szCs w:val="24"/>
              </w:rPr>
              <w:t>Расширять кругозор, развивать фразовую речь</w:t>
            </w:r>
          </w:p>
        </w:tc>
        <w:tc>
          <w:tcPr>
            <w:tcW w:w="0" w:type="auto"/>
          </w:tcPr>
          <w:p w:rsidR="005D553D" w:rsidRPr="00032BA1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pStyle w:val="a3"/>
              <w:rPr>
                <w:sz w:val="28"/>
                <w:szCs w:val="28"/>
              </w:rPr>
            </w:pPr>
            <w:r w:rsidRPr="001B53B7">
              <w:t>Спортивный пр</w:t>
            </w:r>
            <w:r>
              <w:t>аздник «Хочу остаться здоровым». И</w:t>
            </w:r>
            <w:r w:rsidRPr="001B53B7">
              <w:t xml:space="preserve">нструктаж по ТБ, спортивный праздник, посвящённый началу учебного </w:t>
            </w:r>
            <w:r w:rsidRPr="001B53B7">
              <w:lastRenderedPageBreak/>
              <w:t>года.</w:t>
            </w:r>
          </w:p>
          <w:p w:rsidR="005D553D" w:rsidRPr="0047252F" w:rsidRDefault="005D553D" w:rsidP="00733CA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C13BF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C13B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проведении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</w:t>
            </w:r>
          </w:p>
          <w:p w:rsidR="005D553D" w:rsidRPr="00C13BFD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C13BFD">
              <w:rPr>
                <w:rFonts w:ascii="Times New Roman" w:hAnsi="Times New Roman" w:cs="Times New Roman"/>
                <w:sz w:val="24"/>
                <w:szCs w:val="24"/>
              </w:rPr>
              <w:t>применять правила техники безопасности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движений и сенсомоторного развития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pStyle w:val="a3"/>
              <w:rPr>
                <w:sz w:val="28"/>
                <w:szCs w:val="28"/>
              </w:rPr>
            </w:pPr>
            <w:r>
              <w:t>«</w:t>
            </w:r>
            <w:r w:rsidRPr="000D2CB7">
              <w:t>Помоги с</w:t>
            </w:r>
            <w:r>
              <w:t>ебе сам».</w:t>
            </w:r>
            <w:r w:rsidRPr="000D2CB7">
              <w:t xml:space="preserve"> «Первая помощь».</w:t>
            </w:r>
            <w:r>
              <w:t xml:space="preserve"> П</w:t>
            </w:r>
            <w:r w:rsidRPr="000D2CB7">
              <w:t>рактическое занятие</w:t>
            </w:r>
            <w:r>
              <w:t>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1441A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1441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помощи при травмах, ушибах, укусах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472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Pr="001441AA">
              <w:rPr>
                <w:rFonts w:ascii="Times New Roman" w:hAnsi="Times New Roman" w:cs="Times New Roman"/>
                <w:sz w:val="24"/>
                <w:szCs w:val="24"/>
              </w:rPr>
              <w:t>зывать помощь</w:t>
            </w:r>
          </w:p>
        </w:tc>
        <w:tc>
          <w:tcPr>
            <w:tcW w:w="0" w:type="auto"/>
          </w:tcPr>
          <w:p w:rsidR="005D553D" w:rsidRPr="001441A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AA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по инструкциям, алгоритму, планировать деятельность, осуществлять самоконтроль</w:t>
            </w:r>
          </w:p>
        </w:tc>
        <w:tc>
          <w:tcPr>
            <w:tcW w:w="0" w:type="auto"/>
          </w:tcPr>
          <w:p w:rsidR="005D553D" w:rsidRPr="00566C4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Правила межличностного общения: предупредительность, представление себя, приглашение, отказ от нежелательного общения.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C1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равила межличностного общения</w:t>
            </w:r>
          </w:p>
          <w:p w:rsidR="005D553D" w:rsidRPr="00050788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47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1A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себя, приглашать людей, корректно отказываться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нежелательного общения</w:t>
            </w:r>
          </w:p>
        </w:tc>
        <w:tc>
          <w:tcPr>
            <w:tcW w:w="0" w:type="auto"/>
          </w:tcPr>
          <w:p w:rsidR="005D553D" w:rsidRPr="00566C4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4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кругозор, развивать фразовую речь. 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5D553D" w:rsidRPr="001B1F4C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4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1B1F4C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502769" w:rsidRDefault="005D553D" w:rsidP="00733C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Дружба. Взаимовлияние людей, способы конструктивного решения конфликтных ситуаций.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1441A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EE3B7A">
              <w:rPr>
                <w:rFonts w:ascii="Times New Roman" w:hAnsi="Times New Roman" w:cs="Times New Roman"/>
                <w:sz w:val="24"/>
                <w:szCs w:val="24"/>
              </w:rPr>
              <w:t>понятие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заимовлияние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способы конструктивного решения конфликтных ситуаций.</w:t>
            </w:r>
          </w:p>
          <w:p w:rsidR="005D553D" w:rsidRPr="001441A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3B7A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</w:t>
            </w:r>
          </w:p>
          <w:p w:rsidR="005D553D" w:rsidRPr="00C13BFD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памяти, речи.</w:t>
            </w:r>
          </w:p>
          <w:p w:rsidR="005D553D" w:rsidRPr="00566C4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1B1F4C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4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566C4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502769" w:rsidRDefault="005D553D" w:rsidP="00733C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Поведение на улице и в общественных местах.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5F46BC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улице, общественных местах</w:t>
            </w:r>
          </w:p>
          <w:p w:rsidR="005D553D" w:rsidRPr="001441AA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соблюдать правила поведения на улице, общественных местах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Развитие памяти, речи.</w:t>
            </w:r>
          </w:p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Развитие социально-бытовых навыков</w:t>
            </w:r>
          </w:p>
        </w:tc>
        <w:tc>
          <w:tcPr>
            <w:tcW w:w="0" w:type="auto"/>
          </w:tcPr>
          <w:p w:rsidR="005D553D" w:rsidRPr="001B1F4C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4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566C4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502769" w:rsidRDefault="005D553D" w:rsidP="00733C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Правила поведения с незнакомыми людьми.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 незнакомыми людьми</w:t>
            </w:r>
          </w:p>
          <w:p w:rsidR="005D553D" w:rsidRPr="001441AA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соблюдать правила поведения с незнакомыми людьми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Развитие памяти, речи.</w:t>
            </w:r>
          </w:p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Развитие социально-бытовых навыков</w:t>
            </w:r>
          </w:p>
        </w:tc>
        <w:tc>
          <w:tcPr>
            <w:tcW w:w="0" w:type="auto"/>
          </w:tcPr>
          <w:p w:rsidR="005D553D" w:rsidRPr="001B1F4C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4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566C4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1B53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B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школе, на улице, дома, в школьном транспорте.</w:t>
            </w:r>
          </w:p>
          <w:p w:rsidR="005D553D" w:rsidRPr="00502769" w:rsidRDefault="005D553D" w:rsidP="00733C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B7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Экскурсия в город.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1B53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1B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3B7">
              <w:rPr>
                <w:rFonts w:ascii="Times New Roman" w:hAnsi="Times New Roman" w:cs="Times New Roman"/>
                <w:sz w:val="24"/>
                <w:szCs w:val="24"/>
              </w:rPr>
              <w:t>равила поведения в школе, на 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це, дома, в транспорте, </w:t>
            </w:r>
            <w:r w:rsidRPr="001B53B7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5D553D" w:rsidRPr="001441AA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соблюдать правила поведения в различных местах, </w:t>
            </w:r>
            <w:r w:rsidRPr="001B53B7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Развитие памяти, речи.</w:t>
            </w:r>
          </w:p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Развитие социально-бытовых навыков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566C4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1B53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нструктаж по ТБ, 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1441AA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соблюдать </w:t>
            </w:r>
            <w:r w:rsidRPr="001B53B7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0" w:type="auto"/>
          </w:tcPr>
          <w:p w:rsidR="005D553D" w:rsidRPr="00566C4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566C4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1B53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43">
              <w:rPr>
                <w:rFonts w:ascii="Times New Roman" w:hAnsi="Times New Roman" w:cs="Times New Roman"/>
                <w:sz w:val="24"/>
                <w:szCs w:val="24"/>
              </w:rPr>
              <w:t xml:space="preserve">«Сделаем полянку  чище, чем </w:t>
            </w:r>
            <w:r w:rsidRPr="00DA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B43">
              <w:rPr>
                <w:rFonts w:ascii="Times New Roman" w:hAnsi="Times New Roman" w:cs="Times New Roman"/>
                <w:sz w:val="24"/>
                <w:szCs w:val="24"/>
              </w:rPr>
              <w:t>субботник.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F46B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5F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уборочного инвентаря</w:t>
            </w:r>
          </w:p>
          <w:p w:rsidR="005D553D" w:rsidRPr="001441AA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применять уборочный  инвентарь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работы в </w:t>
            </w:r>
            <w:r w:rsidRPr="00D0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коллективе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566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A3B43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Родственные связи - семья. Правила семейного общения.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связи,  п</w:t>
            </w: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равила семейного общения.</w:t>
            </w:r>
          </w:p>
          <w:p w:rsidR="005D553D" w:rsidRPr="001441AA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называть родственников.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памяти, речи</w:t>
            </w:r>
          </w:p>
          <w:p w:rsidR="005D553D" w:rsidRPr="00566C4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A3B43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Права ребёнка в семье. Правила групповой деятельности.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 ребёнка в семье,  правила групповой деятельности</w:t>
            </w:r>
          </w:p>
          <w:p w:rsidR="005D553D" w:rsidRPr="001441AA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в коллективе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памяти, речи</w:t>
            </w:r>
          </w:p>
          <w:p w:rsidR="005D553D" w:rsidRPr="00566C4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A3B43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B7">
              <w:rPr>
                <w:rFonts w:ascii="Times New Roman" w:hAnsi="Times New Roman" w:cs="Times New Roman"/>
                <w:sz w:val="24"/>
                <w:szCs w:val="24"/>
              </w:rPr>
              <w:t>«В мире любви, добра и красоты»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3B7">
              <w:rPr>
                <w:rFonts w:ascii="Times New Roman" w:hAnsi="Times New Roman" w:cs="Times New Roman"/>
                <w:sz w:val="24"/>
                <w:szCs w:val="24"/>
              </w:rPr>
              <w:t>просмотр к.ф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B1F4C">
              <w:rPr>
                <w:rFonts w:ascii="Times New Roman" w:hAnsi="Times New Roman" w:cs="Times New Roman"/>
                <w:sz w:val="24"/>
                <w:szCs w:val="24"/>
              </w:rPr>
              <w:t>понятие « любовь, добро, красота»</w:t>
            </w:r>
          </w:p>
          <w:p w:rsidR="005D553D" w:rsidRPr="001441AA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применять эти понятия в жизни</w:t>
            </w:r>
          </w:p>
        </w:tc>
        <w:tc>
          <w:tcPr>
            <w:tcW w:w="0" w:type="auto"/>
          </w:tcPr>
          <w:p w:rsidR="005D553D" w:rsidRPr="006975CC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CC">
              <w:rPr>
                <w:rFonts w:ascii="Times New Roman" w:hAnsi="Times New Roman" w:cs="Times New Roman"/>
                <w:sz w:val="24"/>
                <w:szCs w:val="24"/>
              </w:rPr>
              <w:t>Развитие речи, представления об окружающем, зрительного восприятия и узнавания</w:t>
            </w:r>
          </w:p>
        </w:tc>
        <w:tc>
          <w:tcPr>
            <w:tcW w:w="0" w:type="auto"/>
          </w:tcPr>
          <w:p w:rsidR="005D553D" w:rsidRPr="00566C4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B5A5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Моя безопасность во время осенних каникул.</w:t>
            </w:r>
          </w:p>
          <w:p w:rsidR="005D553D" w:rsidRPr="001B53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DB5A57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B5A5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B1F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во время осенних каникул</w:t>
            </w:r>
          </w:p>
          <w:p w:rsidR="005D553D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553D" w:rsidRPr="001441AA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D553D" w:rsidRPr="001B1F4C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внимания, мышц мелкой моторики</w:t>
            </w:r>
          </w:p>
        </w:tc>
        <w:tc>
          <w:tcPr>
            <w:tcW w:w="0" w:type="auto"/>
          </w:tcPr>
          <w:p w:rsidR="005D553D" w:rsidRPr="00566C4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  <w:gridSpan w:val="8"/>
          </w:tcPr>
          <w:p w:rsidR="005D553D" w:rsidRPr="00DB597B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2.Это должны знать все! (60 часов)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shd w:val="clear" w:color="auto" w:fill="FFFFFF"/>
              <w:spacing w:before="24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дорогах.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дорогах</w:t>
            </w:r>
          </w:p>
          <w:p w:rsidR="005D553D" w:rsidRPr="001B1F4C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1B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дорожного движения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Развитие памяти, речи.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0D2CB7" w:rsidRDefault="005D553D" w:rsidP="00733CA0">
            <w:pPr>
              <w:shd w:val="clear" w:color="auto" w:fill="FFFFFF"/>
              <w:spacing w:before="2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Основные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«ловушки», в которые обычно попадают дети: «закрытый обзор», «отвлечение внимания», «пустынная улица», «середина проезжей части» «родители с детьми».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дорогах</w:t>
            </w:r>
          </w:p>
          <w:p w:rsidR="005D553D" w:rsidRPr="001B1F4C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1B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дорожного движения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CC">
              <w:rPr>
                <w:rFonts w:ascii="Times New Roman" w:hAnsi="Times New Roman" w:cs="Times New Roman"/>
                <w:sz w:val="24"/>
                <w:szCs w:val="24"/>
              </w:rPr>
              <w:t>Развитие речи, представления об окружающем, зрительного восприятия и узнавания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0D2CB7" w:rsidRDefault="005D553D" w:rsidP="00733CA0">
            <w:pPr>
              <w:shd w:val="clear" w:color="auto" w:fill="FFFFFF"/>
              <w:spacing w:before="2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Сигналы регулирования дорожного движения.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дорогах</w:t>
            </w:r>
          </w:p>
          <w:p w:rsidR="005D553D" w:rsidRPr="001B1F4C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1B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дорожного движения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CC">
              <w:rPr>
                <w:rFonts w:ascii="Times New Roman" w:hAnsi="Times New Roman" w:cs="Times New Roman"/>
                <w:sz w:val="24"/>
                <w:szCs w:val="24"/>
              </w:rPr>
              <w:t>Развитие речи, представления об окружающем, зрительного восприятия и узнавания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0D2CB7" w:rsidRDefault="005D553D" w:rsidP="00733CA0">
            <w:pPr>
              <w:shd w:val="clear" w:color="auto" w:fill="FFFFFF"/>
              <w:spacing w:before="2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3">
              <w:rPr>
                <w:rFonts w:ascii="Times New Roman" w:hAnsi="Times New Roman" w:cs="Times New Roman"/>
                <w:sz w:val="24"/>
                <w:szCs w:val="24"/>
              </w:rPr>
              <w:t>«Сами не видят, а дорогу указывают». Экскурсия по городу.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дорогах</w:t>
            </w:r>
          </w:p>
          <w:p w:rsidR="005D553D" w:rsidRPr="001B1F4C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1B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дорожного движения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Развитие памяти, речи.</w:t>
            </w:r>
          </w:p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0D2CB7" w:rsidRDefault="005D553D" w:rsidP="00733CA0">
            <w:pPr>
              <w:shd w:val="clear" w:color="auto" w:fill="FFFFFF"/>
              <w:spacing w:before="2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77">
              <w:rPr>
                <w:rFonts w:ascii="Times New Roman" w:hAnsi="Times New Roman" w:cs="Times New Roman"/>
                <w:sz w:val="24"/>
                <w:szCs w:val="24"/>
              </w:rPr>
              <w:t>«Веселый перекресток».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06377">
              <w:rPr>
                <w:rFonts w:ascii="Times New Roman" w:hAnsi="Times New Roman" w:cs="Times New Roman"/>
                <w:sz w:val="24"/>
                <w:szCs w:val="24"/>
              </w:rPr>
              <w:t>южетно-ролевая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5D553D" w:rsidRPr="001B1F4C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применять знания на практике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Развитие памяти, речи.</w:t>
            </w:r>
          </w:p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F0637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77">
              <w:rPr>
                <w:rFonts w:ascii="Times New Roman" w:hAnsi="Times New Roman" w:cs="Times New Roman"/>
                <w:sz w:val="24"/>
                <w:szCs w:val="24"/>
              </w:rPr>
              <w:t>Игра «Легко ли быть пешеходом?»</w:t>
            </w:r>
          </w:p>
          <w:p w:rsidR="005D553D" w:rsidRPr="000D2CB7" w:rsidRDefault="005D553D" w:rsidP="00733CA0">
            <w:pPr>
              <w:shd w:val="clear" w:color="auto" w:fill="FFFFFF"/>
              <w:spacing w:before="2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377">
              <w:rPr>
                <w:rFonts w:ascii="Times New Roman" w:hAnsi="Times New Roman" w:cs="Times New Roman"/>
                <w:sz w:val="24"/>
                <w:szCs w:val="24"/>
              </w:rPr>
              <w:t>южетно-ролевая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движения</w:t>
            </w:r>
          </w:p>
          <w:p w:rsidR="005D553D" w:rsidRPr="001B1F4C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0" w:type="auto"/>
          </w:tcPr>
          <w:p w:rsidR="005D553D" w:rsidRPr="002E0611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памяти, речи, инициативности, умения </w:t>
            </w:r>
            <w:r w:rsidRPr="002E0611">
              <w:rPr>
                <w:rFonts w:ascii="Times New Roman" w:hAnsi="Times New Roman" w:cs="Times New Roman"/>
                <w:sz w:val="24"/>
                <w:szCs w:val="24"/>
              </w:rPr>
              <w:t>работать по словесной и письменной инструкции, владеть знаниями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F0637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ГИБД.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>равила поведения с незнакомыми людьми.</w:t>
            </w:r>
          </w:p>
          <w:p w:rsidR="005D553D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E0611">
              <w:rPr>
                <w:rFonts w:ascii="Times New Roman" w:hAnsi="Times New Roman" w:cs="Times New Roman"/>
                <w:sz w:val="24"/>
                <w:szCs w:val="24"/>
              </w:rPr>
              <w:t>вести себя с</w:t>
            </w:r>
            <w:r w:rsidRPr="00502769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незнакомыми людьми.</w:t>
            </w:r>
          </w:p>
          <w:p w:rsidR="005D553D" w:rsidRPr="001B1F4C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57">
              <w:rPr>
                <w:rFonts w:ascii="Times New Roman" w:hAnsi="Times New Roman" w:cs="Times New Roman"/>
                <w:sz w:val="24"/>
                <w:szCs w:val="24"/>
              </w:rPr>
              <w:t>Расширять кругозор, развивать фразовую речь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F0637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у ж/д путей.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1B1F4C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равила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зопасного поведения у ж/д путей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памяти, речи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6E7F13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13">
              <w:rPr>
                <w:rFonts w:ascii="Times New Roman" w:hAnsi="Times New Roman" w:cs="Times New Roman"/>
                <w:sz w:val="24"/>
                <w:szCs w:val="24"/>
              </w:rPr>
              <w:t>«Железная дорога – зона повышенной опасности»</w:t>
            </w:r>
          </w:p>
          <w:p w:rsidR="005D553D" w:rsidRPr="00F0637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1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</w:t>
            </w:r>
            <w:r w:rsidRPr="006E7F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равила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зопасного поведения у ж/д путей</w:t>
            </w:r>
          </w:p>
          <w:p w:rsidR="005D553D" w:rsidRPr="001B1F4C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E0611">
              <w:rPr>
                <w:rFonts w:ascii="Times New Roman" w:hAnsi="Times New Roman" w:cs="Times New Roman"/>
                <w:sz w:val="24"/>
                <w:szCs w:val="24"/>
              </w:rPr>
              <w:t>вести себя на железнодорожном вокзале</w:t>
            </w:r>
          </w:p>
        </w:tc>
        <w:tc>
          <w:tcPr>
            <w:tcW w:w="0" w:type="auto"/>
          </w:tcPr>
          <w:p w:rsidR="005D553D" w:rsidRPr="002E0611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611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наглядно-образное мышление, с</w:t>
            </w:r>
            <w:r w:rsidRPr="002E0611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движений и сенсомоторного развития, </w:t>
            </w:r>
            <w:r w:rsidRPr="002E0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памяти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F0637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Опасные факторы современного жилища, школы, игровой площадки.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 xml:space="preserve">пасные факторы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жилища, школы, игровой площадки</w:t>
            </w:r>
          </w:p>
          <w:p w:rsidR="005D553D" w:rsidRPr="001B1F4C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247C4">
              <w:rPr>
                <w:rFonts w:ascii="Times New Roman" w:hAnsi="Times New Roman" w:cs="Times New Roman"/>
                <w:sz w:val="24"/>
                <w:szCs w:val="24"/>
              </w:rPr>
              <w:t>выходить из опасных ситуаций</w:t>
            </w:r>
          </w:p>
        </w:tc>
        <w:tc>
          <w:tcPr>
            <w:tcW w:w="0" w:type="auto"/>
          </w:tcPr>
          <w:p w:rsidR="005D553D" w:rsidRPr="008247C4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7C4">
              <w:rPr>
                <w:rFonts w:ascii="Times New Roman" w:hAnsi="Times New Roman" w:cs="Times New Roman"/>
                <w:sz w:val="24"/>
                <w:szCs w:val="24"/>
              </w:rPr>
              <w:t>Развивать память, речь, владеть знаниями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0D2C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Ожоги. Опасность при пользовании пиротехническими средствами.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247C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пользовании пиротехническими средствами.</w:t>
            </w:r>
          </w:p>
          <w:p w:rsidR="005D553D" w:rsidRPr="001B1F4C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247C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ожогах</w:t>
            </w:r>
          </w:p>
        </w:tc>
        <w:tc>
          <w:tcPr>
            <w:tcW w:w="0" w:type="auto"/>
          </w:tcPr>
          <w:p w:rsidR="005D553D" w:rsidRPr="008247C4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7C4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свою деятельность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D04A4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0D2CB7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магазин пиротехники.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1B1F4C" w:rsidRDefault="005D553D" w:rsidP="0073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71F3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</w:t>
            </w:r>
          </w:p>
          <w:p w:rsidR="005D553D" w:rsidRPr="001B1F4C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1B1F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371F3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0" w:type="auto"/>
          </w:tcPr>
          <w:p w:rsidR="005D553D" w:rsidRPr="008247C4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7C4">
              <w:rPr>
                <w:rFonts w:ascii="Times New Roman" w:hAnsi="Times New Roman" w:cs="Times New Roman"/>
                <w:sz w:val="24"/>
                <w:szCs w:val="24"/>
              </w:rPr>
              <w:t>Развитие памяти, речи.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C4">
              <w:rPr>
                <w:rFonts w:ascii="Times New Roman" w:hAnsi="Times New Roman" w:cs="Times New Roman"/>
                <w:sz w:val="24"/>
                <w:szCs w:val="24"/>
              </w:rPr>
              <w:t>Развитие социально-бытовых навыков</w:t>
            </w:r>
          </w:p>
        </w:tc>
        <w:tc>
          <w:tcPr>
            <w:tcW w:w="0" w:type="auto"/>
          </w:tcPr>
          <w:p w:rsidR="005D553D" w:rsidRPr="00D04A4A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Помоги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 сам».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ожогах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D2CB7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47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7C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ожогах</w:t>
            </w:r>
          </w:p>
        </w:tc>
        <w:tc>
          <w:tcPr>
            <w:tcW w:w="0" w:type="auto"/>
          </w:tcPr>
          <w:p w:rsidR="005D553D" w:rsidRPr="008247C4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7C4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мышц мелкой моторики</w:t>
            </w:r>
          </w:p>
        </w:tc>
        <w:tc>
          <w:tcPr>
            <w:tcW w:w="0" w:type="auto"/>
          </w:tcPr>
          <w:p w:rsidR="005D553D" w:rsidRPr="008247C4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Электротравма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371F3C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371F3C">
              <w:rPr>
                <w:rFonts w:ascii="Times New Roman" w:hAnsi="Times New Roman" w:cs="Times New Roman"/>
                <w:sz w:val="24"/>
                <w:szCs w:val="24"/>
              </w:rPr>
              <w:t>виды электротравм</w:t>
            </w:r>
          </w:p>
        </w:tc>
        <w:tc>
          <w:tcPr>
            <w:tcW w:w="0" w:type="auto"/>
          </w:tcPr>
          <w:p w:rsidR="005D553D" w:rsidRPr="00371F3C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3C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A4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A02FB4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Сказка про Его Величество нужное людям Электричество. Занятие-сказка.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371F3C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электричеством</w:t>
            </w:r>
          </w:p>
          <w:p w:rsidR="005D553D" w:rsidRPr="00371F3C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1F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71F3C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при работе с электричеством</w:t>
            </w:r>
          </w:p>
        </w:tc>
        <w:tc>
          <w:tcPr>
            <w:tcW w:w="0" w:type="auto"/>
          </w:tcPr>
          <w:p w:rsidR="005D553D" w:rsidRPr="00371F3C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3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речи,  обогащение словаря</w:t>
            </w:r>
          </w:p>
        </w:tc>
        <w:tc>
          <w:tcPr>
            <w:tcW w:w="0" w:type="auto"/>
          </w:tcPr>
          <w:p w:rsidR="005D553D" w:rsidRPr="00371F3C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Опасность при игре с острыми предметами.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371F3C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острыми предметами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472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71F3C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острыми предметами</w:t>
            </w:r>
          </w:p>
        </w:tc>
        <w:tc>
          <w:tcPr>
            <w:tcW w:w="0" w:type="auto"/>
          </w:tcPr>
          <w:p w:rsidR="005D553D" w:rsidRPr="00371F3C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3C">
              <w:rPr>
                <w:rFonts w:ascii="Times New Roman" w:hAnsi="Times New Roman" w:cs="Times New Roman"/>
                <w:sz w:val="24"/>
                <w:szCs w:val="24"/>
              </w:rPr>
              <w:t>Развитие внимания, аккуратности, мелкой моторики рук</w:t>
            </w:r>
          </w:p>
        </w:tc>
        <w:tc>
          <w:tcPr>
            <w:tcW w:w="0" w:type="auto"/>
          </w:tcPr>
          <w:p w:rsidR="005D553D" w:rsidRPr="00371F3C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3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9F5C7B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7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Падение с высоты. Опасность открытого окна.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9F5C7B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предосто</w:t>
            </w:r>
            <w:r w:rsidRPr="009F5C7B">
              <w:rPr>
                <w:rFonts w:ascii="Times New Roman" w:hAnsi="Times New Roman" w:cs="Times New Roman"/>
                <w:sz w:val="24"/>
                <w:szCs w:val="24"/>
              </w:rPr>
              <w:t>рожности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высоте, при открытом окне</w:t>
            </w:r>
          </w:p>
          <w:p w:rsidR="005D553D" w:rsidRPr="00BF188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47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меры предосто</w:t>
            </w:r>
            <w:r w:rsidRPr="009F5C7B">
              <w:rPr>
                <w:rFonts w:ascii="Times New Roman" w:hAnsi="Times New Roman" w:cs="Times New Roman"/>
                <w:sz w:val="24"/>
                <w:szCs w:val="24"/>
              </w:rPr>
              <w:t>рожности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высоте, при открытом окне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3C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,речи</w:t>
            </w:r>
          </w:p>
        </w:tc>
        <w:tc>
          <w:tcPr>
            <w:tcW w:w="0" w:type="auto"/>
          </w:tcPr>
          <w:p w:rsidR="005D553D" w:rsidRPr="009F5C7B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7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Катание на перилах, прыжков с крыш, гаражей и т.д., элементарные правила безопасности при катании на велосипеде.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F188E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5C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BF188E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катания</w:t>
            </w: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 xml:space="preserve"> на перилах,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прыжков с крыш, гаражей и т.д.</w:t>
            </w: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правила безопасности при катании </w:t>
            </w:r>
            <w:r w:rsidRPr="00D41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велосипеде.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анализировать свою деятельность</w:t>
            </w:r>
          </w:p>
        </w:tc>
        <w:tc>
          <w:tcPr>
            <w:tcW w:w="0" w:type="auto"/>
          </w:tcPr>
          <w:p w:rsidR="005D553D" w:rsidRPr="001B081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1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роликами, экипировка. Опасность, которая подстерегает роллера на улице.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36821" w:rsidRDefault="005D553D" w:rsidP="00733C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BF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3C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 </w:t>
            </w: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 xml:space="preserve"> роликами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36821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3D" w:rsidRPr="0047252F" w:rsidTr="00733CA0">
        <w:trPr>
          <w:trHeight w:val="1398"/>
        </w:trPr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простых травмах (ссадинах, царапинах, поверхностных ранах). Практическое занятие.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36821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368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первой помощи при простых травмах (ссадинах, царапинах, поверхностных ранах) </w:t>
            </w:r>
          </w:p>
          <w:p w:rsidR="005D553D" w:rsidRPr="00BF188E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BF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</w:t>
            </w:r>
            <w:r w:rsidRPr="00B36821">
              <w:rPr>
                <w:rFonts w:ascii="Times New Roman" w:hAnsi="Times New Roman" w:cs="Times New Roman"/>
                <w:sz w:val="24"/>
                <w:szCs w:val="24"/>
              </w:rPr>
              <w:t xml:space="preserve"> при простых травмах (ссадинах, царапинах, поверхностных ранах)</w:t>
            </w:r>
          </w:p>
        </w:tc>
        <w:tc>
          <w:tcPr>
            <w:tcW w:w="0" w:type="auto"/>
          </w:tcPr>
          <w:p w:rsidR="005D553D" w:rsidRPr="00B36821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21">
              <w:rPr>
                <w:rFonts w:ascii="Times New Roman" w:hAnsi="Times New Roman" w:cs="Times New Roman"/>
                <w:sz w:val="24"/>
                <w:szCs w:val="24"/>
              </w:rPr>
              <w:t>Развитие речи,  обогащение словаря.</w:t>
            </w:r>
          </w:p>
          <w:p w:rsidR="005D553D" w:rsidRPr="008247C4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21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доводить начатое до конца</w:t>
            </w: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2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B36821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7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>Укусы зверей, змей, насекомых.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F188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B36821">
              <w:rPr>
                <w:rFonts w:ascii="Times New Roman" w:hAnsi="Times New Roman" w:cs="Times New Roman"/>
                <w:sz w:val="24"/>
                <w:szCs w:val="24"/>
              </w:rPr>
              <w:t xml:space="preserve"> виды зверей, змей, насекомых, которые могут нанести укусы</w:t>
            </w:r>
          </w:p>
          <w:p w:rsidR="005D553D" w:rsidRPr="00BF188E" w:rsidRDefault="005D553D" w:rsidP="0073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3D" w:rsidRPr="008C37B2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BF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укусы зверей,</w:t>
            </w:r>
            <w:r w:rsidRPr="00B36821">
              <w:rPr>
                <w:rFonts w:ascii="Times New Roman" w:hAnsi="Times New Roman" w:cs="Times New Roman"/>
                <w:sz w:val="24"/>
                <w:szCs w:val="24"/>
              </w:rPr>
              <w:t xml:space="preserve"> змей, насекомых</w:t>
            </w:r>
          </w:p>
        </w:tc>
        <w:tc>
          <w:tcPr>
            <w:tcW w:w="0" w:type="auto"/>
          </w:tcPr>
          <w:p w:rsidR="005D553D" w:rsidRPr="00B36821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2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по словесной инструкции. 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21">
              <w:rPr>
                <w:rFonts w:ascii="Times New Roman" w:hAnsi="Times New Roman" w:cs="Times New Roman"/>
                <w:sz w:val="24"/>
                <w:szCs w:val="24"/>
              </w:rPr>
              <w:t>Развитие  внимания</w:t>
            </w:r>
            <w:r w:rsidRPr="0047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36821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2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безопасность во время зимних каникул.</w:t>
            </w:r>
          </w:p>
          <w:p w:rsidR="005D553D" w:rsidRPr="00A02FB4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13C5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рактическое занятие, </w:t>
            </w:r>
            <w:r w:rsidRPr="00D41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F188E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BF18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каникул</w:t>
            </w:r>
          </w:p>
          <w:p w:rsidR="005D553D" w:rsidRPr="00BF188E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Уметь:</w:t>
            </w:r>
            <w:r w:rsidRPr="00BF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вести себя в экстремальных случаях</w:t>
            </w:r>
          </w:p>
        </w:tc>
        <w:tc>
          <w:tcPr>
            <w:tcW w:w="0" w:type="auto"/>
          </w:tcPr>
          <w:p w:rsidR="005D553D" w:rsidRPr="008C37B2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речи,  обогащение словаря.</w:t>
            </w:r>
          </w:p>
        </w:tc>
        <w:tc>
          <w:tcPr>
            <w:tcW w:w="0" w:type="auto"/>
          </w:tcPr>
          <w:p w:rsidR="005D553D" w:rsidRPr="008C37B2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0104A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Экстремальная ситуация в городе.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F188E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вести себя  в экстремальных случаях</w:t>
            </w:r>
          </w:p>
        </w:tc>
        <w:tc>
          <w:tcPr>
            <w:tcW w:w="0" w:type="auto"/>
          </w:tcPr>
          <w:p w:rsidR="005D553D" w:rsidRPr="008C37B2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0" w:type="auto"/>
          </w:tcPr>
          <w:p w:rsidR="005D553D" w:rsidRPr="008C37B2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B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8C37B2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0104A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Экстремальная ситуация в деревне.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F188E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вести себя  в экстремальных случаях</w:t>
            </w:r>
          </w:p>
        </w:tc>
        <w:tc>
          <w:tcPr>
            <w:tcW w:w="0" w:type="auto"/>
          </w:tcPr>
          <w:p w:rsidR="005D553D" w:rsidRPr="008C37B2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B2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0" w:type="auto"/>
          </w:tcPr>
          <w:p w:rsidR="005D553D" w:rsidRPr="008C37B2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B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0104A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Экстремальная ситуация связанная с незнакомым человеком.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F188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вести себя  в экстремальных случаях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7B2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050788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7B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050788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0104A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Беседа с работником МЧС. Служба МЧС в городе.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F0597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поведения с незнакомыми людьми</w:t>
            </w:r>
          </w:p>
          <w:p w:rsidR="005D553D" w:rsidRPr="00BF188E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F05970">
              <w:rPr>
                <w:rFonts w:ascii="Times New Roman" w:hAnsi="Times New Roman" w:cs="Times New Roman"/>
                <w:sz w:val="24"/>
                <w:szCs w:val="24"/>
              </w:rPr>
              <w:t>вести беседу с незнакомыми людьми</w:t>
            </w:r>
          </w:p>
        </w:tc>
        <w:tc>
          <w:tcPr>
            <w:tcW w:w="0" w:type="auto"/>
          </w:tcPr>
          <w:p w:rsidR="005D553D" w:rsidRPr="00F0597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sz w:val="24"/>
                <w:szCs w:val="24"/>
              </w:rPr>
              <w:t>Развитие речи,  обогащение словаря.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F0597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0104A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пожаре.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F188E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поведения на пожаре</w:t>
            </w:r>
          </w:p>
        </w:tc>
        <w:tc>
          <w:tcPr>
            <w:tcW w:w="0" w:type="auto"/>
          </w:tcPr>
          <w:p w:rsidR="005D553D" w:rsidRPr="00F0597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sz w:val="24"/>
                <w:szCs w:val="24"/>
              </w:rPr>
              <w:t>Развитие памяти, речи.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F0597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0104A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пожаротушения. Практическое занятие «Действия при пожаре в школе».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F0597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редства пожаротушения.</w:t>
            </w:r>
          </w:p>
          <w:p w:rsidR="005D553D" w:rsidRPr="00BF188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BF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при пожаре</w:t>
            </w: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sz w:val="24"/>
                <w:szCs w:val="24"/>
              </w:rPr>
              <w:t>Развитие внимания, наблюдательности, аккуратности при выполнении действий.</w:t>
            </w:r>
          </w:p>
          <w:p w:rsidR="005D553D" w:rsidRPr="00F0597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F05970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0104A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Стихийные бедствия, техногенные катастрофы.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F188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BF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относится к стихийным</w:t>
            </w: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 xml:space="preserve"> бедствия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техногенным катастрофам</w:t>
            </w: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53D" w:rsidRPr="00BF188E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F05970">
              <w:rPr>
                <w:rFonts w:ascii="Times New Roman" w:hAnsi="Times New Roman" w:cs="Times New Roman"/>
                <w:sz w:val="24"/>
                <w:szCs w:val="24"/>
              </w:rPr>
              <w:t>применять знания на практике</w:t>
            </w:r>
          </w:p>
        </w:tc>
        <w:tc>
          <w:tcPr>
            <w:tcW w:w="0" w:type="auto"/>
          </w:tcPr>
          <w:p w:rsidR="005D553D" w:rsidRPr="00771F8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80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в соответствии с намеченным планом.</w:t>
            </w:r>
          </w:p>
        </w:tc>
        <w:tc>
          <w:tcPr>
            <w:tcW w:w="0" w:type="auto"/>
          </w:tcPr>
          <w:p w:rsidR="005D553D" w:rsidRPr="00F0597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D413C5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темы: «Катастрофы мира». Просмотр видеороликов.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F188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BF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относится к стихийным</w:t>
            </w: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 xml:space="preserve"> бедствия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техногенным катастрофам</w:t>
            </w: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53D" w:rsidRPr="00BF188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F0597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sz w:val="24"/>
                <w:szCs w:val="24"/>
              </w:rPr>
              <w:t>Развитие памяти, речи.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F0597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53D" w:rsidRPr="0047252F" w:rsidTr="00733CA0">
        <w:tc>
          <w:tcPr>
            <w:tcW w:w="0" w:type="auto"/>
            <w:gridSpan w:val="8"/>
          </w:tcPr>
          <w:p w:rsidR="005D553D" w:rsidRPr="00BF188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F1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188E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чудо – здоровье! (113 часов)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67272A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2A">
              <w:rPr>
                <w:rFonts w:ascii="Times New Roman" w:hAnsi="Times New Roman" w:cs="Times New Roman"/>
                <w:sz w:val="24"/>
                <w:szCs w:val="24"/>
              </w:rPr>
              <w:t>Кожа и её функциональное предназначение.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F188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BF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кожи, назначение</w:t>
            </w:r>
          </w:p>
          <w:p w:rsidR="005D553D" w:rsidRPr="00BF188E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71F8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про кожу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значение</w:t>
            </w:r>
          </w:p>
        </w:tc>
        <w:tc>
          <w:tcPr>
            <w:tcW w:w="0" w:type="auto"/>
          </w:tcPr>
          <w:p w:rsidR="005D553D" w:rsidRPr="00771F8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80">
              <w:rPr>
                <w:rFonts w:ascii="Times New Roman" w:hAnsi="Times New Roman" w:cs="Times New Roman"/>
                <w:sz w:val="24"/>
                <w:szCs w:val="24"/>
              </w:rPr>
              <w:t>Развитие речи,  обогащение словаря.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771F80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8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D553D" w:rsidRPr="0047252F" w:rsidTr="00733CA0">
        <w:trPr>
          <w:trHeight w:val="845"/>
        </w:trPr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67272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кожей, волосами и ногтями.</w:t>
            </w:r>
          </w:p>
        </w:tc>
        <w:tc>
          <w:tcPr>
            <w:tcW w:w="0" w:type="auto"/>
          </w:tcPr>
          <w:p w:rsidR="005D553D" w:rsidRPr="000104AE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771F8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771F80">
              <w:rPr>
                <w:rFonts w:ascii="Times New Roman" w:hAnsi="Times New Roman" w:cs="Times New Roman"/>
                <w:sz w:val="24"/>
                <w:szCs w:val="24"/>
              </w:rPr>
              <w:t>основной уход за кожей, волосами, ногтями</w:t>
            </w:r>
          </w:p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ухаживать за кожей, волосами, ногтями</w:t>
            </w:r>
          </w:p>
          <w:p w:rsidR="005D553D" w:rsidRPr="00050788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53D" w:rsidRPr="00771F8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речи,  обогащение словаря.</w:t>
            </w: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5D553D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3D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53D" w:rsidRPr="00050788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67272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2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салон красоты.  </w:t>
            </w:r>
          </w:p>
        </w:tc>
        <w:tc>
          <w:tcPr>
            <w:tcW w:w="0" w:type="auto"/>
          </w:tcPr>
          <w:p w:rsidR="005D553D" w:rsidRPr="00FF0A74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771F8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71F80">
              <w:rPr>
                <w:rFonts w:ascii="Times New Roman" w:hAnsi="Times New Roman" w:cs="Times New Roman"/>
                <w:sz w:val="24"/>
                <w:szCs w:val="24"/>
              </w:rPr>
              <w:t>вести себя в обществе</w:t>
            </w:r>
          </w:p>
          <w:p w:rsidR="005D553D" w:rsidRPr="00BF188E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553D" w:rsidRPr="00BF188E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D553D" w:rsidRPr="00771F8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80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</w:t>
            </w:r>
          </w:p>
        </w:tc>
        <w:tc>
          <w:tcPr>
            <w:tcW w:w="0" w:type="auto"/>
          </w:tcPr>
          <w:p w:rsidR="005D553D" w:rsidRPr="00771F8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67272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2A">
              <w:rPr>
                <w:rFonts w:ascii="Times New Roman" w:hAnsi="Times New Roman" w:cs="Times New Roman"/>
                <w:sz w:val="24"/>
                <w:szCs w:val="24"/>
              </w:rPr>
              <w:t>Выбор одежды и обуви в соответствии с погодными условиями и индивидуальными особенностями.</w:t>
            </w:r>
          </w:p>
        </w:tc>
        <w:tc>
          <w:tcPr>
            <w:tcW w:w="0" w:type="auto"/>
          </w:tcPr>
          <w:p w:rsidR="005D553D" w:rsidRPr="00FF0A74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F188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BF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сезонную одежду и обувь</w:t>
            </w:r>
          </w:p>
          <w:p w:rsidR="005D553D" w:rsidRPr="00771F80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71F80">
              <w:rPr>
                <w:rFonts w:ascii="Times New Roman" w:hAnsi="Times New Roman" w:cs="Times New Roman"/>
                <w:sz w:val="24"/>
                <w:szCs w:val="24"/>
              </w:rPr>
              <w:t>подбир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одежду и обувь по сезону и индивидуальным особенностям</w:t>
            </w:r>
          </w:p>
        </w:tc>
        <w:tc>
          <w:tcPr>
            <w:tcW w:w="0" w:type="auto"/>
          </w:tcPr>
          <w:p w:rsidR="005D553D" w:rsidRPr="00050788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8">
              <w:rPr>
                <w:rFonts w:ascii="Times New Roman" w:hAnsi="Times New Roman" w:cs="Times New Roman"/>
                <w:sz w:val="24"/>
                <w:szCs w:val="24"/>
              </w:rPr>
              <w:t>Развитие речи,  обогащение словаря.</w:t>
            </w:r>
          </w:p>
        </w:tc>
        <w:tc>
          <w:tcPr>
            <w:tcW w:w="0" w:type="auto"/>
          </w:tcPr>
          <w:p w:rsidR="005D553D" w:rsidRPr="00050788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67272A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2A">
              <w:rPr>
                <w:rFonts w:ascii="Times New Roman" w:hAnsi="Times New Roman" w:cs="Times New Roman"/>
                <w:sz w:val="24"/>
                <w:szCs w:val="24"/>
              </w:rPr>
              <w:t>Экскурсия в магазин одежды.</w:t>
            </w:r>
          </w:p>
        </w:tc>
        <w:tc>
          <w:tcPr>
            <w:tcW w:w="0" w:type="auto"/>
          </w:tcPr>
          <w:p w:rsidR="005D553D" w:rsidRPr="00FF0A74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F188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BF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</w:t>
            </w:r>
          </w:p>
          <w:p w:rsidR="005D553D" w:rsidRPr="00BF188E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050788">
              <w:rPr>
                <w:rFonts w:ascii="Times New Roman" w:hAnsi="Times New Roman" w:cs="Times New Roman"/>
                <w:sz w:val="24"/>
                <w:szCs w:val="24"/>
              </w:rPr>
              <w:t>: вести себя в обществе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C4">
              <w:rPr>
                <w:rFonts w:ascii="Times New Roman" w:hAnsi="Times New Roman" w:cs="Times New Roman"/>
                <w:sz w:val="24"/>
                <w:szCs w:val="24"/>
              </w:rPr>
              <w:t>Развитие социально-бытовых навыков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553D" w:rsidRPr="0047252F" w:rsidTr="00733CA0"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A02FB4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67272A">
              <w:rPr>
                <w:rFonts w:ascii="Times New Roman" w:hAnsi="Times New Roman" w:cs="Times New Roman"/>
                <w:sz w:val="24"/>
                <w:szCs w:val="24"/>
              </w:rPr>
              <w:t>«Говорим мы вам без смеха, чистота - залог успеха»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553D" w:rsidRPr="0067272A" w:rsidRDefault="005D553D" w:rsidP="0073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47252F" w:rsidRDefault="005D553D" w:rsidP="0073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53D" w:rsidRPr="00BF188E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BF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соблюдения чистоты</w:t>
            </w:r>
          </w:p>
          <w:p w:rsidR="005D553D" w:rsidRPr="00BF188E" w:rsidRDefault="005D553D" w:rsidP="00733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18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50788">
              <w:rPr>
                <w:rFonts w:ascii="Times New Roman" w:hAnsi="Times New Roman" w:cs="Times New Roman"/>
                <w:sz w:val="24"/>
                <w:szCs w:val="24"/>
              </w:rPr>
              <w:t>соблюдать чистоту</w:t>
            </w:r>
          </w:p>
        </w:tc>
        <w:tc>
          <w:tcPr>
            <w:tcW w:w="0" w:type="auto"/>
          </w:tcPr>
          <w:p w:rsidR="005D553D" w:rsidRPr="00050788" w:rsidRDefault="005D553D" w:rsidP="007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кругозор, развивать фразовую речь</w:t>
            </w:r>
          </w:p>
        </w:tc>
        <w:tc>
          <w:tcPr>
            <w:tcW w:w="0" w:type="auto"/>
          </w:tcPr>
          <w:p w:rsidR="005D553D" w:rsidRPr="0047252F" w:rsidRDefault="005D553D" w:rsidP="007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8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</w:tbl>
    <w:p w:rsidR="00B45FE6" w:rsidRDefault="00B45FE6" w:rsidP="005D553D">
      <w:pPr>
        <w:pStyle w:val="a3"/>
        <w:rPr>
          <w:b/>
          <w:sz w:val="28"/>
          <w:szCs w:val="28"/>
        </w:rPr>
      </w:pPr>
    </w:p>
    <w:p w:rsidR="00B45FE6" w:rsidRDefault="00B45FE6" w:rsidP="005D553D">
      <w:pPr>
        <w:pStyle w:val="a3"/>
        <w:rPr>
          <w:b/>
          <w:sz w:val="28"/>
          <w:szCs w:val="28"/>
        </w:rPr>
      </w:pPr>
    </w:p>
    <w:p w:rsidR="005D553D" w:rsidRPr="005B42F4" w:rsidRDefault="005D553D" w:rsidP="005D553D">
      <w:pPr>
        <w:pStyle w:val="a3"/>
        <w:rPr>
          <w:b/>
          <w:sz w:val="28"/>
          <w:szCs w:val="28"/>
        </w:rPr>
      </w:pPr>
      <w:r w:rsidRPr="005B42F4">
        <w:rPr>
          <w:b/>
          <w:sz w:val="28"/>
          <w:szCs w:val="28"/>
        </w:rPr>
        <w:t>Результатом практической деятельности по программе «Азбука здоровья» можно считать следующее: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Высокий уровень информированности учащихся о здоровом образе жизни.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Среди учащихся  нет курящих детей.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 xml:space="preserve">Повышается активность учащихся в мероприятиях школы, класса, района. 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Класс взаимодействует с младшими учащимися с целью просвещения и вовлечения в здоровый образ жизни, приглашают их на уроки здоровья, сценические выступления.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Руководитель кружка координирует проектную работу учащихся, направленную сбор и оформление информации по темам укрепления здоровья. Результаты представляются на внеклассных мероприятиях  школы.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Высокий уровень активности родителей по вопросам сохранения здоровья.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 xml:space="preserve">100% учащихся  заняты во внеурочной деятельности дополнительного образования. 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b/>
          <w:sz w:val="28"/>
          <w:szCs w:val="28"/>
        </w:rPr>
        <w:t>Первый уровень результатов</w:t>
      </w:r>
      <w:r w:rsidRPr="005B42F4">
        <w:rPr>
          <w:rFonts w:ascii="Times New Roman" w:hAnsi="Times New Roman" w:cs="Times New Roman"/>
          <w:sz w:val="28"/>
          <w:szCs w:val="28"/>
        </w:rPr>
        <w:t xml:space="preserve"> – приобретение школьником социальных знаний и формирование следующих умений: 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 делать выбор при поддержке других участников группы и педагога, как поступить в различных ситуациях: умение правильного поведения в ЧС; знание системы </w:t>
      </w:r>
      <w:r w:rsidRPr="005B42F4">
        <w:rPr>
          <w:rFonts w:ascii="Times New Roman" w:hAnsi="Times New Roman" w:cs="Times New Roman"/>
          <w:sz w:val="28"/>
          <w:szCs w:val="28"/>
        </w:rPr>
        <w:lastRenderedPageBreak/>
        <w:t>оповещения при пожаре, средств пожаротушения, бытовой химии; знание основных видов транспортных средств; знание способов закаливания; знание воздействия вредных привычек на детский организм.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b/>
          <w:sz w:val="28"/>
          <w:szCs w:val="28"/>
        </w:rPr>
        <w:t>Второй уровень результатов</w:t>
      </w:r>
      <w:r w:rsidRPr="005B42F4">
        <w:rPr>
          <w:rFonts w:ascii="Times New Roman" w:hAnsi="Times New Roman" w:cs="Times New Roman"/>
          <w:sz w:val="28"/>
          <w:szCs w:val="28"/>
        </w:rPr>
        <w:t xml:space="preserve"> – формирование позитивных отношений школьника к базовым ценностям общества и формирование следующих умений: 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с помощью учителя. 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Учиться отличать верно выполненное задание от неверного.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 xml:space="preserve">Учиться совместно с педагогом и другими учениками давать эмоциональную оценку деятельности класса, товарищей. 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 xml:space="preserve">Снижать утомляемость, повышать эмоциональный настрой и работоспособность, что в свою очередь способствует сохранению и укреплению здоровья учащихся. 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Прививать интерес к народному творчеству.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b/>
          <w:sz w:val="28"/>
          <w:szCs w:val="28"/>
        </w:rPr>
        <w:t>Третий уровень результатов</w:t>
      </w:r>
      <w:r w:rsidRPr="005B42F4">
        <w:rPr>
          <w:rFonts w:ascii="Times New Roman" w:hAnsi="Times New Roman" w:cs="Times New Roman"/>
          <w:sz w:val="28"/>
          <w:szCs w:val="28"/>
        </w:rPr>
        <w:t>– получение школьником опыта самостоятельного социального действия и формирование следующих умений: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 xml:space="preserve">Добывать новые знания: находить ответы на вопросы, используя свой жизненный опыт и информацию, полученную на занятии. 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lastRenderedPageBreak/>
        <w:t>Формировать умения пользоваться общественным транспортом; умения найти безопасное место перехода проезжей части, железнодорожных путей; выполнять обязанности пешеходов, пассажиров, правила перехода железнодорожных путей.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Соблюдать правила рационального питания.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Соблюдать правила личной гигиены, чистоту своего тела, одежды, помещения.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Формировать умения пользоваться подручными средствами пожаротушения.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 xml:space="preserve">Создавать определенный духовный настрой во время проведения народных игр. 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Воспитывать силу воли, характер.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5D553D" w:rsidRPr="005B42F4" w:rsidRDefault="005D553D" w:rsidP="005D553D">
      <w:pPr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Сохранение и приумножение интеллектуального и творческого потенциала.</w:t>
      </w:r>
    </w:p>
    <w:p w:rsidR="005D553D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53D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53D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53D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53D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53D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53D" w:rsidRPr="005B42F4" w:rsidRDefault="005D553D" w:rsidP="005D5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F4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5D553D" w:rsidRPr="005B42F4" w:rsidRDefault="005D553D" w:rsidP="005D5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-методическое пособие Пожидаевой Т. Ф., Стародубцевой Г. М., Сухаревской Е. Ю., Посошенко Е.В., Пономаревой И. П. «Организация внеурочной деятельности обучающихся начальной школы»;</w:t>
      </w:r>
    </w:p>
    <w:p w:rsidR="005D553D" w:rsidRPr="005B42F4" w:rsidRDefault="005D553D" w:rsidP="005D5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 xml:space="preserve">-методическое пособие Е. В. Посошенко «Растим здоровых, умных, добрых»; </w:t>
      </w:r>
    </w:p>
    <w:p w:rsidR="005D553D" w:rsidRPr="005B42F4" w:rsidRDefault="005D553D" w:rsidP="005D5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-методическое пособие А. А. Обуховой «Новые 135 уроков здоровья или школа докторов природы»;</w:t>
      </w:r>
    </w:p>
    <w:p w:rsidR="005D553D" w:rsidRPr="005B42F4" w:rsidRDefault="005D553D" w:rsidP="005D5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 xml:space="preserve">-методическое пособие В. И. Ковалько «Игровой модульный курс по ПДД»; </w:t>
      </w:r>
    </w:p>
    <w:p w:rsidR="005D553D" w:rsidRPr="005B42F4" w:rsidRDefault="005D553D" w:rsidP="005D5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-методическое пособие Е. Н. Литвиновой «Основы безопасности жизнедеятельности»;</w:t>
      </w:r>
    </w:p>
    <w:p w:rsidR="005D553D" w:rsidRPr="005B42F4" w:rsidRDefault="005D553D" w:rsidP="005D5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-факультативный курс Г.А. Потемкина «Твое здоровье»;</w:t>
      </w:r>
    </w:p>
    <w:p w:rsidR="005D553D" w:rsidRPr="005B42F4" w:rsidRDefault="005D553D" w:rsidP="005D5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-учебное пособие Е. А. Мальцевой «Рабочая тетрадь по пожарной безопасности».</w:t>
      </w:r>
    </w:p>
    <w:p w:rsidR="005D553D" w:rsidRPr="005B42F4" w:rsidRDefault="005D553D" w:rsidP="005D5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-учебное издание М.Ф. Литвиновой «Русские народные подвижные игры»;</w:t>
      </w:r>
    </w:p>
    <w:p w:rsidR="005D553D" w:rsidRPr="005B42F4" w:rsidRDefault="005D553D" w:rsidP="005D5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-мультимедийные, аудио- и видеоматериалы и другие информационные объекты, отражающие темы курса;</w:t>
      </w:r>
    </w:p>
    <w:p w:rsidR="005D553D" w:rsidRPr="005B42F4" w:rsidRDefault="005D553D" w:rsidP="005D5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-спортинвентарь;</w:t>
      </w:r>
    </w:p>
    <w:p w:rsidR="005D553D" w:rsidRPr="005B42F4" w:rsidRDefault="005D553D" w:rsidP="005D5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-журналы инструктажа по технике безопасности;</w:t>
      </w:r>
    </w:p>
    <w:p w:rsidR="005D553D" w:rsidRPr="005B42F4" w:rsidRDefault="005D553D" w:rsidP="005D5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-демонстрационный материал;</w:t>
      </w:r>
    </w:p>
    <w:p w:rsidR="005D553D" w:rsidRPr="005B42F4" w:rsidRDefault="005D553D" w:rsidP="005D5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F4">
        <w:rPr>
          <w:rFonts w:ascii="Times New Roman" w:hAnsi="Times New Roman" w:cs="Times New Roman"/>
          <w:sz w:val="28"/>
          <w:szCs w:val="28"/>
        </w:rPr>
        <w:t>-интернет ресурсы.</w:t>
      </w:r>
    </w:p>
    <w:p w:rsidR="005D553D" w:rsidRDefault="005D553D" w:rsidP="005D553D"/>
    <w:p w:rsidR="003E524D" w:rsidRDefault="003E524D"/>
    <w:sectPr w:rsidR="003E524D" w:rsidSect="005D553D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19" w:rsidRDefault="00AF2C19" w:rsidP="005D553D">
      <w:pPr>
        <w:spacing w:after="0" w:line="240" w:lineRule="auto"/>
      </w:pPr>
      <w:r>
        <w:separator/>
      </w:r>
    </w:p>
  </w:endnote>
  <w:endnote w:type="continuationSeparator" w:id="0">
    <w:p w:rsidR="00AF2C19" w:rsidRDefault="00AF2C19" w:rsidP="005D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956986"/>
      <w:docPartObj>
        <w:docPartGallery w:val="Page Numbers (Bottom of Page)"/>
        <w:docPartUnique/>
      </w:docPartObj>
    </w:sdtPr>
    <w:sdtEndPr/>
    <w:sdtContent>
      <w:p w:rsidR="005D553D" w:rsidRDefault="00847B81">
        <w:pPr>
          <w:pStyle w:val="aa"/>
          <w:jc w:val="center"/>
        </w:pPr>
        <w:r>
          <w:fldChar w:fldCharType="begin"/>
        </w:r>
        <w:r w:rsidR="005D553D">
          <w:instrText>PAGE   \* MERGEFORMAT</w:instrText>
        </w:r>
        <w:r>
          <w:fldChar w:fldCharType="separate"/>
        </w:r>
        <w:r w:rsidR="007951F5">
          <w:rPr>
            <w:noProof/>
          </w:rPr>
          <w:t>4</w:t>
        </w:r>
        <w:r>
          <w:fldChar w:fldCharType="end"/>
        </w:r>
      </w:p>
    </w:sdtContent>
  </w:sdt>
  <w:p w:rsidR="005D553D" w:rsidRDefault="005D55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19" w:rsidRDefault="00AF2C19" w:rsidP="005D553D">
      <w:pPr>
        <w:spacing w:after="0" w:line="240" w:lineRule="auto"/>
      </w:pPr>
      <w:r>
        <w:separator/>
      </w:r>
    </w:p>
  </w:footnote>
  <w:footnote w:type="continuationSeparator" w:id="0">
    <w:p w:rsidR="00AF2C19" w:rsidRDefault="00AF2C19" w:rsidP="005D5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3D"/>
    <w:rsid w:val="0016457F"/>
    <w:rsid w:val="002414A9"/>
    <w:rsid w:val="003D0F56"/>
    <w:rsid w:val="003E524D"/>
    <w:rsid w:val="00402442"/>
    <w:rsid w:val="004476C2"/>
    <w:rsid w:val="004F0657"/>
    <w:rsid w:val="005D553D"/>
    <w:rsid w:val="006D4CC1"/>
    <w:rsid w:val="007951F5"/>
    <w:rsid w:val="00847B81"/>
    <w:rsid w:val="008A6178"/>
    <w:rsid w:val="00AF2C19"/>
    <w:rsid w:val="00B45FE6"/>
    <w:rsid w:val="00C267CE"/>
    <w:rsid w:val="00D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C8F7"/>
  <w15:docId w15:val="{8A865D98-8FF4-4CAF-BDC3-C019612B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D5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5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5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D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553D"/>
  </w:style>
  <w:style w:type="paragraph" w:styleId="aa">
    <w:name w:val="footer"/>
    <w:basedOn w:val="a"/>
    <w:link w:val="ab"/>
    <w:uiPriority w:val="99"/>
    <w:unhideWhenUsed/>
    <w:rsid w:val="005D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5474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2018-09-12T13:12:00Z</dcterms:created>
  <dcterms:modified xsi:type="dcterms:W3CDTF">2018-09-12T13:12:00Z</dcterms:modified>
</cp:coreProperties>
</file>