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2BF" w:rsidRPr="00FA3636" w:rsidRDefault="00EC62BF" w:rsidP="00C43A6F">
      <w:pP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1"/>
      </w:tblGrid>
      <w:tr w:rsidR="00E379E0" w:rsidRPr="00FA3636" w:rsidTr="002E738A">
        <w:trPr>
          <w:trHeight w:val="12006"/>
        </w:trPr>
        <w:tc>
          <w:tcPr>
            <w:tcW w:w="9331" w:type="dxa"/>
          </w:tcPr>
          <w:p w:rsidR="00E379E0" w:rsidRDefault="00E379E0" w:rsidP="00E379E0">
            <w:bookmarkStart w:id="0" w:name="_GoBack"/>
            <w:bookmarkEnd w:id="0"/>
            <w:r w:rsidRPr="007C31CC"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0" allowOverlap="1" wp14:anchorId="7901C05E" wp14:editId="533DE197">
                  <wp:simplePos x="0" y="0"/>
                  <wp:positionH relativeFrom="page">
                    <wp:posOffset>0</wp:posOffset>
                  </wp:positionH>
                  <wp:positionV relativeFrom="page">
                    <wp:posOffset>0</wp:posOffset>
                  </wp:positionV>
                  <wp:extent cx="7772400" cy="10680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2400" cy="10680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B2D60" w:rsidRPr="005B2D60" w:rsidRDefault="005B2D60" w:rsidP="005B2D60">
      <w:pPr>
        <w:jc w:val="both"/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D60" w:rsidRPr="005B2D60" w:rsidRDefault="005B2D60" w:rsidP="005B2D60">
      <w:pPr>
        <w:jc w:val="both"/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D60" w:rsidRDefault="005B2D60" w:rsidP="005B2D60">
      <w:pPr>
        <w:jc w:val="both"/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44D24" w:rsidRDefault="00144D24" w:rsidP="005B2D60">
      <w:pPr>
        <w:jc w:val="both"/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D60" w:rsidRDefault="005B2D60" w:rsidP="005B2D60">
      <w:pPr>
        <w:jc w:val="both"/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D60" w:rsidRPr="005B2D60" w:rsidRDefault="005B2D60" w:rsidP="005B2D60">
      <w:pPr>
        <w:jc w:val="both"/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Default="00411C1A" w:rsidP="00411C1A">
      <w:pPr>
        <w:rPr>
          <w:sz w:val="2"/>
          <w:szCs w:val="2"/>
        </w:rPr>
      </w:pPr>
    </w:p>
    <w:p w:rsidR="00411C1A" w:rsidRPr="00411C1A" w:rsidRDefault="00411C1A" w:rsidP="00411C1A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250"/>
        </w:tabs>
        <w:ind w:left="20"/>
        <w:rPr>
          <w:b/>
          <w:sz w:val="24"/>
          <w:szCs w:val="24"/>
        </w:rPr>
      </w:pPr>
      <w:bookmarkStart w:id="1" w:name="bookmark0"/>
      <w:r w:rsidRPr="00411C1A">
        <w:rPr>
          <w:b/>
          <w:sz w:val="24"/>
          <w:szCs w:val="24"/>
        </w:rPr>
        <w:lastRenderedPageBreak/>
        <w:t>Общие положения</w:t>
      </w:r>
      <w:bookmarkEnd w:id="1"/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625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Настоящее Положение об организации и функционировании структурных подразделений в ГКОУ ЛО «Приозерская школа-интернат» (далее - Положение) регулирует организацию и функционирование структурных подразделений образовательного учреждения (далее - ОУ).</w:t>
      </w:r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409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Настоящее Положение разработано на основании: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Федерального закона от 29 декабря 2012 г. № 273-ФЗ «Об образовании в Российской Федерации»;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Федеральных законов, указов и распоряжений Президента Российской Федерации, Постановлений и распоряжений Правительства Российской Федерации, решений Министерства образования Российской Федерации; Устава ОУ.</w:t>
      </w:r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55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Структурные подразделения не являются юридическим лицом, создаются для качественного обеспечения обучения и воспитания обучающихся, обеспечения жизнедеятельности и безопасности.</w:t>
      </w:r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70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Структурные подразделения создаются для повышения эффективности функционирования образовательной деятельности ОУ.</w:t>
      </w:r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63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При создании структурного подразделения необходимо руководствоваться следующими организационными требованиями: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6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должно иметь необходимую материальную базу для реализации поставленных задач;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оборудование и оснащение структурного подразделения, организация рабочих мест производится в строгом соответствии с требованиями действующих стандартов, норм, инструкций по безопасным приемам работы, охране труда и производственной санитарии.</w:t>
      </w:r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63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структурном подразделении не допускается создание и деятельность организационных структур и политических партий, общественно-политических и религиозных движений и организаций.</w:t>
      </w:r>
    </w:p>
    <w:p w:rsidR="00411C1A" w:rsidRPr="00411C1A" w:rsidRDefault="00411C1A" w:rsidP="00411C1A">
      <w:pPr>
        <w:pStyle w:val="1"/>
        <w:widowControl/>
        <w:numPr>
          <w:ilvl w:val="1"/>
          <w:numId w:val="14"/>
        </w:numPr>
        <w:shd w:val="clear" w:color="auto" w:fill="auto"/>
        <w:tabs>
          <w:tab w:val="left" w:pos="46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Настоящее Положение является обязательным для всех участников образовательных отношений. Положение рассматривается на заседании педагогического совета и утверждается распоряжением директора.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14"/>
        </w:numPr>
        <w:shd w:val="clear" w:color="auto" w:fill="auto"/>
        <w:tabs>
          <w:tab w:val="left" w:pos="265"/>
        </w:tabs>
        <w:ind w:left="20"/>
        <w:rPr>
          <w:b/>
          <w:sz w:val="24"/>
          <w:szCs w:val="24"/>
        </w:rPr>
      </w:pPr>
      <w:bookmarkStart w:id="2" w:name="bookmark1"/>
      <w:r w:rsidRPr="00411C1A">
        <w:rPr>
          <w:b/>
          <w:sz w:val="24"/>
          <w:szCs w:val="24"/>
        </w:rPr>
        <w:t>Структурные подразделения и органы управления</w:t>
      </w:r>
      <w:bookmarkEnd w:id="2"/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2.</w:t>
      </w:r>
      <w:proofErr w:type="gramStart"/>
      <w:r w:rsidRPr="00411C1A">
        <w:rPr>
          <w:sz w:val="24"/>
          <w:szCs w:val="24"/>
        </w:rPr>
        <w:t>1.Образовательный</w:t>
      </w:r>
      <w:proofErr w:type="gramEnd"/>
      <w:r w:rsidRPr="00411C1A">
        <w:rPr>
          <w:sz w:val="24"/>
          <w:szCs w:val="24"/>
        </w:rPr>
        <w:t xml:space="preserve"> процесс обеспечивается следующими структурными подразделениями ОУ: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2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Управление ОУ, деятельность которого организует и контролирует директор ОУ;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Учебная часть ОУ, деятельность которой организует и контролирует заместитель директора по УР;</w:t>
      </w:r>
    </w:p>
    <w:p w:rsidR="00411C1A" w:rsidRPr="00411C1A" w:rsidRDefault="00D07835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sz w:val="24"/>
          <w:szCs w:val="24"/>
        </w:rPr>
        <w:t>- М</w:t>
      </w:r>
      <w:r w:rsidR="00411C1A" w:rsidRPr="00411C1A">
        <w:rPr>
          <w:sz w:val="24"/>
          <w:szCs w:val="24"/>
        </w:rPr>
        <w:t>етодический совет ОУ, деятельность которого организует и контрол</w:t>
      </w:r>
      <w:r>
        <w:rPr>
          <w:sz w:val="24"/>
          <w:szCs w:val="24"/>
        </w:rPr>
        <w:t>ирует заместитель директора по МВ</w:t>
      </w:r>
      <w:r w:rsidR="00411C1A" w:rsidRPr="00411C1A">
        <w:rPr>
          <w:sz w:val="24"/>
          <w:szCs w:val="24"/>
        </w:rPr>
        <w:t>Р;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Воспитательная часть ОУ, деятельность которой организует и контролирует заместитель директора по В</w:t>
      </w:r>
      <w:r w:rsidR="00D07835">
        <w:rPr>
          <w:sz w:val="24"/>
          <w:szCs w:val="24"/>
        </w:rPr>
        <w:t>М</w:t>
      </w:r>
      <w:r w:rsidRPr="00411C1A">
        <w:rPr>
          <w:sz w:val="24"/>
          <w:szCs w:val="24"/>
        </w:rPr>
        <w:t>Р;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Пришкольный интернат ОУ, деятельность которого организует и контролирует заместитель директора по В</w:t>
      </w:r>
      <w:r w:rsidR="00D07835">
        <w:rPr>
          <w:sz w:val="24"/>
          <w:szCs w:val="24"/>
        </w:rPr>
        <w:t>М</w:t>
      </w:r>
      <w:r w:rsidRPr="00411C1A">
        <w:rPr>
          <w:sz w:val="24"/>
          <w:szCs w:val="24"/>
        </w:rPr>
        <w:t>Р;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Центр дополнительного образования, деятельность которого организует и контролирует заместитель директора по ВР;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41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Психолого-педагогическая и медико-социальная служба ОУ, деятельность которой организуют и контролир</w:t>
      </w:r>
      <w:r w:rsidR="003066F8">
        <w:rPr>
          <w:sz w:val="24"/>
          <w:szCs w:val="24"/>
        </w:rPr>
        <w:t>уют заместители директора по У</w:t>
      </w:r>
      <w:r w:rsidRPr="00411C1A">
        <w:rPr>
          <w:sz w:val="24"/>
          <w:szCs w:val="24"/>
        </w:rPr>
        <w:t>Р;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2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Служба безопасности ОУ, деятельность которой организует и контролирует заместитель директора по обеспечению безопасности ОУ;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Служба бухгалтерии, деятельность которой организует и контролирует главный бухгалтер ОУ.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Учебно-вспомогательная служба ОУ, деятельность которой организует и контролирует директор ОУ;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Медицинская служба, деятельность которой организует и контролирует директор ОУ; Библиотека, деятельность которой организует и контролирует директор ОУ; Отдел кадров, деятельность которого организует и контролирует директор ОУ.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Административно-хозяйственная служба ОУ, деятельность которой организует и контролирует заместитель директора по административно-хозяйственной части; Столовая, деятельность которой организует и контролирует заместитель директора по административно-хозяйственной части.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46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Организация Управления в ОУ осуществляется на основе демократизации процессов управления, сочетания управления и самоуправления, принципов законности, гласности, коллективного, свободного обсуждения и решения вопросов.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610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Учебная часть ОУ, являясь структурным подразделением образовательного учреждения, осуществляет планирование, организацию, учет и контроль проведения учебно-методического процесса обучения обучающихся, обеспечение качественной подготовки обучающихся, реализацию адаптированных основных общеобразовательных программ, выполнение учебных планов.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44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Воспитательная часть ОУ направлена на воспитание и развитие социально активной, физически здоровой личности, обладающей культурой здоровья, готовой к освоению ценностей общества, на развитие потенциала личности обучающегося, на подготовку его к вхождению в систему общественных отношений.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64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Психолого-педагогическая и медико-социальная служба ОУ осуществляет профессиональную деятельность, направленную на сохранение психического, соматического и социального благополучия обучающихся в процессе воспитания и обучения в ОУ, способствует гармонизации социальной сферы ОУ, проводит мероприятия по профилактике возникновения социальной дезадаптации, принимает меры по оказанию различных видов психологической помощи (</w:t>
      </w:r>
      <w:proofErr w:type="spellStart"/>
      <w:r w:rsidRPr="00411C1A">
        <w:rPr>
          <w:sz w:val="24"/>
          <w:szCs w:val="24"/>
        </w:rPr>
        <w:t>психокоррекционной</w:t>
      </w:r>
      <w:proofErr w:type="spellEnd"/>
      <w:r w:rsidRPr="00411C1A">
        <w:rPr>
          <w:sz w:val="24"/>
          <w:szCs w:val="24"/>
        </w:rPr>
        <w:t>, консультативной),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(законных представителей) в проблемах личностного и социального развития обучающихся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46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Служба безопасности ОУ осуществляет формирование у обучающихся и работников ОУ мировоззрения, ориентированного на приоритетное значение безопасности в ОУ.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601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Служба бухгалтерии осуществляет финансово-хозяйственную деятельность в образовательном учреждении.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505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Учебно-вспомогательная служба ОУ включает в себя медицинское обслуживание, работу библиотеки, работу отдела кадров.</w:t>
      </w:r>
    </w:p>
    <w:p w:rsidR="00411C1A" w:rsidRPr="00411C1A" w:rsidRDefault="00411C1A" w:rsidP="00411C1A">
      <w:pPr>
        <w:pStyle w:val="1"/>
        <w:widowControl/>
        <w:numPr>
          <w:ilvl w:val="0"/>
          <w:numId w:val="16"/>
        </w:numPr>
        <w:shd w:val="clear" w:color="auto" w:fill="auto"/>
        <w:tabs>
          <w:tab w:val="left" w:pos="46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Административно-хозяйственная служба ОУ включает в себя хозяйственную работу, организацию питания в ОУ.</w:t>
      </w:r>
    </w:p>
    <w:p w:rsidR="00411C1A" w:rsidRPr="00411C1A" w:rsidRDefault="00411C1A" w:rsidP="00411C1A">
      <w:pPr>
        <w:pStyle w:val="11"/>
        <w:keepNext/>
        <w:keepLines/>
        <w:shd w:val="clear" w:color="auto" w:fill="auto"/>
        <w:ind w:left="20"/>
        <w:rPr>
          <w:b/>
          <w:sz w:val="24"/>
          <w:szCs w:val="24"/>
        </w:rPr>
      </w:pPr>
      <w:bookmarkStart w:id="3" w:name="bookmark2"/>
      <w:r w:rsidRPr="00411C1A">
        <w:rPr>
          <w:b/>
          <w:sz w:val="24"/>
          <w:szCs w:val="24"/>
        </w:rPr>
        <w:t>3. Цели и задачи структурных подразделений</w:t>
      </w:r>
      <w:bookmarkEnd w:id="3"/>
    </w:p>
    <w:p w:rsidR="00411C1A" w:rsidRPr="00411C1A" w:rsidRDefault="00411C1A" w:rsidP="00411C1A">
      <w:pPr>
        <w:pStyle w:val="1"/>
        <w:widowControl/>
        <w:numPr>
          <w:ilvl w:val="0"/>
          <w:numId w:val="17"/>
        </w:numPr>
        <w:shd w:val="clear" w:color="auto" w:fill="auto"/>
        <w:tabs>
          <w:tab w:val="left" w:pos="68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Основной целью структурных подразделений ОУ является реализация адаптированных основных общеобразовательных программ начального общего, основного общего образования, создание оптимальных условий для охраны и укрепления здоровья, физического и психического развития обучающихся.</w:t>
      </w:r>
    </w:p>
    <w:p w:rsidR="00411C1A" w:rsidRPr="00411C1A" w:rsidRDefault="00411C1A" w:rsidP="00411C1A">
      <w:pPr>
        <w:pStyle w:val="1"/>
        <w:widowControl/>
        <w:numPr>
          <w:ilvl w:val="0"/>
          <w:numId w:val="17"/>
        </w:numPr>
        <w:shd w:val="clear" w:color="auto" w:fill="auto"/>
        <w:tabs>
          <w:tab w:val="left" w:pos="438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Основными задачами структурных подразделений являются: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формирование общей культуры обучающихся на основе усвоения обязательного минимума содержания адаптированных основных общеобразовательных программ;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2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развитие инновационных технологий образовательного процесса;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достижение обучающимися соответствующего образовательного уровня, создание основы для осознанного выбора и последующего освоения образовательных программ выпускниками;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организация обеспечения охраны труда и жизнедеятельности участников образовательных отношений;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создание условий для сохранения здоровья участников образовательных отношений и пропаганды здорового образа жизни;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адаптацию обучающихся к жизни в обществе;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воспитание у обучающихся гражданственности, трудолюбия, уважения к правам и свободам человека, любви к окружающей природе, Родине, семье;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создание условий для реализации федеральных государственных образовательных стандартов образования обучающихся с ограниченными возможностями здоровья, обучающихся с умственной отсталостью (интеллектуальными нарушениями).</w:t>
      </w:r>
    </w:p>
    <w:p w:rsidR="00411C1A" w:rsidRPr="00411C1A" w:rsidRDefault="00411C1A" w:rsidP="00411C1A">
      <w:pPr>
        <w:pStyle w:val="11"/>
        <w:keepNext/>
        <w:keepLines/>
        <w:shd w:val="clear" w:color="auto" w:fill="auto"/>
        <w:ind w:left="20"/>
        <w:rPr>
          <w:b/>
          <w:sz w:val="24"/>
          <w:szCs w:val="24"/>
        </w:rPr>
      </w:pPr>
      <w:bookmarkStart w:id="4" w:name="bookmark3"/>
      <w:r w:rsidRPr="00411C1A">
        <w:rPr>
          <w:b/>
          <w:sz w:val="24"/>
          <w:szCs w:val="24"/>
        </w:rPr>
        <w:t>4. Функции структурных подразделений.</w:t>
      </w:r>
      <w:bookmarkEnd w:id="4"/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45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Основными функциями структурного подразделения Управление ОУ является анализ состояния образовательного процесса и административно-хозяйственной деятельности в ОУ, планирование работы, организация деятельности ОУ, </w:t>
      </w:r>
      <w:proofErr w:type="spellStart"/>
      <w:r w:rsidRPr="00411C1A">
        <w:rPr>
          <w:sz w:val="24"/>
          <w:szCs w:val="24"/>
        </w:rPr>
        <w:t>внутришкольный</w:t>
      </w:r>
      <w:proofErr w:type="spellEnd"/>
      <w:r w:rsidRPr="00411C1A">
        <w:rPr>
          <w:sz w:val="24"/>
          <w:szCs w:val="24"/>
        </w:rPr>
        <w:t xml:space="preserve"> контроль и регулирование деятельности коллектива ОУ.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47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Учебная часть ОУ организует текущее и перспективное планирование учебной деятельности ОУ, координирует работу педагогических работников, разрабатывает учебно-методическую и иную документацию, необходимую для деятельности ОУ, обеспечивает использование и совершенствование методов организации образовательного процесса и современных образовательных технологий, осуществляет контроль за качеством образовательного процесса, объективностью оценки результатов образовательной деятельности обучающихся, обеспечивает уровень подготовки обучающихся, соответствующего требованиям федерального государственного образовательного ста</w:t>
      </w:r>
      <w:r w:rsidR="003066F8">
        <w:rPr>
          <w:sz w:val="24"/>
          <w:szCs w:val="24"/>
        </w:rPr>
        <w:t>ндарта образования</w:t>
      </w:r>
      <w:r w:rsidRPr="00411C1A">
        <w:rPr>
          <w:sz w:val="24"/>
          <w:szCs w:val="24"/>
        </w:rPr>
        <w:t>, обучающихся с умственной отсталостью (интеллектуальными нарушениями).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48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Структурное подразделение Воспитательная часть ОУ обеспечивает организацию и координацию воспитательного процесса в ОУ, создает социокультурное пространство ОУ, осуществляет индивидуальное сопровождение и педагогическую поддержку обучающихся, оказывает помощь в решении социальных проблем обучающихся, обеспечивает сопровождение деятельности общественных детских объединений, кружков, секций, клубов ОУ, занимается профилактической работой предупреждения </w:t>
      </w:r>
      <w:proofErr w:type="spellStart"/>
      <w:r w:rsidRPr="00411C1A">
        <w:rPr>
          <w:sz w:val="24"/>
          <w:szCs w:val="24"/>
        </w:rPr>
        <w:t>девиантного</w:t>
      </w:r>
      <w:proofErr w:type="spellEnd"/>
      <w:r w:rsidRPr="00411C1A">
        <w:rPr>
          <w:sz w:val="24"/>
          <w:szCs w:val="24"/>
        </w:rPr>
        <w:t xml:space="preserve"> поведения обучающихся, предупреждения употребления алкогольных напитков, наркотических веществ, </w:t>
      </w:r>
      <w:proofErr w:type="spellStart"/>
      <w:r w:rsidRPr="00411C1A">
        <w:rPr>
          <w:sz w:val="24"/>
          <w:szCs w:val="24"/>
        </w:rPr>
        <w:t>табакокурения</w:t>
      </w:r>
      <w:proofErr w:type="spellEnd"/>
      <w:r w:rsidRPr="00411C1A">
        <w:rPr>
          <w:sz w:val="24"/>
          <w:szCs w:val="24"/>
        </w:rPr>
        <w:t>, ведет профилактическую работу по предупреждению противоправных действий обучающихся совместно с КДН и ОДН, занимается патриотическим и трудовым воспитанием обучающихся.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47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Психолого-педагогическая и медико-социальная служба ОУ: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создает благоприятный для развития обучающихся психологического климат;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обеспечивает полноценное психическое и личностное развития личности обучающихся;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развивает интеллектуальные, эмоциональные и волевые характеристики, а также индивидуальные особенности (интересы, склонности, способности и пр.) обучающихся, как основы формирования их личности.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формирует учебную мотивации, как основу будущей трудовой деятельности;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морально-эмоционально поддерживает в кризисные периоды развития личности подростка;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формирует психологическую готовность обучающихся к жизненному самоопределению, включающему личностное, социальное и профессиональное самоопределение;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освещает теоретические аспекты и практические подходы, способствующие полноценное развитие обучающихся;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наблюдает динамику развития обучающихся в познавательной и личностной сфере;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7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решает злободневные проблемы, связанные с трудностями в образовательном процессе обучающихся, отклонениями в их поведении, общении, формировании личности;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повышает психолого-педагогической культуры родителей (законных представителей) и педагогических работников;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50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осуществляет психолого-педагогическое сопровождение образовательного процесса, создание индивидуальных</w:t>
      </w:r>
      <w:r w:rsidR="003066F8">
        <w:rPr>
          <w:sz w:val="24"/>
          <w:szCs w:val="24"/>
        </w:rPr>
        <w:t>,</w:t>
      </w:r>
      <w:r w:rsidRPr="00411C1A">
        <w:rPr>
          <w:sz w:val="24"/>
          <w:szCs w:val="24"/>
        </w:rPr>
        <w:t xml:space="preserve"> образовательных траекторий обучающихся и индивидуальных образовательных программ для обучающихся.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51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Служба безопасности ОУ координирует деятельность всех заинтересованных служб по организации комплексной безопасности учебного заведения от угроз социального, технического и природного характера, оказывает содействие преподаванию курса «Основы безопасности жизнедеятельности», осуществляет взаимодействие с внешними организациями, способными оказать содействие ОУ при подготовке к функционированию в ЧС и во время этих ситуаций, территориальными правоохранительными органами, формированием ГО и ЧС, службой санитарного государственного контроля, военным комиссариатом, а так же организовывает работу по выполнению их решений в части, касающейся учебных заведений, организует и обеспечивает проведение мероприятий по охране труда и созданию безопасных условий организации образовательного и производственного процессов, антитеррористической защищенности учебного заведения, гражданской обороне и противопожарной безопасности, соблюдению внутреннего режима функционирования и поддержанию общественной дисциплины, профилактике наркомании, правонарушений обучающихся, детского дорожно-транспортного травматизма, организации учета допризывной молодежи.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442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Служба бухгалтерии осуществляет следующие функции: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93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формирование учетной политики в соответствии с законодательством о бухгалтерском учете и исходя из структуры и особенностей деятельности ОУ, необходимости обеспечения его финансовой устойчивости;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работа по подготовке и принятию рабочего плана счетов, форм первичных учетных документов, применяемых для оформления хозяйственных операций, по которым не предусмотрены типовые формы;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4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разработка форм документов внутренней бухгалтерской отчетности;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1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организация бухгалтерского учета и отчетности в ОУ на основе максимальной централизации учетно-вычислительных работ и применения современных технических средств и информационных технологий, прогрессивных форм и методов учета и контроля;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0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формирование и своевременное предоставление полной и достоверной бухгалтерской информации о деятельности ОУ, его имущественного положения, доходах и расходах;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обеспечение расчетов по заработной плате;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7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правильное начисление и перечисление налогов и сборов в федеральный, региональный и местный бюджеты, страховых взносов в государственные внебюджетные социальные фонды, платежей в банковские учреждения, средств на финансирование капитальных вложений;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60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участие в проведении экономического анализа хозяйственно-финансовой деятельности ОУ по данным бухгалтерского учета и отчетности в целях выявления внутрихозяйственных резервов, устранения потерь и непроизводственных затрат;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3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обеспечение строгого соблюдения финансовой и кассовой дисциплины, законности списания со счетов бухгалтерского учета недостач, дебиторской задолженности и других потерь, сохранности бухгалтерских документов, оформления и сдачи их в установленном порядке в архив;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553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разработка и внедрение рациональной плановой и учетной документации, прогрессивных форм и методов ведения бухгалтерского учета на основе применения современных средств вычислительной техники;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1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составление баланса и оперативных сводных отчетов о доходах и расходах средств, другой бухгалтерской и статистической отчетности, предоставление их в установленном порядке в соответствующие органы;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56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Учебно-вспомогательная служба ОУ обеспечивает образовательный процесс: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библиотеке необходимой книгоиздательской продукцией, количеством учебников, пособий и литературы по содержанию образовательного процесса, хранение и учет имеющейся литературы;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8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отделе кадров осуществляет согласно приказам прием и увольнение сотрудников ОУ, прием, выбытие обучающихся, обработку поступающей и отправляемой корреспонденции, доставку ее по назначению, осуществляет контроль за сроками исполнения документов, организует работу по регистрации, учету и хранению документов, ведет разработку номенклатуры дел, осуществляет контроль за правильным формированием дел и подготовкой материалов к своевременной сдаче в архив, печатает и размножает служебные документы, оформляет командировочные документы, ведет учет военнообязанных; ведет учет, обеспечение сохранности и предоставление документов, хранящихся в архиве по запросу отдельных лиц, вышестоящих организаций, ведомств, служб, осуществляет учет и обеспечивает полную сохранность принятых на хранение дел, проводит экспертизу ценности документов, хранящихся в архиве, участвует в работе экспертной комиссии.</w:t>
      </w:r>
    </w:p>
    <w:p w:rsidR="00411C1A" w:rsidRPr="00411C1A" w:rsidRDefault="00411C1A" w:rsidP="00411C1A">
      <w:pPr>
        <w:pStyle w:val="1"/>
        <w:widowControl/>
        <w:numPr>
          <w:ilvl w:val="0"/>
          <w:numId w:val="18"/>
        </w:numPr>
        <w:shd w:val="clear" w:color="auto" w:fill="auto"/>
        <w:tabs>
          <w:tab w:val="left" w:pos="71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Структурное подразделение Административно-хозяйственная служба ОУ обеспечивает образовательный процесс: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2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чистотой внутренних помещений ОУ, его территории, подготавливает помещение к осенне-зимней эксплуатации, организует ремонт школьной инфраструктуры, ведет учет наличия имущества и подотчетных материальных ценностей, проводит своевременную инвентаризацию, инструктаж по охране и безопасности труда с техническим, обслуживающим персоналом, снабжает технический персонал моющими средствами, организует работы по дератизации и дезинсекции, ведет учет потребляемых водных и энергоресурсов;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организацией питания обучающихся, которое обеспечивает Столовая ОУ. В структурном подразделении предусмотрено помещение для питания обучающихся;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медицинским обслуживанием занимается Медицинская служба, в которую входит медицинский персонал ОУ. Медицинская служба наряду с администрацией и педагогическим персоналом несёт ответственность за проведение лечебно- профилактических мероприятий, соблюдение санитарно-гигиенических норм, режима и качества питания обучающихся;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9"/>
        </w:tabs>
        <w:spacing w:after="240"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проводит своевременную инвентаризацию.</w:t>
      </w:r>
    </w:p>
    <w:p w:rsidR="00411C1A" w:rsidRPr="00411C1A" w:rsidRDefault="00411C1A" w:rsidP="00411C1A">
      <w:pPr>
        <w:pStyle w:val="11"/>
        <w:keepNext/>
        <w:keepLines/>
        <w:shd w:val="clear" w:color="auto" w:fill="auto"/>
        <w:ind w:left="20"/>
        <w:rPr>
          <w:b/>
          <w:sz w:val="24"/>
          <w:szCs w:val="24"/>
        </w:rPr>
      </w:pPr>
      <w:bookmarkStart w:id="5" w:name="bookmark4"/>
      <w:r w:rsidRPr="00411C1A">
        <w:rPr>
          <w:b/>
          <w:sz w:val="24"/>
          <w:szCs w:val="24"/>
        </w:rPr>
        <w:t>5. Пришкольный интернат.</w:t>
      </w:r>
      <w:bookmarkEnd w:id="5"/>
    </w:p>
    <w:p w:rsidR="00411C1A" w:rsidRPr="00411C1A" w:rsidRDefault="00411C1A" w:rsidP="00411C1A">
      <w:pPr>
        <w:pStyle w:val="1"/>
        <w:widowControl/>
        <w:numPr>
          <w:ilvl w:val="0"/>
          <w:numId w:val="19"/>
        </w:numPr>
        <w:shd w:val="clear" w:color="auto" w:fill="auto"/>
        <w:tabs>
          <w:tab w:val="left" w:pos="43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Пришкольный интернат является структурным подразделением ОУ и организован для проживания воспитанников и обеспечения гарантий на получение образования для восп</w:t>
      </w:r>
      <w:r w:rsidR="003066F8">
        <w:rPr>
          <w:sz w:val="24"/>
          <w:szCs w:val="24"/>
        </w:rPr>
        <w:t>итанников, проживающих в Приозерском</w:t>
      </w:r>
      <w:r w:rsidRPr="00411C1A">
        <w:rPr>
          <w:sz w:val="24"/>
          <w:szCs w:val="24"/>
        </w:rPr>
        <w:t xml:space="preserve"> районе, </w:t>
      </w:r>
      <w:r w:rsidR="008C23DA">
        <w:rPr>
          <w:sz w:val="24"/>
          <w:szCs w:val="24"/>
        </w:rPr>
        <w:t>г. П</w:t>
      </w:r>
      <w:r w:rsidR="003066F8">
        <w:rPr>
          <w:sz w:val="24"/>
          <w:szCs w:val="24"/>
        </w:rPr>
        <w:t>риозерск.</w:t>
      </w:r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Общежитие интерната функционирует круглогодично.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bookmarkStart w:id="6" w:name="bookmark5"/>
      <w:r w:rsidRPr="00411C1A">
        <w:rPr>
          <w:sz w:val="24"/>
          <w:szCs w:val="24"/>
        </w:rPr>
        <w:t>Организация деятельности пришкольного интерната</w:t>
      </w:r>
      <w:bookmarkEnd w:id="6"/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5.2.1. Зачисление и отчисление воспитанников в пришкольный интернат производится директором ОУ по письменному заявлению родителей (законных представителей) или лиц, их заменяющих. Заявления о зачислении в пришкольный интернат принимаются с 1 июня по 31 августа; зачисление производится до 5 сентября (а также в течение года при переводе из других ОУ).</w:t>
      </w:r>
    </w:p>
    <w:p w:rsidR="00411C1A" w:rsidRPr="00411C1A" w:rsidRDefault="00411C1A" w:rsidP="00411C1A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88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интернат зачисляются воспитанники, не имеющие медицинских противопоказаний для круглосуточного проживания в интернате, владеющие навыками самообслуживания.</w:t>
      </w:r>
    </w:p>
    <w:p w:rsidR="00411C1A" w:rsidRPr="00411C1A" w:rsidRDefault="00411C1A" w:rsidP="00411C1A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69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Режим дня разрабатывается заместителем директора по воспитательной работе, утверждается руководителем ОУ.</w:t>
      </w:r>
    </w:p>
    <w:p w:rsidR="00411C1A" w:rsidRPr="00411C1A" w:rsidRDefault="00411C1A" w:rsidP="00411C1A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70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Для работы пришкольного интерната с учетом расписания учебных занятий в ОУ могут быть использованы учебные кабинеты, мастерские, физкультурный зал, библиотека и другие помещения.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Порядок использования помещений и ответственность за сохранность учебного оборудования возлагаются на педагогического работника, ответственного за проведение учебного или досугового занятия с воспитанниками.</w:t>
      </w:r>
    </w:p>
    <w:p w:rsidR="00411C1A" w:rsidRPr="00411C1A" w:rsidRDefault="008C23DA" w:rsidP="008C23DA">
      <w:pPr>
        <w:pStyle w:val="1"/>
        <w:widowControl/>
        <w:shd w:val="clear" w:color="auto" w:fill="auto"/>
        <w:tabs>
          <w:tab w:val="left" w:pos="2098"/>
        </w:tabs>
        <w:spacing w:line="274" w:lineRule="exact"/>
        <w:ind w:righ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5.2.4   </w:t>
      </w:r>
      <w:r w:rsidR="00411C1A" w:rsidRPr="00411C1A">
        <w:rPr>
          <w:sz w:val="24"/>
          <w:szCs w:val="24"/>
        </w:rPr>
        <w:t>Медицинское</w:t>
      </w:r>
      <w:r w:rsidR="00411C1A" w:rsidRPr="00411C1A">
        <w:rPr>
          <w:sz w:val="24"/>
          <w:szCs w:val="24"/>
        </w:rPr>
        <w:tab/>
        <w:t>обслуживание воспитанников пришкольного интерната обеспечивает Медицинская служба ОУ.</w:t>
      </w:r>
    </w:p>
    <w:p w:rsidR="00411C1A" w:rsidRPr="00411C1A" w:rsidRDefault="00411C1A" w:rsidP="00411C1A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817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Ответственность за организацию условий проживания воспитанников в пришкольном интернате, соответствующих требованиям санитарно-эпидемиологических норм и правил, а также требованиям пожарной безопасности возлагается на администрацию ОУ.</w:t>
      </w:r>
    </w:p>
    <w:p w:rsidR="00411C1A" w:rsidRPr="00411C1A" w:rsidRDefault="00411C1A" w:rsidP="00411C1A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67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Ответственность за жизнь, здоровье воспитанников, за создание и поддержание благоприятного психологического климата в детском коллективе в период функционирования интерната возлагается на воспитателей и помощников воспитателей.</w:t>
      </w:r>
    </w:p>
    <w:p w:rsidR="00411C1A" w:rsidRPr="00411C1A" w:rsidRDefault="00411C1A" w:rsidP="00411C1A">
      <w:pPr>
        <w:pStyle w:val="1"/>
        <w:widowControl/>
        <w:numPr>
          <w:ilvl w:val="0"/>
          <w:numId w:val="20"/>
        </w:numPr>
        <w:shd w:val="clear" w:color="auto" w:fill="auto"/>
        <w:tabs>
          <w:tab w:val="left" w:pos="66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Для воспитанников, прожива</w:t>
      </w:r>
      <w:r w:rsidR="008C23DA">
        <w:rPr>
          <w:sz w:val="24"/>
          <w:szCs w:val="24"/>
        </w:rPr>
        <w:t>ющих в интернате, организовано 5</w:t>
      </w:r>
      <w:r w:rsidRPr="00411C1A">
        <w:rPr>
          <w:sz w:val="24"/>
          <w:szCs w:val="24"/>
        </w:rPr>
        <w:t xml:space="preserve">-разовое питание: </w:t>
      </w:r>
      <w:proofErr w:type="gramStart"/>
      <w:r w:rsidRPr="00411C1A">
        <w:rPr>
          <w:sz w:val="24"/>
          <w:szCs w:val="24"/>
        </w:rPr>
        <w:t xml:space="preserve">завтрак, </w:t>
      </w:r>
      <w:r w:rsidR="008C23DA">
        <w:rPr>
          <w:sz w:val="24"/>
          <w:szCs w:val="24"/>
        </w:rPr>
        <w:t xml:space="preserve"> 2</w:t>
      </w:r>
      <w:proofErr w:type="gramEnd"/>
      <w:r w:rsidR="008C23DA">
        <w:rPr>
          <w:sz w:val="24"/>
          <w:szCs w:val="24"/>
        </w:rPr>
        <w:t>-й завтрак ,</w:t>
      </w:r>
      <w:r w:rsidRPr="00411C1A">
        <w:rPr>
          <w:sz w:val="24"/>
          <w:szCs w:val="24"/>
        </w:rPr>
        <w:t>обед, полдник, ужин.</w:t>
      </w:r>
    </w:p>
    <w:p w:rsidR="00411C1A" w:rsidRPr="00411C1A" w:rsidRDefault="00411C1A" w:rsidP="00411C1A">
      <w:pPr>
        <w:pStyle w:val="1"/>
        <w:widowControl/>
        <w:numPr>
          <w:ilvl w:val="0"/>
          <w:numId w:val="21"/>
        </w:numPr>
        <w:shd w:val="clear" w:color="auto" w:fill="auto"/>
        <w:tabs>
          <w:tab w:val="left" w:pos="72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Смена постельного белья и полотенец производится в соответствии с санитарно- эпидемиологическими нормами, не реже одного раза в неделю.</w:t>
      </w:r>
    </w:p>
    <w:p w:rsidR="00411C1A" w:rsidRPr="00411C1A" w:rsidRDefault="00411C1A" w:rsidP="00411C1A">
      <w:pPr>
        <w:pStyle w:val="1"/>
        <w:widowControl/>
        <w:numPr>
          <w:ilvl w:val="0"/>
          <w:numId w:val="21"/>
        </w:numPr>
        <w:shd w:val="clear" w:color="auto" w:fill="auto"/>
        <w:tabs>
          <w:tab w:val="left" w:pos="64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Воспитанники, проживающ</w:t>
      </w:r>
      <w:r w:rsidR="008C23DA">
        <w:rPr>
          <w:sz w:val="24"/>
          <w:szCs w:val="24"/>
        </w:rPr>
        <w:t>ие в интернате, обеспечиваются 5</w:t>
      </w:r>
      <w:r w:rsidRPr="00411C1A">
        <w:rPr>
          <w:sz w:val="24"/>
          <w:szCs w:val="24"/>
        </w:rPr>
        <w:t xml:space="preserve"> - разовым питанием, одеждой, обувью, мягким и жёстким инвентарём в соответствии с нормативными документами.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433"/>
        </w:tabs>
        <w:ind w:left="20"/>
        <w:rPr>
          <w:sz w:val="24"/>
          <w:szCs w:val="24"/>
        </w:rPr>
      </w:pPr>
      <w:bookmarkStart w:id="7" w:name="bookmark6"/>
      <w:r w:rsidRPr="00411C1A">
        <w:rPr>
          <w:sz w:val="24"/>
          <w:szCs w:val="24"/>
        </w:rPr>
        <w:t>Заселение в пришкольный интернат</w:t>
      </w:r>
      <w:bookmarkEnd w:id="7"/>
    </w:p>
    <w:p w:rsidR="00411C1A" w:rsidRPr="00411C1A" w:rsidRDefault="00411C1A" w:rsidP="00411C1A">
      <w:pPr>
        <w:pStyle w:val="1"/>
        <w:widowControl/>
        <w:numPr>
          <w:ilvl w:val="0"/>
          <w:numId w:val="22"/>
        </w:numPr>
        <w:shd w:val="clear" w:color="auto" w:fill="auto"/>
        <w:tabs>
          <w:tab w:val="left" w:pos="70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Заселение в пришкольный интернат производится на основании распоряжения директора школы о зачислении.</w:t>
      </w:r>
    </w:p>
    <w:p w:rsidR="00411C1A" w:rsidRPr="00411C1A" w:rsidRDefault="00411C1A" w:rsidP="00411C1A">
      <w:pPr>
        <w:pStyle w:val="1"/>
        <w:widowControl/>
        <w:numPr>
          <w:ilvl w:val="0"/>
          <w:numId w:val="22"/>
        </w:numPr>
        <w:shd w:val="clear" w:color="auto" w:fill="auto"/>
        <w:tabs>
          <w:tab w:val="left" w:pos="67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Заселение воспитанников в интернат производится с 31 августа, в присутствии родителей (законных представителей).</w:t>
      </w:r>
    </w:p>
    <w:p w:rsidR="00411C1A" w:rsidRPr="00411C1A" w:rsidRDefault="00411C1A" w:rsidP="00411C1A">
      <w:pPr>
        <w:pStyle w:val="1"/>
        <w:widowControl/>
        <w:numPr>
          <w:ilvl w:val="0"/>
          <w:numId w:val="22"/>
        </w:numPr>
        <w:shd w:val="clear" w:color="auto" w:fill="auto"/>
        <w:tabs>
          <w:tab w:val="left" w:pos="620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Пришкольный интернат предоставляет воспитанникам место в комнате интерната и предоставляет право пользования помещениями общего пользования.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19"/>
        </w:numPr>
        <w:shd w:val="clear" w:color="auto" w:fill="auto"/>
        <w:tabs>
          <w:tab w:val="left" w:pos="519"/>
        </w:tabs>
        <w:ind w:left="20" w:right="20"/>
        <w:rPr>
          <w:sz w:val="24"/>
          <w:szCs w:val="24"/>
        </w:rPr>
      </w:pPr>
      <w:bookmarkStart w:id="8" w:name="bookmark7"/>
      <w:r w:rsidRPr="00411C1A">
        <w:rPr>
          <w:sz w:val="24"/>
          <w:szCs w:val="24"/>
        </w:rPr>
        <w:t>Взаимоотношения между воспитанниками, проживающими в пришкольном интернате, и работниками образовательного учреждения</w:t>
      </w:r>
      <w:bookmarkEnd w:id="8"/>
    </w:p>
    <w:p w:rsidR="00411C1A" w:rsidRPr="00411C1A" w:rsidRDefault="00411C1A" w:rsidP="00411C1A">
      <w:pPr>
        <w:pStyle w:val="1"/>
        <w:widowControl/>
        <w:numPr>
          <w:ilvl w:val="0"/>
          <w:numId w:val="23"/>
        </w:numPr>
        <w:shd w:val="clear" w:color="auto" w:fill="auto"/>
        <w:tabs>
          <w:tab w:val="left" w:pos="65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Все вопросы, касающиеся взаимоотношений между воспитанниками в интернате, решаются педагогическими работниками (воспитателями). В случае, если возникающие вопросы не могут быть решены вышеперечисленными работниками ОУ, то воспитанники могут обратиться к классному руководителю или директору ОУ.</w:t>
      </w:r>
    </w:p>
    <w:p w:rsidR="00411C1A" w:rsidRPr="00411C1A" w:rsidRDefault="00411C1A" w:rsidP="00411C1A">
      <w:pPr>
        <w:pStyle w:val="1"/>
        <w:widowControl/>
        <w:numPr>
          <w:ilvl w:val="0"/>
          <w:numId w:val="23"/>
        </w:numPr>
        <w:shd w:val="clear" w:color="auto" w:fill="auto"/>
        <w:tabs>
          <w:tab w:val="left" w:pos="759"/>
        </w:tabs>
        <w:spacing w:after="240"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Воспитанники обязаны строго выполнять правила внутреннего распорядка обучающихся.</w:t>
      </w:r>
    </w:p>
    <w:p w:rsidR="00411C1A" w:rsidRPr="00411C1A" w:rsidRDefault="008C23D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>
        <w:rPr>
          <w:rStyle w:val="aa"/>
          <w:sz w:val="24"/>
          <w:szCs w:val="24"/>
        </w:rPr>
        <w:t>6</w:t>
      </w:r>
      <w:r w:rsidR="00411C1A" w:rsidRPr="00411C1A">
        <w:rPr>
          <w:rStyle w:val="aa"/>
          <w:sz w:val="24"/>
          <w:szCs w:val="24"/>
        </w:rPr>
        <w:t>. Библиотека</w:t>
      </w:r>
      <w:r w:rsidR="00411C1A" w:rsidRPr="00411C1A">
        <w:rPr>
          <w:sz w:val="24"/>
          <w:szCs w:val="24"/>
        </w:rPr>
        <w:t xml:space="preserve"> является структурным подразделением образовательного учреждения (далее - ОУ), участвующим в образовательном процессе в целях обеспечения права участников образовательного процесса на бесплатное пользование библиотечно- информационными ресурсами.</w:t>
      </w:r>
    </w:p>
    <w:p w:rsidR="00411C1A" w:rsidRPr="00411C1A" w:rsidRDefault="00411C1A" w:rsidP="008C23DA">
      <w:pPr>
        <w:pStyle w:val="1"/>
        <w:widowControl/>
        <w:shd w:val="clear" w:color="auto" w:fill="auto"/>
        <w:tabs>
          <w:tab w:val="left" w:pos="567"/>
        </w:tabs>
        <w:spacing w:line="274" w:lineRule="exact"/>
        <w:ind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Деятельность школьной библиотеки основывается на принципах демократии, гуманизма, общедоступности, приоритета общечеловеческих ценностей, гражданственности, свободного развития личности.</w:t>
      </w:r>
    </w:p>
    <w:p w:rsidR="00411C1A" w:rsidRPr="00411C1A" w:rsidRDefault="008C23DA" w:rsidP="008C23DA">
      <w:pPr>
        <w:pStyle w:val="1"/>
        <w:widowControl/>
        <w:shd w:val="clear" w:color="auto" w:fill="auto"/>
        <w:tabs>
          <w:tab w:val="left" w:pos="538"/>
        </w:tabs>
        <w:spacing w:line="274" w:lineRule="exact"/>
        <w:ind w:right="20"/>
        <w:jc w:val="both"/>
        <w:rPr>
          <w:sz w:val="24"/>
          <w:szCs w:val="24"/>
        </w:rPr>
      </w:pPr>
      <w:r w:rsidRPr="008C23DA">
        <w:rPr>
          <w:b/>
          <w:sz w:val="24"/>
          <w:szCs w:val="24"/>
        </w:rPr>
        <w:t>6.</w:t>
      </w:r>
      <w:proofErr w:type="gramStart"/>
      <w:r w:rsidRPr="008C23DA">
        <w:rPr>
          <w:b/>
          <w:sz w:val="24"/>
          <w:szCs w:val="24"/>
        </w:rPr>
        <w:t>1</w:t>
      </w:r>
      <w:r>
        <w:rPr>
          <w:sz w:val="24"/>
          <w:szCs w:val="24"/>
        </w:rPr>
        <w:t>.</w:t>
      </w:r>
      <w:r w:rsidR="00411C1A" w:rsidRPr="00411C1A">
        <w:rPr>
          <w:sz w:val="24"/>
          <w:szCs w:val="24"/>
        </w:rPr>
        <w:t>Образовательное</w:t>
      </w:r>
      <w:proofErr w:type="gramEnd"/>
      <w:r w:rsidR="00411C1A" w:rsidRPr="00411C1A">
        <w:rPr>
          <w:sz w:val="24"/>
          <w:szCs w:val="24"/>
        </w:rPr>
        <w:t xml:space="preserve"> учреждение несет ответственность за доступность и качество библиотечно-информационного обслуживания библиотеки.</w:t>
      </w:r>
    </w:p>
    <w:p w:rsidR="00411C1A" w:rsidRPr="00411C1A" w:rsidRDefault="008C23DA" w:rsidP="008C23DA">
      <w:pPr>
        <w:pStyle w:val="1"/>
        <w:widowControl/>
        <w:shd w:val="clear" w:color="auto" w:fill="auto"/>
        <w:tabs>
          <w:tab w:val="left" w:pos="490"/>
        </w:tabs>
        <w:spacing w:line="274" w:lineRule="exact"/>
        <w:jc w:val="both"/>
        <w:rPr>
          <w:sz w:val="24"/>
          <w:szCs w:val="24"/>
        </w:rPr>
      </w:pPr>
      <w:r w:rsidRPr="008C23DA">
        <w:rPr>
          <w:b/>
          <w:sz w:val="24"/>
          <w:szCs w:val="24"/>
        </w:rPr>
        <w:t>6.</w:t>
      </w:r>
      <w:proofErr w:type="gramStart"/>
      <w:r w:rsidRPr="008C23DA">
        <w:rPr>
          <w:b/>
          <w:sz w:val="24"/>
          <w:szCs w:val="24"/>
        </w:rPr>
        <w:t>2</w:t>
      </w:r>
      <w:r>
        <w:rPr>
          <w:sz w:val="24"/>
          <w:szCs w:val="24"/>
        </w:rPr>
        <w:t>.</w:t>
      </w:r>
      <w:r w:rsidR="00411C1A" w:rsidRPr="00411C1A">
        <w:rPr>
          <w:sz w:val="24"/>
          <w:szCs w:val="24"/>
        </w:rPr>
        <w:t>Организация</w:t>
      </w:r>
      <w:proofErr w:type="gramEnd"/>
      <w:r w:rsidR="00411C1A" w:rsidRPr="00411C1A">
        <w:rPr>
          <w:sz w:val="24"/>
          <w:szCs w:val="24"/>
        </w:rPr>
        <w:t xml:space="preserve"> обслуживания участников образовательного процесса производится в соответствии с правилами техники безопасности и противопожарными, санитарно- гигиеническими требованиями.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bookmarkStart w:id="9" w:name="bookmark19"/>
      <w:r w:rsidRPr="008C23DA">
        <w:rPr>
          <w:b/>
          <w:sz w:val="24"/>
          <w:szCs w:val="24"/>
        </w:rPr>
        <w:lastRenderedPageBreak/>
        <w:t>Основные задачи</w:t>
      </w:r>
      <w:r w:rsidRPr="00411C1A">
        <w:rPr>
          <w:sz w:val="24"/>
          <w:szCs w:val="24"/>
        </w:rPr>
        <w:t>.</w:t>
      </w:r>
      <w:bookmarkEnd w:id="9"/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Основными задачами школьной библиотеки являются: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98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обеспечение участникам образовательного процесса — обучающимся, педагогическим работникам, родителям (законным представителям) обучающихся (далее — пользователям) —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изданий); коммуникативном (компьютерные сети) и иных носителях;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9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воспитание культурного и гражданского самосознания, помощь в социализации обучающегося, развитии его творческого потенциала;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формирование навыков независимого библиотечного пользователя: обучение поиску, отбору и критической оценке информации;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bookmarkStart w:id="10" w:name="bookmark20"/>
      <w:r w:rsidRPr="00411C1A">
        <w:rPr>
          <w:sz w:val="24"/>
          <w:szCs w:val="24"/>
        </w:rPr>
        <w:t>Основные функции.</w:t>
      </w:r>
      <w:bookmarkEnd w:id="10"/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Для реализации основных задач библиотека: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формирует фонд библиотечно-информационных ресурсов школы: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85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комплектует универсальный фонд учебными, художественными, научными, справочными, педагогическими и научно-популярными документами на традиционных и нетрадиционных носителях информации.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создает информационную продукцию: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осуществляет аналитико-синтетическую переработку информации;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55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организует и ведет справочно-библиографический аппарат: каталоги (алфавитный, систематический), картотеки (систематическую картотеку статей, тематические картотеки), электронный каталог;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32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разрабатывает рекомендательные библиографические пособия (списки, обзоры, указатели и т.п.);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1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обеспечивает информирование пользователей об информационной продукции;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433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осуществляет дифференцированное библиотечно-информационное обслуживание обучающихся: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74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организует обучение навыкам независимого библиотечного пользователя и потребителя информации, содействует интеграции комплекса знаний, умений и навыков работы с книгой и информацией;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46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оказывает информационную поддержку в решении задач, возникающих в процессе учебной, самообразовательной и досуговой деятельности;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423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г)</w:t>
      </w:r>
      <w:r w:rsidRPr="00411C1A">
        <w:rPr>
          <w:sz w:val="24"/>
          <w:szCs w:val="24"/>
        </w:rPr>
        <w:tab/>
        <w:t>осуществляет дифференцированное библиотечно-информационное обслуживание педагогических работников: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94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выявляет информационные потребности и удовлетворяет запросы, связанные с обучением, воспитанием и здоровьем обучающихся;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332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выявляет информационные потребности и удовлетворяет запросы в области педагогических инноваций и новых технологий;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88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создает банк педагогической информации как основы единой информационной службы ОУ, осуществляет накопление, систематизацию информации по предметам, разделам и темам;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88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организует доступ к банку педагогической информации на любых носителях; просмотр электронных версий педагогических изданий;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6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осуществляет текущее информирование (дни информации, обзоры новых поступлений и публикаций), информирование руководства ОУ по вопросам управления образовательным процессом;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способствует проведению занятий по формированию информационной культуры;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д) осуществляет дифференцированное библиотечно-информационное обслуживание родителей (законных представителей) обучающихся: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удовлетворяет запросы пользователей и информирует о новых поступлениях в библиотеку;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69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консультирует по вопросам организации семейного чтения, знакомит с информацией по воспитанию обучающихся;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9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консультирует по вопросам учебных изданий для обучающихся.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38"/>
        </w:tabs>
        <w:ind w:left="20"/>
        <w:rPr>
          <w:sz w:val="24"/>
          <w:szCs w:val="24"/>
        </w:rPr>
      </w:pPr>
      <w:bookmarkStart w:id="11" w:name="bookmark21"/>
      <w:r w:rsidRPr="00411C1A">
        <w:rPr>
          <w:sz w:val="24"/>
          <w:szCs w:val="24"/>
        </w:rPr>
        <w:t>Организация деятельности библиотеки.</w:t>
      </w:r>
      <w:bookmarkEnd w:id="11"/>
    </w:p>
    <w:p w:rsidR="00411C1A" w:rsidRPr="00411C1A" w:rsidRDefault="00411C1A" w:rsidP="00411C1A">
      <w:pPr>
        <w:pStyle w:val="1"/>
        <w:widowControl/>
        <w:numPr>
          <w:ilvl w:val="0"/>
          <w:numId w:val="31"/>
        </w:numPr>
        <w:shd w:val="clear" w:color="auto" w:fill="auto"/>
        <w:tabs>
          <w:tab w:val="left" w:pos="870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Библиотечно-информационное обслуживание осуществляется на основе библиотечно-информационных ресурсов в соответствии с планами ОУ, программами, проектами и планом работы школьной библиотеки.</w:t>
      </w:r>
    </w:p>
    <w:p w:rsidR="00411C1A" w:rsidRPr="00411C1A" w:rsidRDefault="00411C1A" w:rsidP="00411C1A">
      <w:pPr>
        <w:pStyle w:val="1"/>
        <w:widowControl/>
        <w:numPr>
          <w:ilvl w:val="0"/>
          <w:numId w:val="31"/>
        </w:numPr>
        <w:shd w:val="clear" w:color="auto" w:fill="auto"/>
        <w:tabs>
          <w:tab w:val="left" w:pos="716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целях обеспечения модернизации библиотеки в условиях информатизации образования и в пределах средств, выделяемых учредителями, ОУ обеспечивает библиотеку: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гарантированным финансированием комплектования библиотечно-информационных ресурсов (в смете учреждения выводится отдельно);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31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необходимыми служебными и производственными помещениями в соответствии со структурой библиотеки и нормативами по технике безопасности эксплуатации компьютеров (отсутствие высокой влажности, запыленности помещения, коррозионно- активных примесей или электропроводящей пыли) и в соответствии с положениями СанПиН;</w:t>
      </w:r>
    </w:p>
    <w:p w:rsidR="00411C1A" w:rsidRPr="00411C1A" w:rsidRDefault="00411C1A" w:rsidP="00411C1A">
      <w:pPr>
        <w:pStyle w:val="1"/>
        <w:widowControl/>
        <w:numPr>
          <w:ilvl w:val="0"/>
          <w:numId w:val="31"/>
        </w:numPr>
        <w:shd w:val="clear" w:color="auto" w:fill="auto"/>
        <w:tabs>
          <w:tab w:val="left" w:pos="754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Образовательное учреждение создает условия для сохранности аппаратуры, оборудования и имущества библиотеки.</w:t>
      </w:r>
    </w:p>
    <w:p w:rsidR="00411C1A" w:rsidRPr="00411C1A" w:rsidRDefault="00411C1A" w:rsidP="00411C1A">
      <w:pPr>
        <w:pStyle w:val="1"/>
        <w:widowControl/>
        <w:numPr>
          <w:ilvl w:val="0"/>
          <w:numId w:val="31"/>
        </w:numPr>
        <w:shd w:val="clear" w:color="auto" w:fill="auto"/>
        <w:tabs>
          <w:tab w:val="left" w:pos="663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Ответственность за систематичность и качество комплектования основного фонда библиотеки, комплектование учебного фонда в соответствии с федеральными перечнями учебников и учебно-методических изданий, создание необходимых условий для деятельности библиотеки несет директор ОУ.</w:t>
      </w:r>
    </w:p>
    <w:p w:rsidR="00411C1A" w:rsidRPr="00411C1A" w:rsidRDefault="00411C1A" w:rsidP="00411C1A">
      <w:pPr>
        <w:pStyle w:val="1"/>
        <w:widowControl/>
        <w:numPr>
          <w:ilvl w:val="0"/>
          <w:numId w:val="31"/>
        </w:numPr>
        <w:shd w:val="clear" w:color="auto" w:fill="auto"/>
        <w:tabs>
          <w:tab w:val="left" w:pos="625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Режим работы школьной библиотеки определяется библиотекарем в соответствии с правилами внутреннего распорядка ОУ.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28"/>
        </w:tabs>
        <w:ind w:left="20"/>
        <w:rPr>
          <w:sz w:val="24"/>
          <w:szCs w:val="24"/>
        </w:rPr>
      </w:pPr>
      <w:bookmarkStart w:id="12" w:name="bookmark22"/>
      <w:r w:rsidRPr="00411C1A">
        <w:rPr>
          <w:sz w:val="24"/>
          <w:szCs w:val="24"/>
        </w:rPr>
        <w:t>Управление. Штаты.</w:t>
      </w:r>
      <w:bookmarkEnd w:id="12"/>
    </w:p>
    <w:p w:rsidR="00411C1A" w:rsidRPr="00411C1A" w:rsidRDefault="00411C1A" w:rsidP="00411C1A">
      <w:pPr>
        <w:pStyle w:val="1"/>
        <w:widowControl/>
        <w:numPr>
          <w:ilvl w:val="0"/>
          <w:numId w:val="32"/>
        </w:numPr>
        <w:shd w:val="clear" w:color="auto" w:fill="auto"/>
        <w:tabs>
          <w:tab w:val="left" w:pos="855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Управление школьной библиотекой осуществляется в соответствии с законодательством Российской Федерации и Уставом ОУ.</w:t>
      </w:r>
    </w:p>
    <w:p w:rsidR="00411C1A" w:rsidRPr="00411C1A" w:rsidRDefault="00411C1A" w:rsidP="00411C1A">
      <w:pPr>
        <w:pStyle w:val="1"/>
        <w:widowControl/>
        <w:numPr>
          <w:ilvl w:val="0"/>
          <w:numId w:val="32"/>
        </w:numPr>
        <w:shd w:val="clear" w:color="auto" w:fill="auto"/>
        <w:tabs>
          <w:tab w:val="left" w:pos="668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Общее руководство деятельностью школьной библиотеки осуществляет директор ОУ.</w:t>
      </w:r>
    </w:p>
    <w:p w:rsidR="00411C1A" w:rsidRPr="00411C1A" w:rsidRDefault="00411C1A" w:rsidP="00411C1A">
      <w:pPr>
        <w:pStyle w:val="1"/>
        <w:widowControl/>
        <w:numPr>
          <w:ilvl w:val="0"/>
          <w:numId w:val="32"/>
        </w:numPr>
        <w:shd w:val="clear" w:color="auto" w:fill="auto"/>
        <w:tabs>
          <w:tab w:val="left" w:pos="68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Руководство школьной библиотекой осуществляет библиотекарь, который несет ответственность в пределах своей компетенции перед директором ОУ, обучающимися, их родителями (законными представителями) за организацию и результаты деятельности школьной библиотеки в соответствии с функциональными обязанностями, предусмотренными квалификационными требованиями, трудовым договором и Уставом ОУ.</w:t>
      </w:r>
    </w:p>
    <w:p w:rsidR="00411C1A" w:rsidRPr="00411C1A" w:rsidRDefault="00411C1A" w:rsidP="00411C1A">
      <w:pPr>
        <w:pStyle w:val="1"/>
        <w:widowControl/>
        <w:numPr>
          <w:ilvl w:val="0"/>
          <w:numId w:val="32"/>
        </w:numPr>
        <w:shd w:val="clear" w:color="auto" w:fill="auto"/>
        <w:tabs>
          <w:tab w:val="left" w:pos="610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Библиотекарь назначается директором ОУ.</w:t>
      </w:r>
    </w:p>
    <w:p w:rsidR="00411C1A" w:rsidRPr="00411C1A" w:rsidRDefault="00411C1A" w:rsidP="00411C1A">
      <w:pPr>
        <w:pStyle w:val="1"/>
        <w:widowControl/>
        <w:numPr>
          <w:ilvl w:val="0"/>
          <w:numId w:val="32"/>
        </w:numPr>
        <w:shd w:val="clear" w:color="auto" w:fill="auto"/>
        <w:tabs>
          <w:tab w:val="left" w:pos="735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Библиотекарь разрабатывает и представляет директору ОУ на утверждение следующие документы: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правила пользования библиотекой;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планово-отчетную документацию;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0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технологическую документацию;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5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г)</w:t>
      </w:r>
      <w:r w:rsidRPr="00411C1A">
        <w:rPr>
          <w:sz w:val="24"/>
          <w:szCs w:val="24"/>
        </w:rPr>
        <w:tab/>
        <w:t>план работы библиотеки.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0"/>
        </w:numPr>
        <w:shd w:val="clear" w:color="auto" w:fill="auto"/>
        <w:tabs>
          <w:tab w:val="left" w:pos="433"/>
        </w:tabs>
        <w:ind w:left="20"/>
        <w:rPr>
          <w:sz w:val="24"/>
          <w:szCs w:val="24"/>
        </w:rPr>
      </w:pPr>
      <w:bookmarkStart w:id="13" w:name="bookmark23"/>
      <w:r w:rsidRPr="00411C1A">
        <w:rPr>
          <w:sz w:val="24"/>
          <w:szCs w:val="24"/>
        </w:rPr>
        <w:t>Права и обязанности библиотеки.</w:t>
      </w:r>
      <w:bookmarkEnd w:id="13"/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Библиотекарь имеет право: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 xml:space="preserve">самостоятельно выбирать формы, средства и методы библиотечно-информационного обслуживания образовательного процесса в соответствии с задачами, указанными в </w:t>
      </w:r>
      <w:r w:rsidRPr="00411C1A">
        <w:rPr>
          <w:sz w:val="24"/>
          <w:szCs w:val="24"/>
        </w:rPr>
        <w:lastRenderedPageBreak/>
        <w:t>данном Положении;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84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проводить в установленном порядке занятия библиотечно-библиографических знаний и информационной культуры;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рекомендовать источники комплектования информационных ресурсов;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0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г)</w:t>
      </w:r>
      <w:r w:rsidRPr="00411C1A">
        <w:rPr>
          <w:sz w:val="24"/>
          <w:szCs w:val="24"/>
        </w:rPr>
        <w:tab/>
        <w:t>изымать и реализовывать документы из фондов в соответствии с инструкцией по учету библиотечного фонда;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89"/>
        </w:tabs>
        <w:ind w:left="20" w:right="11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д)</w:t>
      </w:r>
      <w:r w:rsidRPr="00411C1A">
        <w:rPr>
          <w:sz w:val="24"/>
          <w:szCs w:val="24"/>
        </w:rPr>
        <w:tab/>
        <w:t>иметь ежегодный отпуск в соответствии с локальными нормативными актами; ж) быть представленным к различным формам поощрения;</w:t>
      </w:r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Библиотекарь обязан: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85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обеспечить пользователям возможность работы с информационными ресурсами библиотеки;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информировать пользователей о видах предоставляемых библиотекой услуг;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0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обеспечить научную организацию фондов и каталогов;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66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г)</w:t>
      </w:r>
      <w:r w:rsidRPr="00411C1A">
        <w:rPr>
          <w:sz w:val="24"/>
          <w:szCs w:val="24"/>
        </w:rPr>
        <w:tab/>
        <w:t>формировать фонды в соответствии с утвержденными федеральными перечнями учебных изданий, адаптированными основными общеобразовательными программами, интересами, потребностями и запросами всех перечисленных выше категорий пользователей;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27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д)</w:t>
      </w:r>
      <w:r w:rsidRPr="00411C1A">
        <w:rPr>
          <w:sz w:val="24"/>
          <w:szCs w:val="24"/>
        </w:rPr>
        <w:tab/>
        <w:t>совершенствовать информационно-библиографическое и библиотечное обслуживание пользователей;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98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е)</w:t>
      </w:r>
      <w:r w:rsidRPr="00411C1A">
        <w:rPr>
          <w:sz w:val="24"/>
          <w:szCs w:val="24"/>
        </w:rPr>
        <w:tab/>
        <w:t>обеспечивать сохранность использования носителей информации, их систематизацию, размещение и хранение;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27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ж)</w:t>
      </w:r>
      <w:r w:rsidRPr="00411C1A">
        <w:rPr>
          <w:sz w:val="24"/>
          <w:szCs w:val="24"/>
        </w:rPr>
        <w:tab/>
        <w:t>обеспечивать режим работы школьной библиотеки;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з)</w:t>
      </w:r>
      <w:r w:rsidRPr="00411C1A">
        <w:rPr>
          <w:sz w:val="24"/>
          <w:szCs w:val="24"/>
        </w:rPr>
        <w:tab/>
        <w:t>отчитываться в установленном порядке перед директором ОУ;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89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и)</w:t>
      </w:r>
      <w:r w:rsidRPr="00411C1A">
        <w:rPr>
          <w:sz w:val="24"/>
          <w:szCs w:val="24"/>
        </w:rPr>
        <w:tab/>
        <w:t>повышать квалификацию.</w:t>
      </w:r>
    </w:p>
    <w:p w:rsidR="00411C1A" w:rsidRPr="00411C1A" w:rsidRDefault="00411C1A" w:rsidP="00411C1A">
      <w:pPr>
        <w:pStyle w:val="11"/>
        <w:keepNext/>
        <w:keepLines/>
        <w:shd w:val="clear" w:color="auto" w:fill="auto"/>
        <w:ind w:left="20"/>
        <w:rPr>
          <w:sz w:val="24"/>
          <w:szCs w:val="24"/>
        </w:rPr>
      </w:pPr>
      <w:bookmarkStart w:id="14" w:name="bookmark24"/>
      <w:r w:rsidRPr="00411C1A">
        <w:rPr>
          <w:sz w:val="24"/>
          <w:szCs w:val="24"/>
        </w:rPr>
        <w:t>7.9. Права и обязанности пользователей библиотеки.</w:t>
      </w:r>
      <w:bookmarkEnd w:id="14"/>
    </w:p>
    <w:p w:rsidR="00411C1A" w:rsidRPr="00411C1A" w:rsidRDefault="00411C1A" w:rsidP="00411C1A">
      <w:pPr>
        <w:pStyle w:val="1"/>
        <w:widowControl/>
        <w:numPr>
          <w:ilvl w:val="0"/>
          <w:numId w:val="33"/>
        </w:numPr>
        <w:shd w:val="clear" w:color="auto" w:fill="auto"/>
        <w:tabs>
          <w:tab w:val="left" w:pos="610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Пользователи библиотеки имеют право: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51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получать полную информацию о составе библиотечного фонда, информационных ресурсах и предоставляемых библиотекой услугах;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9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пользоваться справочно-библиографическим аппаратом библиотеки;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0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получать консультационную помощь в поиске и выборе источников информации;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32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г)</w:t>
      </w:r>
      <w:r w:rsidRPr="00411C1A">
        <w:rPr>
          <w:sz w:val="24"/>
          <w:szCs w:val="24"/>
        </w:rPr>
        <w:tab/>
        <w:t>получать во временное пользование на абонементе и в читальном зале печатные издания и другие источники информации;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89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д)</w:t>
      </w:r>
      <w:r w:rsidRPr="00411C1A">
        <w:rPr>
          <w:sz w:val="24"/>
          <w:szCs w:val="24"/>
        </w:rPr>
        <w:tab/>
        <w:t>продлевать срок пользования документами;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9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е)</w:t>
      </w:r>
      <w:r w:rsidRPr="00411C1A">
        <w:rPr>
          <w:sz w:val="24"/>
          <w:szCs w:val="24"/>
        </w:rPr>
        <w:tab/>
        <w:t>получать тематические, фактографические, уточняющие и библиографические справки на основе фонда библиотеки;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22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ж)</w:t>
      </w:r>
      <w:r w:rsidRPr="00411C1A">
        <w:rPr>
          <w:sz w:val="24"/>
          <w:szCs w:val="24"/>
        </w:rPr>
        <w:tab/>
        <w:t>участвовать в мероприятиях, проводимых библиотекой;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з)</w:t>
      </w:r>
      <w:r w:rsidRPr="00411C1A">
        <w:rPr>
          <w:sz w:val="24"/>
          <w:szCs w:val="24"/>
        </w:rPr>
        <w:tab/>
        <w:t>обращаться для разрешения конфликтной ситуации к директору ОУ.</w:t>
      </w:r>
    </w:p>
    <w:p w:rsidR="00411C1A" w:rsidRPr="00411C1A" w:rsidRDefault="00411C1A" w:rsidP="00411C1A">
      <w:pPr>
        <w:pStyle w:val="1"/>
        <w:widowControl/>
        <w:numPr>
          <w:ilvl w:val="0"/>
          <w:numId w:val="33"/>
        </w:numPr>
        <w:shd w:val="clear" w:color="auto" w:fill="auto"/>
        <w:tabs>
          <w:tab w:val="left" w:pos="610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Пользователи школьной библиотеки обязаны: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соблюдать правила пользования школьной библиотекой;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37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бережно относиться к произведениям печати (не вырывать, не загибать страниц, не делать в книгах подчеркивания, пометки), иным документам на различных носителях, оборудованию, инвентарю;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70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поддерживать порядок расстановки документов в открытом доступе библиотеки;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5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г)</w:t>
      </w:r>
      <w:r w:rsidRPr="00411C1A">
        <w:rPr>
          <w:sz w:val="24"/>
          <w:szCs w:val="24"/>
        </w:rPr>
        <w:tab/>
        <w:t>пользоваться ценными и справочными документами только в помещении библиотеки;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56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д)</w:t>
      </w:r>
      <w:r w:rsidRPr="00411C1A">
        <w:rPr>
          <w:sz w:val="24"/>
          <w:szCs w:val="24"/>
        </w:rPr>
        <w:tab/>
        <w:t xml:space="preserve">убедиться при получении документов в отсутствии дефектов, а при обнаружении </w:t>
      </w:r>
      <w:r w:rsidRPr="00411C1A">
        <w:rPr>
          <w:sz w:val="24"/>
          <w:szCs w:val="24"/>
        </w:rPr>
        <w:lastRenderedPageBreak/>
        <w:t>проинформировать об этом библиотекаря. Ответственность за обнаруженные дефекты в сдаваемых документах несет последний пользователь;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0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е)</w:t>
      </w:r>
      <w:r w:rsidRPr="00411C1A">
        <w:rPr>
          <w:sz w:val="24"/>
          <w:szCs w:val="24"/>
        </w:rPr>
        <w:tab/>
        <w:t>возвращать документы в школьную библиотеку в установленные сроки;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ж) полностью рассчитаться со школьной библиотекой по истечении срока обучения или работы в ОУ.</w:t>
      </w:r>
    </w:p>
    <w:p w:rsidR="00411C1A" w:rsidRPr="00411C1A" w:rsidRDefault="00411C1A" w:rsidP="00411C1A">
      <w:pPr>
        <w:pStyle w:val="11"/>
        <w:keepNext/>
        <w:keepLines/>
        <w:shd w:val="clear" w:color="auto" w:fill="auto"/>
        <w:ind w:left="20"/>
        <w:rPr>
          <w:sz w:val="24"/>
          <w:szCs w:val="24"/>
        </w:rPr>
      </w:pPr>
      <w:bookmarkStart w:id="15" w:name="bookmark25"/>
      <w:r w:rsidRPr="00411C1A">
        <w:rPr>
          <w:sz w:val="24"/>
          <w:szCs w:val="24"/>
        </w:rPr>
        <w:t>7.10. Порядок пользования школьной библиотекой:</w:t>
      </w:r>
      <w:bookmarkEnd w:id="15"/>
    </w:p>
    <w:p w:rsidR="00411C1A" w:rsidRPr="00411C1A" w:rsidRDefault="00411C1A" w:rsidP="00411C1A">
      <w:pPr>
        <w:pStyle w:val="1"/>
        <w:shd w:val="clear" w:color="auto" w:fill="auto"/>
        <w:tabs>
          <w:tab w:val="left" w:pos="308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запись в школьную библиотеку обучающихся производится по списочному составу класса, педагогических и иных работников школы - в индивидуальном порядке, родителей (законных представителей) обучающихся — по паспорту;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84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документом, подтверждающим право пользования библиотекой, является читательский формуляр;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322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в)</w:t>
      </w:r>
      <w:r w:rsidRPr="00411C1A">
        <w:rPr>
          <w:sz w:val="24"/>
          <w:szCs w:val="24"/>
        </w:rPr>
        <w:tab/>
        <w:t>читательский формуляр фиксирует дату выдачи пользователю документов из фонда библиотеки.</w:t>
      </w:r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Порядок пользования абонементом: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65"/>
        </w:tabs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</w:t>
      </w:r>
      <w:r w:rsidRPr="00411C1A">
        <w:rPr>
          <w:sz w:val="24"/>
          <w:szCs w:val="24"/>
        </w:rPr>
        <w:tab/>
        <w:t>максимальные сроки пользования документами:</w:t>
      </w:r>
    </w:p>
    <w:p w:rsidR="00411C1A" w:rsidRPr="00411C1A" w:rsidRDefault="00411C1A" w:rsidP="00411C1A">
      <w:pPr>
        <w:pStyle w:val="1"/>
        <w:widowControl/>
        <w:numPr>
          <w:ilvl w:val="0"/>
          <w:numId w:val="34"/>
        </w:numPr>
        <w:shd w:val="clear" w:color="auto" w:fill="auto"/>
        <w:tabs>
          <w:tab w:val="left" w:pos="32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учебники, учебные пособия — учебный год;</w:t>
      </w:r>
    </w:p>
    <w:p w:rsidR="00411C1A" w:rsidRPr="00411C1A" w:rsidRDefault="00411C1A" w:rsidP="00411C1A">
      <w:pPr>
        <w:pStyle w:val="1"/>
        <w:widowControl/>
        <w:numPr>
          <w:ilvl w:val="0"/>
          <w:numId w:val="34"/>
        </w:numPr>
        <w:shd w:val="clear" w:color="auto" w:fill="auto"/>
        <w:tabs>
          <w:tab w:val="left" w:pos="32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научно-популярная, познавательная, художественная литература — 30 дней;</w:t>
      </w:r>
    </w:p>
    <w:p w:rsidR="00411C1A" w:rsidRPr="00411C1A" w:rsidRDefault="00411C1A" w:rsidP="00411C1A">
      <w:pPr>
        <w:pStyle w:val="1"/>
        <w:widowControl/>
        <w:numPr>
          <w:ilvl w:val="0"/>
          <w:numId w:val="34"/>
        </w:numPr>
        <w:shd w:val="clear" w:color="auto" w:fill="auto"/>
        <w:tabs>
          <w:tab w:val="left" w:pos="327"/>
        </w:tabs>
        <w:spacing w:line="274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периодические издания, издания повышенного спроса — 7 дней;</w:t>
      </w:r>
    </w:p>
    <w:p w:rsidR="00411C1A" w:rsidRPr="00411C1A" w:rsidRDefault="00411C1A" w:rsidP="00411C1A">
      <w:pPr>
        <w:pStyle w:val="1"/>
        <w:shd w:val="clear" w:color="auto" w:fill="auto"/>
        <w:tabs>
          <w:tab w:val="left" w:pos="298"/>
        </w:tabs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б)</w:t>
      </w:r>
      <w:r w:rsidRPr="00411C1A">
        <w:rPr>
          <w:sz w:val="24"/>
          <w:szCs w:val="24"/>
        </w:rPr>
        <w:tab/>
        <w:t>пользователи могут продлить срок пользования документами, если на них отсутствует спрос со стороны других пользователей.</w:t>
      </w:r>
    </w:p>
    <w:p w:rsidR="00411C1A" w:rsidRPr="00411C1A" w:rsidRDefault="00411C1A" w:rsidP="00411C1A">
      <w:pPr>
        <w:pStyle w:val="1"/>
        <w:shd w:val="clear" w:color="auto" w:fill="auto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Порядок пользования читальным залом:</w:t>
      </w:r>
    </w:p>
    <w:p w:rsidR="00411C1A" w:rsidRPr="00411C1A" w:rsidRDefault="00411C1A" w:rsidP="00411C1A">
      <w:pPr>
        <w:pStyle w:val="1"/>
        <w:shd w:val="clear" w:color="auto" w:fill="auto"/>
        <w:spacing w:after="244" w:line="278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а) энциклопедии, справочники, редкие, ценные и имеющиеся в единственном экземпляре документы выдаются только для работы в читальном зале.</w:t>
      </w:r>
    </w:p>
    <w:p w:rsidR="00411C1A" w:rsidRPr="00411C1A" w:rsidRDefault="00411C1A" w:rsidP="00411C1A">
      <w:pPr>
        <w:pStyle w:val="1"/>
        <w:shd w:val="clear" w:color="auto" w:fill="auto"/>
        <w:ind w:left="20" w:right="20"/>
        <w:jc w:val="both"/>
        <w:rPr>
          <w:sz w:val="24"/>
          <w:szCs w:val="24"/>
        </w:rPr>
      </w:pPr>
      <w:r w:rsidRPr="00411C1A">
        <w:rPr>
          <w:rStyle w:val="aa"/>
          <w:sz w:val="24"/>
          <w:szCs w:val="24"/>
        </w:rPr>
        <w:t>8. Психолого-педагогическая и медико-социальная служба</w:t>
      </w:r>
      <w:r w:rsidRPr="00411C1A">
        <w:rPr>
          <w:sz w:val="24"/>
          <w:szCs w:val="24"/>
        </w:rPr>
        <w:t xml:space="preserve"> является структурным подразделением ОУ для обеспечения образования (далее - Служба) на первичном уровне (уровне образовательного учреждения)- состоит из психолого-медико-педагогического консилиума (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>).</w:t>
      </w:r>
    </w:p>
    <w:p w:rsidR="00411C1A" w:rsidRPr="00411C1A" w:rsidRDefault="00411C1A" w:rsidP="00411C1A">
      <w:pPr>
        <w:pStyle w:val="1"/>
        <w:widowControl/>
        <w:numPr>
          <w:ilvl w:val="0"/>
          <w:numId w:val="35"/>
        </w:numPr>
        <w:shd w:val="clear" w:color="auto" w:fill="auto"/>
        <w:tabs>
          <w:tab w:val="left" w:pos="572"/>
        </w:tabs>
        <w:spacing w:line="274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Целью Службы является обеспечение защиты интересов личности в сфере образования, её гармоничного развития, сохранения и укрепления здоровья, повышения адаптационных возможностей участников образовательного процесса через формирование системы комплексного психолого-педагогического сопровождения (далее -</w:t>
      </w:r>
    </w:p>
    <w:p w:rsidR="00411C1A" w:rsidRPr="00411C1A" w:rsidRDefault="00411C1A" w:rsidP="00411C1A">
      <w:pPr>
        <w:pStyle w:val="1"/>
        <w:shd w:val="clear" w:color="auto" w:fill="auto"/>
        <w:spacing w:line="230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ППС).</w:t>
      </w:r>
    </w:p>
    <w:p w:rsidR="00411C1A" w:rsidRPr="00411C1A" w:rsidRDefault="00411C1A" w:rsidP="00411C1A">
      <w:pPr>
        <w:pStyle w:val="1"/>
        <w:widowControl/>
        <w:numPr>
          <w:ilvl w:val="0"/>
          <w:numId w:val="35"/>
        </w:numPr>
        <w:shd w:val="clear" w:color="auto" w:fill="auto"/>
        <w:tabs>
          <w:tab w:val="left" w:pos="524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Деятельность Службы направлена на решение задач обеспечения безопасности, психологического благополучия и развивающего характера образовательной среды. Это направление является основополагающим т. к. защищает интересы всех участников образовательных отношений: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98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обучающихся с ограниченными возможностями здоровья, обучающихся с умственной отсталостью (интеллектуальными нарушениями) оказавшихся в трудной жизненной ситуации, с проблемами в обучении, школьной и социальной адаптации и т.д.;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54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родителей (законных представителей);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93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педагогических работников (молодых специалистов, классных руководителей, авторов образовательных программ и проектов, учителей и воспитателей, испытывающих затруднения в организации образовательного процесса, и т.д.);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8.3 Работа Службы основывается на строгом соблюдении международных и </w:t>
      </w:r>
      <w:proofErr w:type="gramStart"/>
      <w:r w:rsidRPr="00411C1A">
        <w:rPr>
          <w:sz w:val="24"/>
          <w:szCs w:val="24"/>
        </w:rPr>
        <w:t>российских нормативно-правовых актов</w:t>
      </w:r>
      <w:proofErr w:type="gramEnd"/>
      <w:r w:rsidRPr="00411C1A">
        <w:rPr>
          <w:sz w:val="24"/>
          <w:szCs w:val="24"/>
        </w:rPr>
        <w:t xml:space="preserve"> и законов, направленных на обеспечение защиты и развития детей. В своей деятельности Служба руководствуется законодательством Российской </w:t>
      </w:r>
      <w:r w:rsidRPr="00411C1A">
        <w:rPr>
          <w:sz w:val="24"/>
          <w:szCs w:val="24"/>
        </w:rPr>
        <w:lastRenderedPageBreak/>
        <w:t>Федерации в области образования, законами, нормативными документами и актами, распоряжениями по ОУ.</w:t>
      </w:r>
    </w:p>
    <w:p w:rsidR="00411C1A" w:rsidRPr="00411C1A" w:rsidRDefault="009C4C83" w:rsidP="009C4C83">
      <w:pPr>
        <w:pStyle w:val="11"/>
        <w:keepNext/>
        <w:keepLines/>
        <w:shd w:val="clear" w:color="auto" w:fill="auto"/>
        <w:tabs>
          <w:tab w:val="left" w:pos="980"/>
        </w:tabs>
        <w:spacing w:line="317" w:lineRule="exact"/>
        <w:ind w:right="20"/>
        <w:rPr>
          <w:sz w:val="24"/>
          <w:szCs w:val="24"/>
        </w:rPr>
      </w:pPr>
      <w:bookmarkStart w:id="16" w:name="bookmark26"/>
      <w:r>
        <w:rPr>
          <w:sz w:val="24"/>
          <w:szCs w:val="24"/>
        </w:rPr>
        <w:t>8.</w:t>
      </w:r>
      <w:proofErr w:type="gramStart"/>
      <w:r>
        <w:rPr>
          <w:sz w:val="24"/>
          <w:szCs w:val="24"/>
        </w:rPr>
        <w:t>4.</w:t>
      </w:r>
      <w:r w:rsidR="00411C1A" w:rsidRPr="00411C1A">
        <w:rPr>
          <w:sz w:val="24"/>
          <w:szCs w:val="24"/>
        </w:rPr>
        <w:t>Организационные</w:t>
      </w:r>
      <w:proofErr w:type="gramEnd"/>
      <w:r w:rsidR="00411C1A" w:rsidRPr="00411C1A">
        <w:rPr>
          <w:sz w:val="24"/>
          <w:szCs w:val="24"/>
        </w:rPr>
        <w:t xml:space="preserve"> основы системы комплексного ППС обеспечения образования</w:t>
      </w:r>
      <w:bookmarkEnd w:id="16"/>
    </w:p>
    <w:p w:rsidR="00411C1A" w:rsidRPr="00411C1A" w:rsidRDefault="009C4C83" w:rsidP="00411C1A">
      <w:pPr>
        <w:pStyle w:val="1"/>
        <w:shd w:val="clear" w:color="auto" w:fill="auto"/>
        <w:spacing w:line="317" w:lineRule="exact"/>
        <w:ind w:left="140" w:right="20"/>
        <w:jc w:val="both"/>
        <w:rPr>
          <w:sz w:val="24"/>
          <w:szCs w:val="24"/>
        </w:rPr>
      </w:pPr>
      <w:r>
        <w:rPr>
          <w:sz w:val="24"/>
          <w:szCs w:val="24"/>
        </w:rPr>
        <w:t>8.4</w:t>
      </w:r>
      <w:r w:rsidR="00411C1A" w:rsidRPr="00411C1A">
        <w:rPr>
          <w:sz w:val="24"/>
          <w:szCs w:val="24"/>
        </w:rPr>
        <w:t>.1. Служба ППС осуществляют работу непосредственно с обучающимися, родителями (законными представителями), педагогическими работниками и администрацией ОУ.</w:t>
      </w:r>
    </w:p>
    <w:p w:rsidR="00411C1A" w:rsidRPr="00411C1A" w:rsidRDefault="009C4C83" w:rsidP="009C4C83">
      <w:pPr>
        <w:pStyle w:val="11"/>
        <w:keepNext/>
        <w:keepLines/>
        <w:shd w:val="clear" w:color="auto" w:fill="auto"/>
        <w:tabs>
          <w:tab w:val="left" w:pos="558"/>
        </w:tabs>
        <w:spacing w:line="317" w:lineRule="exact"/>
        <w:rPr>
          <w:sz w:val="24"/>
          <w:szCs w:val="24"/>
        </w:rPr>
      </w:pPr>
      <w:bookmarkStart w:id="17" w:name="bookmark27"/>
      <w:r>
        <w:rPr>
          <w:sz w:val="24"/>
          <w:szCs w:val="24"/>
        </w:rPr>
        <w:t xml:space="preserve">   8.4.2</w:t>
      </w:r>
      <w:r w:rsidR="00411C1A" w:rsidRPr="00411C1A">
        <w:rPr>
          <w:sz w:val="24"/>
          <w:szCs w:val="24"/>
        </w:rPr>
        <w:t>Состав системы ППС на уровне ОУ:</w:t>
      </w:r>
      <w:bookmarkEnd w:id="17"/>
    </w:p>
    <w:p w:rsidR="00411C1A" w:rsidRPr="00411C1A" w:rsidRDefault="009C4C83" w:rsidP="009C4C83">
      <w:pPr>
        <w:pStyle w:val="1"/>
        <w:widowControl/>
        <w:shd w:val="clear" w:color="auto" w:fill="auto"/>
        <w:tabs>
          <w:tab w:val="left" w:pos="726"/>
        </w:tabs>
        <w:spacing w:line="317" w:lineRule="exact"/>
        <w:ind w:right="20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>8.5.</w:t>
      </w:r>
      <w:proofErr w:type="gramStart"/>
      <w:r>
        <w:rPr>
          <w:rStyle w:val="ab"/>
          <w:sz w:val="24"/>
          <w:szCs w:val="24"/>
        </w:rPr>
        <w:t>1.</w:t>
      </w:r>
      <w:r w:rsidR="00411C1A" w:rsidRPr="00411C1A">
        <w:rPr>
          <w:rStyle w:val="ab"/>
          <w:sz w:val="24"/>
          <w:szCs w:val="24"/>
        </w:rPr>
        <w:t>Педагог</w:t>
      </w:r>
      <w:proofErr w:type="gramEnd"/>
      <w:r w:rsidR="00411C1A" w:rsidRPr="00411C1A">
        <w:rPr>
          <w:rStyle w:val="ab"/>
          <w:sz w:val="24"/>
          <w:szCs w:val="24"/>
        </w:rPr>
        <w:t>-психолог</w:t>
      </w:r>
      <w:r w:rsidR="00411C1A" w:rsidRPr="00411C1A">
        <w:rPr>
          <w:sz w:val="24"/>
          <w:szCs w:val="24"/>
        </w:rPr>
        <w:t xml:space="preserve"> с высшим психологическим образованием. Деятельность педагога- психолога ориентирована на педагогический коллектив и строится в соответствии с планом работы ОУ.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14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Цель:</w:t>
      </w:r>
      <w:r w:rsidRPr="00411C1A">
        <w:rPr>
          <w:sz w:val="24"/>
          <w:szCs w:val="24"/>
        </w:rPr>
        <w:t xml:space="preserve"> психологическое обеспечение функционирования образовательной среды в соответствии с программой развития ОУ.</w:t>
      </w:r>
      <w:r w:rsidRPr="00411C1A">
        <w:rPr>
          <w:rStyle w:val="ab"/>
          <w:sz w:val="24"/>
          <w:szCs w:val="24"/>
        </w:rPr>
        <w:t xml:space="preserve"> Основные направления</w:t>
      </w:r>
      <w:r w:rsidRPr="00411C1A">
        <w:rPr>
          <w:sz w:val="24"/>
          <w:szCs w:val="24"/>
        </w:rPr>
        <w:t xml:space="preserve"> работы: аналитическая и прогностическая деятельность в образовательном процессе, психологическая диагностика, психологическая профилактика, коррекционно-развивающая работа, психолого- педагогическое консультирование, методическая работа.</w:t>
      </w:r>
    </w:p>
    <w:p w:rsidR="00411C1A" w:rsidRPr="00411C1A" w:rsidRDefault="00ED4879" w:rsidP="00ED4879">
      <w:pPr>
        <w:pStyle w:val="1"/>
        <w:widowControl/>
        <w:shd w:val="clear" w:color="auto" w:fill="auto"/>
        <w:tabs>
          <w:tab w:val="left" w:pos="918"/>
        </w:tabs>
        <w:spacing w:line="317" w:lineRule="exact"/>
        <w:ind w:right="20"/>
        <w:jc w:val="both"/>
        <w:rPr>
          <w:sz w:val="24"/>
          <w:szCs w:val="24"/>
        </w:rPr>
      </w:pPr>
      <w:r>
        <w:rPr>
          <w:rStyle w:val="ab"/>
          <w:sz w:val="24"/>
          <w:szCs w:val="24"/>
        </w:rPr>
        <w:t>8.5.</w:t>
      </w:r>
      <w:proofErr w:type="gramStart"/>
      <w:r>
        <w:rPr>
          <w:rStyle w:val="ab"/>
          <w:sz w:val="24"/>
          <w:szCs w:val="24"/>
        </w:rPr>
        <w:t>2.</w:t>
      </w:r>
      <w:r w:rsidR="00411C1A" w:rsidRPr="00411C1A">
        <w:rPr>
          <w:rStyle w:val="ab"/>
          <w:sz w:val="24"/>
          <w:szCs w:val="24"/>
        </w:rPr>
        <w:t>Медицинская</w:t>
      </w:r>
      <w:proofErr w:type="gramEnd"/>
      <w:r w:rsidR="00411C1A" w:rsidRPr="00411C1A">
        <w:rPr>
          <w:rStyle w:val="ab"/>
          <w:sz w:val="24"/>
          <w:szCs w:val="24"/>
        </w:rPr>
        <w:t xml:space="preserve"> служба ОУ (медицинский работник)</w:t>
      </w:r>
      <w:r w:rsidR="00411C1A" w:rsidRPr="00411C1A">
        <w:rPr>
          <w:sz w:val="24"/>
          <w:szCs w:val="24"/>
        </w:rPr>
        <w:t xml:space="preserve"> - осуществляет необходимые профилактические, лечебные, просветительские мероприятия по сохранению и укреплению здоровья обучающихся; организует проведение диспансерных осмотров, оказывает первичную медицинскую помощь, консультирует участников образовательных отношений по вопросам охраны здоровья и т.п.</w:t>
      </w:r>
    </w:p>
    <w:p w:rsidR="00411C1A" w:rsidRPr="00411C1A" w:rsidRDefault="00411C1A" w:rsidP="00411C1A">
      <w:pPr>
        <w:pStyle w:val="1"/>
        <w:widowControl/>
        <w:numPr>
          <w:ilvl w:val="0"/>
          <w:numId w:val="37"/>
        </w:numPr>
        <w:shd w:val="clear" w:color="auto" w:fill="auto"/>
        <w:tabs>
          <w:tab w:val="left" w:pos="778"/>
        </w:tabs>
        <w:spacing w:line="317" w:lineRule="exact"/>
        <w:ind w:left="14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Учитель - дефектолог, учитель - логопед, -</w:t>
      </w:r>
      <w:r w:rsidRPr="00411C1A">
        <w:rPr>
          <w:sz w:val="24"/>
          <w:szCs w:val="24"/>
        </w:rPr>
        <w:t xml:space="preserve"> осуществляет работу, направленную на максимальную коррекцию отклонений в развитии обучающихся. Обследует обучающихся, определяет структуру и степень выраженности имеющегося у них дефекта. Комплектует группы для занятий с учетом психофизического состояния обучающихся. Проводит групповые и индивидуальные занятия по исправлению отклонений в развитии, восстановлению нарушенных функций. Работает в тесном контакте с другими специалистами.</w:t>
      </w:r>
    </w:p>
    <w:p w:rsidR="00411C1A" w:rsidRPr="00411C1A" w:rsidRDefault="00411C1A" w:rsidP="00411C1A">
      <w:pPr>
        <w:pStyle w:val="1"/>
        <w:widowControl/>
        <w:numPr>
          <w:ilvl w:val="0"/>
          <w:numId w:val="37"/>
        </w:numPr>
        <w:shd w:val="clear" w:color="auto" w:fill="auto"/>
        <w:tabs>
          <w:tab w:val="left" w:pos="865"/>
        </w:tabs>
        <w:spacing w:line="317" w:lineRule="exact"/>
        <w:ind w:left="14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Социальный педагог</w:t>
      </w:r>
      <w:r w:rsidRPr="00411C1A">
        <w:rPr>
          <w:sz w:val="24"/>
          <w:szCs w:val="24"/>
        </w:rPr>
        <w:t xml:space="preserve"> - осуществляет комплекс мероприятий по воспитанию, образованию, развитию и социальной защите личности в учреждениях и по месту жительства обучающихся. Выступает посредником между личностью обучающихся и ОУ, семьей, средой, специалистами различных социальных служб, ведомств и административных органов.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6"/>
        </w:numPr>
        <w:shd w:val="clear" w:color="auto" w:fill="auto"/>
        <w:tabs>
          <w:tab w:val="left" w:pos="615"/>
        </w:tabs>
        <w:spacing w:line="317" w:lineRule="exact"/>
        <w:ind w:left="140"/>
        <w:rPr>
          <w:sz w:val="24"/>
          <w:szCs w:val="24"/>
        </w:rPr>
      </w:pPr>
      <w:bookmarkStart w:id="18" w:name="bookmark28"/>
      <w:r w:rsidRPr="00411C1A">
        <w:rPr>
          <w:sz w:val="24"/>
          <w:szCs w:val="24"/>
        </w:rPr>
        <w:t>Направления деятельности Службы</w:t>
      </w:r>
      <w:bookmarkEnd w:id="18"/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1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Задачи Службы реализуются через основные направления деятельности:</w:t>
      </w:r>
    </w:p>
    <w:p w:rsidR="00411C1A" w:rsidRPr="00411C1A" w:rsidRDefault="00411C1A" w:rsidP="00411C1A">
      <w:pPr>
        <w:pStyle w:val="1"/>
        <w:widowControl/>
        <w:numPr>
          <w:ilvl w:val="0"/>
          <w:numId w:val="38"/>
        </w:numPr>
        <w:shd w:val="clear" w:color="auto" w:fill="auto"/>
        <w:tabs>
          <w:tab w:val="left" w:pos="956"/>
        </w:tabs>
        <w:spacing w:line="317" w:lineRule="exact"/>
        <w:ind w:left="14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Повышение социально-психологической компетентности всех участников образовательных отношений (специалистов и руководителей системы образования, обучающихся, их родителей (законных представителей) - система мер, позволяющая повысить адаптационные возможности обучающихся, обеспечить психологически грамотный подход к воспитанию и обучению со стороны педагогических работников и родителей (законных представителей).</w:t>
      </w:r>
    </w:p>
    <w:p w:rsidR="00411C1A" w:rsidRPr="00411C1A" w:rsidRDefault="00411C1A" w:rsidP="00411C1A">
      <w:pPr>
        <w:pStyle w:val="1"/>
        <w:widowControl/>
        <w:numPr>
          <w:ilvl w:val="0"/>
          <w:numId w:val="38"/>
        </w:numPr>
        <w:shd w:val="clear" w:color="auto" w:fill="auto"/>
        <w:tabs>
          <w:tab w:val="left" w:pos="769"/>
        </w:tabs>
        <w:spacing w:line="317" w:lineRule="exact"/>
        <w:ind w:left="14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ППС - помощь участникам образовательного процесса включает следующие виды деятельности: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14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-</w:t>
      </w:r>
      <w:r w:rsidRPr="00411C1A">
        <w:rPr>
          <w:rStyle w:val="ab"/>
          <w:sz w:val="24"/>
          <w:szCs w:val="24"/>
        </w:rPr>
        <w:t xml:space="preserve"> профилактика и просвещение</w:t>
      </w:r>
      <w:r w:rsidRPr="00411C1A">
        <w:rPr>
          <w:sz w:val="24"/>
          <w:szCs w:val="24"/>
        </w:rPr>
        <w:t xml:space="preserve"> - мероприятия, направленные на сохранение и укрепление здоровья обучающихся (установок на формирование здорового образа жизни, поведения в чрезвычайных ситуациях, сопротивления негативным воздействиям </w:t>
      </w:r>
      <w:r w:rsidRPr="00411C1A">
        <w:rPr>
          <w:sz w:val="24"/>
          <w:szCs w:val="24"/>
        </w:rPr>
        <w:lastRenderedPageBreak/>
        <w:t>внешней среды и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т.д.), выявление и предупреждение возникновения явлений дезадаптации обучающихся в образовательном учреждении, разработка профилактических программ и конкретных рекомендаций обучающимся, педагогическим работникам, родителям (законным представителям); реализацию программ педагогического, родительского и ученического всеобуча по наиболее актуальным проблемам социально-психологической, медицинской и правовой направленности.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178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оказание диагностических услуг</w:t>
      </w:r>
      <w:r w:rsidRPr="00411C1A">
        <w:rPr>
          <w:sz w:val="24"/>
          <w:szCs w:val="24"/>
        </w:rPr>
        <w:t xml:space="preserve"> -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причин и механизмов нарушений в обучении, развитии, социальной адаптации. Комплексная диагностика проводится специалистами как индивидуально, так и с группами обучающихся ОУ.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70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оказание консультационных услуг</w:t>
      </w:r>
      <w:r w:rsidRPr="00411C1A">
        <w:rPr>
          <w:sz w:val="24"/>
          <w:szCs w:val="24"/>
        </w:rPr>
        <w:t xml:space="preserve"> (психологических, социальных, педагогических, медицинских) - оказание помощи личности в ее самопознании, адекватной самооценке и адаптации в реальных жизненных условиях, формировании ценностно-мотивационной сферы, преодолении кризисных ситуаций и достижении эмоциональной устойчивости, способствующих непрерывному личностному росту и саморазвитию в форме индивидуальных и групповых консультаций обучающихся, педагогических работников, родителей (законных представителей). Консультирование осуществляется с использованием современных технологий </w:t>
      </w:r>
      <w:proofErr w:type="spellStart"/>
      <w:r w:rsidRPr="00411C1A">
        <w:rPr>
          <w:sz w:val="24"/>
          <w:szCs w:val="24"/>
        </w:rPr>
        <w:t>психоконсультативной</w:t>
      </w:r>
      <w:proofErr w:type="spellEnd"/>
      <w:r w:rsidRPr="00411C1A">
        <w:rPr>
          <w:sz w:val="24"/>
          <w:szCs w:val="24"/>
        </w:rPr>
        <w:t xml:space="preserve"> практики</w:t>
      </w:r>
      <w:r w:rsidRPr="00411C1A">
        <w:rPr>
          <w:rStyle w:val="aa"/>
          <w:sz w:val="24"/>
          <w:szCs w:val="24"/>
        </w:rPr>
        <w:t xml:space="preserve"> с</w:t>
      </w:r>
      <w:r w:rsidRPr="00411C1A">
        <w:rPr>
          <w:sz w:val="24"/>
          <w:szCs w:val="24"/>
        </w:rPr>
        <w:t xml:space="preserve"> элементами психотерапии.</w:t>
      </w:r>
    </w:p>
    <w:p w:rsidR="00411C1A" w:rsidRPr="00411C1A" w:rsidRDefault="00411C1A" w:rsidP="00411C1A">
      <w:pPr>
        <w:pStyle w:val="1"/>
        <w:widowControl/>
        <w:numPr>
          <w:ilvl w:val="0"/>
          <w:numId w:val="15"/>
        </w:numPr>
        <w:shd w:val="clear" w:color="auto" w:fill="auto"/>
        <w:tabs>
          <w:tab w:val="left" w:pos="265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организация и проведение коррекционных, развивающих мероприятий</w:t>
      </w:r>
      <w:r w:rsidRPr="00411C1A">
        <w:rPr>
          <w:sz w:val="24"/>
          <w:szCs w:val="24"/>
        </w:rPr>
        <w:t xml:space="preserve"> - активное воздействие, направленное на устранение или компенсацию выявленных дефицитов в психическом и личностном развитии обучающихся со стойкими затруднениями в освоении адаптированной основной общеобразовательной программы для достижения адаптации в образовательной среде, гармонизация личности и межличностных отношений, укрепления здоровья;</w:t>
      </w:r>
    </w:p>
    <w:p w:rsidR="00ED4879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rStyle w:val="ab"/>
          <w:sz w:val="24"/>
          <w:szCs w:val="24"/>
        </w:rPr>
        <w:t>-профессиональная ориентация</w:t>
      </w:r>
      <w:r w:rsidRPr="00411C1A">
        <w:rPr>
          <w:rStyle w:val="aa"/>
          <w:sz w:val="24"/>
          <w:szCs w:val="24"/>
        </w:rPr>
        <w:t xml:space="preserve"> -</w:t>
      </w:r>
      <w:r w:rsidRPr="00411C1A">
        <w:rPr>
          <w:sz w:val="24"/>
          <w:szCs w:val="24"/>
        </w:rPr>
        <w:t xml:space="preserve"> социально-психологическое обеспечение профессионального самоопределения и выбора оптимального вида занятости обучающихся с учетом их интеллектуально-личностных возможностей, мотивационной направленности и социально-экономической ситуации на рынке труда.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rStyle w:val="aa"/>
          <w:sz w:val="24"/>
          <w:szCs w:val="24"/>
        </w:rPr>
        <w:t>8.8. Управление Службой</w:t>
      </w:r>
    </w:p>
    <w:p w:rsidR="00411C1A" w:rsidRPr="00411C1A" w:rsidRDefault="00411C1A" w:rsidP="00411C1A">
      <w:pPr>
        <w:pStyle w:val="1"/>
        <w:shd w:val="clear" w:color="auto" w:fill="auto"/>
        <w:spacing w:after="240"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8.8.1 Административное управление осуществляет руководитель образовательного учреждения, который обеспечивает функционирование, финансирование, нормативную, организационно-управленческую, кадровую и материально-техническую поддержку.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rStyle w:val="aa"/>
          <w:sz w:val="24"/>
          <w:szCs w:val="24"/>
        </w:rPr>
        <w:t xml:space="preserve">9. Психолого-медико-педагогический консилиум (далее </w:t>
      </w:r>
      <w:proofErr w:type="spellStart"/>
      <w:r w:rsidRPr="00411C1A">
        <w:rPr>
          <w:rStyle w:val="aa"/>
          <w:sz w:val="24"/>
          <w:szCs w:val="24"/>
        </w:rPr>
        <w:t>ПМПк</w:t>
      </w:r>
      <w:proofErr w:type="spellEnd"/>
      <w:r w:rsidRPr="00411C1A">
        <w:rPr>
          <w:rStyle w:val="aa"/>
          <w:sz w:val="24"/>
          <w:szCs w:val="24"/>
        </w:rPr>
        <w:t>)</w:t>
      </w:r>
      <w:r w:rsidRPr="00411C1A">
        <w:rPr>
          <w:sz w:val="24"/>
          <w:szCs w:val="24"/>
        </w:rPr>
        <w:t xml:space="preserve"> является одной из форм взаимодействия специалистов образовательного учреждения, объединяющихся для психолого-медико-педагогического сопровождения обучающихся с ограниченными возможностями здоровья (в том числе детей-инвалидов, инвалидов), обучающихся с умственной отсталостью (интеллектуальными нарушениями (в том числе детей- инвалидов, инвалидов) (далее - обучающиеся).</w:t>
      </w:r>
    </w:p>
    <w:p w:rsidR="00411C1A" w:rsidRPr="00411C1A" w:rsidRDefault="00411C1A" w:rsidP="00411C1A">
      <w:pPr>
        <w:pStyle w:val="1"/>
        <w:widowControl/>
        <w:numPr>
          <w:ilvl w:val="0"/>
          <w:numId w:val="39"/>
        </w:numPr>
        <w:shd w:val="clear" w:color="auto" w:fill="auto"/>
        <w:tabs>
          <w:tab w:val="left" w:pos="625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spellStart"/>
      <w:r w:rsidRPr="00411C1A">
        <w:rPr>
          <w:sz w:val="24"/>
          <w:szCs w:val="24"/>
        </w:rPr>
        <w:lastRenderedPageBreak/>
        <w:t>ПМПк</w:t>
      </w:r>
      <w:proofErr w:type="spellEnd"/>
      <w:r w:rsidRPr="00411C1A">
        <w:rPr>
          <w:sz w:val="24"/>
          <w:szCs w:val="24"/>
        </w:rPr>
        <w:t xml:space="preserve"> создаётся в целях комплексного психолого-медико-педагогического сопровождения обучающихся в соответствии с рекомендациями психолого-медико- педагогической комиссии (далее ПМПК).</w:t>
      </w:r>
    </w:p>
    <w:p w:rsidR="00411C1A" w:rsidRPr="00411C1A" w:rsidRDefault="00411C1A" w:rsidP="00411C1A">
      <w:pPr>
        <w:pStyle w:val="1"/>
        <w:widowControl/>
        <w:numPr>
          <w:ilvl w:val="0"/>
          <w:numId w:val="39"/>
        </w:numPr>
        <w:shd w:val="clear" w:color="auto" w:fill="auto"/>
        <w:tabs>
          <w:tab w:val="left" w:pos="538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создается на базе образовательного учреждения распоряжением директора школы при наличии соответствующих специалистов.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В состав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входят:</w:t>
      </w:r>
      <w:r w:rsidR="00383253">
        <w:rPr>
          <w:sz w:val="24"/>
          <w:szCs w:val="24"/>
        </w:rPr>
        <w:t xml:space="preserve"> заместители директора по методической и </w:t>
      </w:r>
      <w:r w:rsidRPr="00411C1A">
        <w:rPr>
          <w:sz w:val="24"/>
          <w:szCs w:val="24"/>
        </w:rPr>
        <w:t xml:space="preserve">воспитательной работе, учитель-логопед, педагог-психолог, учитель-дефектолог, социальный педагог, врач- педиатр, врач психиатр (при наличии). При отсутствии какого-либо специалиста в ОУ, он может быть приглашен из другого учреждения. В состав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могут включаться и другие специалисты, включённые в обучение, воспитание, социализацию и сопровождение обучающихся.</w:t>
      </w:r>
    </w:p>
    <w:p w:rsidR="00411C1A" w:rsidRPr="00411C1A" w:rsidRDefault="00411C1A" w:rsidP="00411C1A">
      <w:pPr>
        <w:pStyle w:val="1"/>
        <w:widowControl/>
        <w:numPr>
          <w:ilvl w:val="0"/>
          <w:numId w:val="39"/>
        </w:numPr>
        <w:shd w:val="clear" w:color="auto" w:fill="auto"/>
        <w:tabs>
          <w:tab w:val="left" w:pos="500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Общее руководство работой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возлагает</w:t>
      </w:r>
      <w:r w:rsidR="00383253">
        <w:rPr>
          <w:sz w:val="24"/>
          <w:szCs w:val="24"/>
        </w:rPr>
        <w:t>ся на заместителя директора по ВМ</w:t>
      </w:r>
      <w:r w:rsidRPr="00411C1A">
        <w:rPr>
          <w:sz w:val="24"/>
          <w:szCs w:val="24"/>
        </w:rPr>
        <w:t>Р.</w:t>
      </w:r>
    </w:p>
    <w:p w:rsidR="00411C1A" w:rsidRPr="00411C1A" w:rsidRDefault="00411C1A" w:rsidP="00411C1A">
      <w:pPr>
        <w:pStyle w:val="11"/>
        <w:keepNext/>
        <w:keepLines/>
        <w:numPr>
          <w:ilvl w:val="0"/>
          <w:numId w:val="39"/>
        </w:numPr>
        <w:shd w:val="clear" w:color="auto" w:fill="auto"/>
        <w:tabs>
          <w:tab w:val="left" w:pos="500"/>
        </w:tabs>
        <w:spacing w:line="317" w:lineRule="exact"/>
        <w:ind w:left="20"/>
        <w:rPr>
          <w:sz w:val="24"/>
          <w:szCs w:val="24"/>
        </w:rPr>
      </w:pPr>
      <w:bookmarkStart w:id="19" w:name="bookmark29"/>
      <w:r w:rsidRPr="00411C1A">
        <w:rPr>
          <w:sz w:val="24"/>
          <w:szCs w:val="24"/>
        </w:rPr>
        <w:t xml:space="preserve">Основные функции </w:t>
      </w:r>
      <w:proofErr w:type="spellStart"/>
      <w:r w:rsidRPr="00411C1A">
        <w:rPr>
          <w:sz w:val="24"/>
          <w:szCs w:val="24"/>
        </w:rPr>
        <w:t>ПМПк</w:t>
      </w:r>
      <w:bookmarkEnd w:id="19"/>
      <w:proofErr w:type="spellEnd"/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697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Создание и реализация рекомендованных ПМПК специальных образовательных условий (далее - СОУ) для получения образования обучающимися.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860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Разработка и реализация специалистами консилиума индивидуального образовательного маршрута как компонента образовательной программы, рекомендованной ПМПК.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673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Оценка эффективности реализации индивидуального образовательного маршрута (далее - ИОМ), в том числе психолого-педагогической коррекции особенностей развития и социальной адаптации обучающегося в образовательной среде.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625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Изменение при необходимости ИОМ, коррекция необходимых СОУ в соответствии с образовательными достижениями и особенностями психического развития обучающихся.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730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Подготовка рекомендаций по необходимому изменению СОУ и программы психолого-педагогического сопровождения в соответствии с изменившимся состоянием обучающегося и характером овладения адаптированной основной общеобразовательной программой, рекомендованной ПМПК, рекомендаций родителям (законным представителям) по повторному прохождению ПМПК.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807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Подготовка и ведение документации, отражающей актуальное развитие обучающихся, динамику их состояния, уровень достигнутых образовательных компетенций, эффективность коррекционно-педагогической деятельности специалистов консилиума.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822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Консультативная и просветительская работа с родителями (законными представителями), педагогическими работниками ОУ в отношении особенностей психического развития и образования обучающихся, характера их социальной адаптации в образовательной среде.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639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Координация деятельности по психолого-медико-педагогическому сопровождению обучающихся с другими образовательными и иными организациями (в рамках сетевого взаимодействия), осуществляющими сопровождение (и психолого-медико- педагогическую помощь) обучающихся, получающих образование в ОУ.</w:t>
      </w:r>
    </w:p>
    <w:p w:rsidR="00411C1A" w:rsidRPr="00411C1A" w:rsidRDefault="00411C1A" w:rsidP="00411C1A">
      <w:pPr>
        <w:pStyle w:val="1"/>
        <w:widowControl/>
        <w:numPr>
          <w:ilvl w:val="0"/>
          <w:numId w:val="40"/>
        </w:numPr>
        <w:shd w:val="clear" w:color="auto" w:fill="auto"/>
        <w:tabs>
          <w:tab w:val="left" w:pos="769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Организационно-методическая поддержка педагогических работников ОУ в отношении образования и социальной адаптации сопровождаемых обучающихся.</w:t>
      </w:r>
    </w:p>
    <w:p w:rsidR="00411C1A" w:rsidRPr="00411C1A" w:rsidRDefault="00411C1A" w:rsidP="00411C1A">
      <w:pPr>
        <w:pStyle w:val="11"/>
        <w:keepNext/>
        <w:keepLines/>
        <w:numPr>
          <w:ilvl w:val="1"/>
          <w:numId w:val="40"/>
        </w:numPr>
        <w:shd w:val="clear" w:color="auto" w:fill="auto"/>
        <w:tabs>
          <w:tab w:val="left" w:pos="438"/>
        </w:tabs>
        <w:spacing w:line="317" w:lineRule="exact"/>
        <w:ind w:left="20"/>
        <w:rPr>
          <w:sz w:val="24"/>
          <w:szCs w:val="24"/>
        </w:rPr>
      </w:pPr>
      <w:bookmarkStart w:id="20" w:name="bookmark30"/>
      <w:r w:rsidRPr="00411C1A">
        <w:rPr>
          <w:sz w:val="24"/>
          <w:szCs w:val="24"/>
        </w:rPr>
        <w:lastRenderedPageBreak/>
        <w:t>Организация деятельности консилиума</w:t>
      </w:r>
      <w:bookmarkEnd w:id="20"/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793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После периода адаптации обучающихся, поступивших в образовательное учреждение, проводится их </w:t>
      </w:r>
      <w:proofErr w:type="spellStart"/>
      <w:r w:rsidRPr="00411C1A">
        <w:rPr>
          <w:sz w:val="24"/>
          <w:szCs w:val="24"/>
        </w:rPr>
        <w:t>скриннинговое</w:t>
      </w:r>
      <w:proofErr w:type="spellEnd"/>
      <w:r w:rsidRPr="00411C1A">
        <w:rPr>
          <w:sz w:val="24"/>
          <w:szCs w:val="24"/>
        </w:rPr>
        <w:t xml:space="preserve"> обследование с целью знакомства с обучающимся, его дефицитами, возможностями и сбора информации для составления индивидуального образовательного маршрута. Обследование проводится методами, не требующими согласия родителей (законных представителей) на обследование (наблюдение, анкетирование).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865"/>
        </w:tabs>
        <w:spacing w:line="317" w:lineRule="exact"/>
        <w:ind w:left="20" w:right="20"/>
        <w:jc w:val="both"/>
        <w:rPr>
          <w:sz w:val="24"/>
          <w:szCs w:val="24"/>
        </w:rPr>
      </w:pPr>
      <w:proofErr w:type="spellStart"/>
      <w:r w:rsidRPr="00411C1A">
        <w:rPr>
          <w:sz w:val="24"/>
          <w:szCs w:val="24"/>
        </w:rPr>
        <w:t>Скриннинговое</w:t>
      </w:r>
      <w:proofErr w:type="spellEnd"/>
      <w:r w:rsidRPr="00411C1A">
        <w:rPr>
          <w:sz w:val="24"/>
          <w:szCs w:val="24"/>
        </w:rPr>
        <w:t xml:space="preserve"> обследование проводится </w:t>
      </w:r>
      <w:proofErr w:type="gramStart"/>
      <w:r w:rsidRPr="00411C1A">
        <w:rPr>
          <w:sz w:val="24"/>
          <w:szCs w:val="24"/>
        </w:rPr>
        <w:t>педагогическими работниками</w:t>
      </w:r>
      <w:proofErr w:type="gramEnd"/>
      <w:r w:rsidRPr="00411C1A">
        <w:rPr>
          <w:sz w:val="24"/>
          <w:szCs w:val="24"/>
        </w:rPr>
        <w:t xml:space="preserve"> непосредственно работающими с обучающимися.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788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Затем по результатам обследований проводится коллегиальное заседание консилиума, на котором определяется и конкретизируется весь комплекс условий обучения и воспитания обучающегося. В ходе обсуждения результатов обследования обучающегося специалистами консилиума ведётся протокол, в котором указываются краткие сведения об обучающемся, результаты </w:t>
      </w:r>
      <w:proofErr w:type="gramStart"/>
      <w:r w:rsidRPr="00411C1A">
        <w:rPr>
          <w:sz w:val="24"/>
          <w:szCs w:val="24"/>
        </w:rPr>
        <w:t>углублённого обследования</w:t>
      </w:r>
      <w:proofErr w:type="gramEnd"/>
      <w:r w:rsidRPr="00411C1A">
        <w:rPr>
          <w:sz w:val="24"/>
          <w:szCs w:val="24"/>
        </w:rPr>
        <w:t xml:space="preserve"> обучающегося специалистами, выводы специалистов, особые мнения специалистов (при наличии).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620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На коллегиальное заседание специалистов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приглашаются все педагогические работники, включённые в обучение, воспитание, социализацию и сопровождение обучающихся конкретного класса.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682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Итогом коллегиального заседания является заключение консилиума, в котором конкретизируется пакет СОУ и программа психолого-медико-педагогического сопровождения (индивидуальный образовательный маршрут) обучающегося на определённый период </w:t>
      </w:r>
      <w:proofErr w:type="gramStart"/>
      <w:r w:rsidRPr="00411C1A">
        <w:rPr>
          <w:sz w:val="24"/>
          <w:szCs w:val="24"/>
        </w:rPr>
        <w:t>реализации</w:t>
      </w:r>
      <w:proofErr w:type="gramEnd"/>
      <w:r w:rsidRPr="00411C1A">
        <w:rPr>
          <w:sz w:val="24"/>
          <w:szCs w:val="24"/>
        </w:rPr>
        <w:t xml:space="preserve"> адаптированной основной общеобразовательной программы, рекомендованной ПМПК.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764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Протокол и заключение консилиума оформляются в день коллегиального обсуждения, подписываются специалистами консилиума, проводившими обследование, и руководителем консилиума (лицом, исполняющим его обязанности). Родители (законные представители) обучающегося подписывают заключение консилиума, отмечая своё согласие или несогласие с заключением консилиума.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788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течение 5 рабочих дней программа психолого-медико-педагогического сопровождения (индивидуальный образовательный маршрут) детализируется каждым специалистом консилиума, принимающим участие в комплексном сопровождении обучающегося, согласовывается с родителями (законными представителями), с руководителем консилиума и руководителем ОУ и подписываются ими.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658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В процессе психолого-медико-педагогического сопровождения в индивидуальный образовательный маршрут могут быть внесены изменения, уточнения, дополнения, которые обсуждаются на заседании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>, оформляются протоколом и согласовывается с родителями (законными представителями), с руководителем консилиума и руководителем ОУ и подписываются ими.</w:t>
      </w:r>
    </w:p>
    <w:p w:rsidR="00411C1A" w:rsidRPr="00411C1A" w:rsidRDefault="00411C1A" w:rsidP="00411C1A">
      <w:pPr>
        <w:pStyle w:val="1"/>
        <w:widowControl/>
        <w:numPr>
          <w:ilvl w:val="2"/>
          <w:numId w:val="40"/>
        </w:numPr>
        <w:shd w:val="clear" w:color="auto" w:fill="auto"/>
        <w:tabs>
          <w:tab w:val="left" w:pos="802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В ситуации, когда эффективность реализации адаптированной основной общеобразовательной программы, рекомендованной ПМПК, её индивидуализации в соответствии с возможностями обучающегося, программы психолого-педагогического сопровождения обучающегося и эффективность деятельности специалистов минимальны, отсутствуют или имеют негативную направленность, а состояние обучающегося ухудшается, эффективность реализации адаптированной основной </w:t>
      </w:r>
      <w:proofErr w:type="spellStart"/>
      <w:r w:rsidRPr="00411C1A">
        <w:rPr>
          <w:sz w:val="24"/>
          <w:szCs w:val="24"/>
        </w:rPr>
        <w:t>общебразовательной</w:t>
      </w:r>
      <w:proofErr w:type="spellEnd"/>
      <w:r w:rsidRPr="00411C1A">
        <w:rPr>
          <w:sz w:val="24"/>
          <w:szCs w:val="24"/>
        </w:rPr>
        <w:t xml:space="preserve"> </w:t>
      </w:r>
      <w:r w:rsidRPr="00411C1A">
        <w:rPr>
          <w:sz w:val="24"/>
          <w:szCs w:val="24"/>
        </w:rPr>
        <w:lastRenderedPageBreak/>
        <w:t>программы, рекомендованной ПМПК, не соответствует имеющимся образовательным критериям или имеет негативную направленность для развития обучающегося, консилиумом может быть принято решение о необходимости повторного прохождения ПМПК с целью изменения пакета СОУ, коррекции нарушений развития и социальной адаптации на основе специальных педагогических подходов, определения формы получения образования, образовательной программы, которую обучающийся сможет освоить при подобном изменении своего состояния, форм и методов необходимой в данной ситуации психолого-медико-педагогической помощи.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9.5.10. Заключение о необходимости изменения в целом образовательной траектории и её компонентов подписывается специалистами консилиума, проводившими обследование, руководителем консилиума. Родители (законные представители) обучающегося подписывают заключение консилиума, отмечая своё согласие или несогласие с ним. Заключение консилиума носит для родителей (законных представителей) рекомендательный характер.</w:t>
      </w:r>
    </w:p>
    <w:p w:rsidR="00411C1A" w:rsidRPr="00411C1A" w:rsidRDefault="00411C1A" w:rsidP="00411C1A">
      <w:pPr>
        <w:pStyle w:val="1"/>
        <w:widowControl/>
        <w:numPr>
          <w:ilvl w:val="1"/>
          <w:numId w:val="40"/>
        </w:numPr>
        <w:shd w:val="clear" w:color="auto" w:fill="auto"/>
        <w:tabs>
          <w:tab w:val="left" w:pos="428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В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ведется следующая документация: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17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годовой план проведения заседаний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>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12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журнал учёта обучающихся, прошедших обследование;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22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договор «О порядке взаимодействия </w:t>
      </w:r>
      <w:proofErr w:type="spellStart"/>
      <w:r w:rsidRPr="00411C1A">
        <w:rPr>
          <w:sz w:val="24"/>
          <w:szCs w:val="24"/>
        </w:rPr>
        <w:t>ПМПк</w:t>
      </w:r>
      <w:proofErr w:type="spellEnd"/>
      <w:r w:rsidRPr="00411C1A">
        <w:rPr>
          <w:sz w:val="24"/>
          <w:szCs w:val="24"/>
        </w:rPr>
        <w:t xml:space="preserve"> с родителями (законными представителями) обучающегося»;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9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протоколы заседаний консилиума;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0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заключение специалистов.</w:t>
      </w:r>
    </w:p>
    <w:p w:rsidR="00411C1A" w:rsidRPr="00411C1A" w:rsidRDefault="00411C1A" w:rsidP="00411C1A">
      <w:pPr>
        <w:pStyle w:val="11"/>
        <w:keepNext/>
        <w:keepLines/>
        <w:numPr>
          <w:ilvl w:val="1"/>
          <w:numId w:val="40"/>
        </w:numPr>
        <w:shd w:val="clear" w:color="auto" w:fill="auto"/>
        <w:tabs>
          <w:tab w:val="left" w:pos="433"/>
        </w:tabs>
        <w:spacing w:line="317" w:lineRule="exact"/>
        <w:ind w:left="20"/>
        <w:rPr>
          <w:sz w:val="24"/>
          <w:szCs w:val="24"/>
        </w:rPr>
      </w:pPr>
      <w:bookmarkStart w:id="21" w:name="bookmark31"/>
      <w:r w:rsidRPr="00411C1A">
        <w:rPr>
          <w:sz w:val="24"/>
          <w:szCs w:val="24"/>
        </w:rPr>
        <w:t>Права и обязанности</w:t>
      </w:r>
      <w:bookmarkEnd w:id="21"/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9.7.1. Родители (законные представители) обучающегося имеют право: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9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присутствовать при обследовании обучающегося специалистами консилиума;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88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участвовать в обсуждении результатов обследования и формулировки как заключения каждого из специалистов консилиума, так и коллегиального заключения;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4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участвовать в создании СОУ, адаптации адаптированной основной общеобразовательной программы, рекомендованной ПМПК, разработке программы психолого-медико- педагогического сопровождения, направлений коррекционно-развивающей работы (в соответствии с рекомендациями ПМПК);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342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 xml:space="preserve">получать консультации специалистов консилиума по вопросам обследования обучающихся, создания и реализации индивидуального образовательного маршрута, в том числе информацию о своих правах и </w:t>
      </w:r>
      <w:proofErr w:type="gramStart"/>
      <w:r w:rsidRPr="00411C1A">
        <w:rPr>
          <w:sz w:val="24"/>
          <w:szCs w:val="24"/>
        </w:rPr>
        <w:t>правах</w:t>
      </w:r>
      <w:proofErr w:type="gramEnd"/>
      <w:r w:rsidRPr="00411C1A">
        <w:rPr>
          <w:sz w:val="24"/>
          <w:szCs w:val="24"/>
        </w:rPr>
        <w:t xml:space="preserve"> обучающихся в рамках деятельности консилиума;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9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случаях несогласия с заключением консилиума об особенностях создания и реализации СОУ и индивидуальной программы сопровождения обжаловать их на ПМПК, в вышестоящих организациях.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9.7.2 Родители (законные представители) обязаны: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50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неукоснительно следовать рекомендациям консилиума (в ситуации согласия с его решением);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46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аккуратно посещать занятия специалистов в рамках реализации их коррекционной деятельности с обучающимся, пропуская занятия только по уважительным причинам;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490"/>
        </w:tabs>
        <w:spacing w:line="317" w:lineRule="exact"/>
        <w:ind w:left="20" w:righ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участвовать в реализации программы психолого-медико-педагогического сопровождения, коррекционной деятельности специалистов на правах полноправных участников образовательного и коррекционно-развивающего процессов;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lastRenderedPageBreak/>
        <w:t>9.7.3. Специалисты консилиума обязаны: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4"/>
        </w:tabs>
        <w:spacing w:line="317" w:lineRule="exact"/>
        <w:ind w:left="20" w:right="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руководствоваться в своей деятельности профессиональными и этическими принципами, подчиняя её исключительно интересам обучающихся и их семей;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78"/>
        </w:tabs>
        <w:spacing w:line="317" w:lineRule="exact"/>
        <w:ind w:left="20" w:right="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применять в своей деятельности все необходимые подходы для обучения и воспитания обучающихся в естественной открытой социальной среде;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36"/>
        </w:tabs>
        <w:spacing w:line="317" w:lineRule="exact"/>
        <w:ind w:left="20" w:right="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в пределах своей компетенции защищать всеми законными средствами, на любом профессиональном, общественном и государственном уровне права и интересы обучающихся в образовательном учреждении и их семей;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375"/>
        </w:tabs>
        <w:spacing w:line="317" w:lineRule="exact"/>
        <w:ind w:left="20" w:right="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специалисты несут ответственность за соблюдение конфиденциальности и несанкционированное разглашение сведений об обучающихся и их семьях.</w:t>
      </w:r>
    </w:p>
    <w:p w:rsidR="00411C1A" w:rsidRPr="00411C1A" w:rsidRDefault="00411C1A" w:rsidP="00411C1A">
      <w:pPr>
        <w:pStyle w:val="1"/>
        <w:shd w:val="clear" w:color="auto" w:fill="auto"/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9.7.4. Специалисты консилиума имеют право: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226"/>
        </w:tabs>
        <w:spacing w:line="317" w:lineRule="exact"/>
        <w:ind w:left="20" w:right="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иметь своё особое мнение по особенностям сопровождения обучающихся в рамках собственной профессиональной компетенции, отражать его в документации консилиума;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50"/>
        </w:tabs>
        <w:spacing w:line="317" w:lineRule="exact"/>
        <w:ind w:left="2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требовать от родителей (законных представителей) выполнения своих обязанностей;</w:t>
      </w:r>
    </w:p>
    <w:p w:rsidR="00411C1A" w:rsidRPr="00411C1A" w:rsidRDefault="00411C1A" w:rsidP="00411C1A">
      <w:pPr>
        <w:pStyle w:val="1"/>
        <w:widowControl/>
        <w:numPr>
          <w:ilvl w:val="0"/>
          <w:numId w:val="41"/>
        </w:numPr>
        <w:shd w:val="clear" w:color="auto" w:fill="auto"/>
        <w:tabs>
          <w:tab w:val="left" w:pos="178"/>
        </w:tabs>
        <w:spacing w:line="317" w:lineRule="exact"/>
        <w:ind w:left="20" w:right="40"/>
        <w:jc w:val="both"/>
        <w:rPr>
          <w:sz w:val="24"/>
          <w:szCs w:val="24"/>
        </w:rPr>
      </w:pPr>
      <w:r w:rsidRPr="00411C1A">
        <w:rPr>
          <w:sz w:val="24"/>
          <w:szCs w:val="24"/>
        </w:rPr>
        <w:t>представлять и отстаивать своё мнение об особенностях обучающегося и направлениях собственной деятельности в качестве представителя образовательного учреждения при обследовании обучающегося на ПМПК.</w:t>
      </w:r>
    </w:p>
    <w:p w:rsidR="00411C1A" w:rsidRPr="00411C1A" w:rsidRDefault="00411C1A" w:rsidP="00411C1A">
      <w:pPr>
        <w:pStyle w:val="11"/>
        <w:keepNext/>
        <w:keepLines/>
        <w:shd w:val="clear" w:color="auto" w:fill="auto"/>
        <w:spacing w:line="317" w:lineRule="exact"/>
        <w:ind w:left="20"/>
        <w:rPr>
          <w:sz w:val="24"/>
          <w:szCs w:val="24"/>
        </w:rPr>
      </w:pPr>
      <w:bookmarkStart w:id="22" w:name="bookmark32"/>
      <w:r w:rsidRPr="00411C1A">
        <w:rPr>
          <w:sz w:val="24"/>
          <w:szCs w:val="24"/>
        </w:rPr>
        <w:t>10. Заключительные положения.</w:t>
      </w:r>
      <w:bookmarkEnd w:id="22"/>
    </w:p>
    <w:p w:rsidR="00F06F0E" w:rsidRPr="00383253" w:rsidRDefault="00411C1A" w:rsidP="00411C1A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3253">
        <w:rPr>
          <w:sz w:val="24"/>
        </w:rPr>
        <w:t>Изменения и дополнения в настоящее Положение вносятся в соответствии с законодательством РФ, Уставом образовательного учреждения.</w:t>
      </w:r>
    </w:p>
    <w:p w:rsidR="00F06F0E" w:rsidRPr="00383253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Pr="00383253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Pr="00383253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F06F0E" w:rsidRDefault="00F06F0E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20E66" w:rsidRDefault="00820E66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331"/>
      </w:tblGrid>
      <w:tr w:rsidR="00193BBD" w:rsidRPr="00193BBD" w:rsidTr="006334EA">
        <w:trPr>
          <w:trHeight w:val="14449"/>
        </w:trPr>
        <w:tc>
          <w:tcPr>
            <w:tcW w:w="9331" w:type="dxa"/>
          </w:tcPr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  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ПРИНЯТ                                                                                                         УТВЕРЖДЁН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</w:t>
            </w:r>
            <w:proofErr w:type="gramStart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  ПЕДАГОГИЧЕСКО</w:t>
            </w:r>
            <w:proofErr w:type="gramEnd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СОВЕТЕ                                                          директор ГКОУ ЛО « Приозерская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</w:t>
            </w:r>
            <w:proofErr w:type="gramStart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Протокол  №</w:t>
            </w:r>
            <w:proofErr w:type="gramEnd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                                                                                   школа-интернат»                                 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от </w:t>
            </w:r>
            <w:proofErr w:type="gramStart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« 30</w:t>
            </w:r>
            <w:proofErr w:type="gramEnd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августа» .2018                                                                         ______________________________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          З.В. </w:t>
            </w:r>
            <w:proofErr w:type="spellStart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Кайко</w:t>
            </w:r>
            <w:proofErr w:type="spellEnd"/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                                                                                  </w:t>
            </w:r>
            <w:proofErr w:type="gramStart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Приказ  №</w:t>
            </w:r>
            <w:proofErr w:type="gramEnd"/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275  от 31 августа  2018г.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18"/>
                <w:szCs w:val="1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</w:t>
            </w:r>
            <w:r w:rsidRPr="00193BBD"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ГОДОВОЙ   КАЛЕНДАРНЫЙ    УЧЕБНЫЙ   ГРАФИК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Государственного казённого общеобразовательного 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учреждения Ленинградской области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«Приозерская школа-интернат, реализующая адаптированные 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образовательные программы»</w:t>
            </w: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193BBD" w:rsidRPr="00193BBD" w:rsidRDefault="00193BBD" w:rsidP="006334EA">
            <w:pPr>
              <w:rPr>
                <w:rStyle w:val="a4"/>
                <w:i w:val="0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93BBD">
              <w:rPr>
                <w:rStyle w:val="a4"/>
                <w:i w:val="0"/>
                <w:sz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                             2018 – 2019 учебный год</w:t>
            </w:r>
          </w:p>
        </w:tc>
      </w:tr>
    </w:tbl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93BBD" w:rsidRDefault="00193BBD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D60" w:rsidRPr="005B2D60" w:rsidRDefault="005B2D60" w:rsidP="005B2D60">
      <w:pPr>
        <w:jc w:val="both"/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B2D60" w:rsidRPr="005B2D60" w:rsidRDefault="005B2D60" w:rsidP="005B2D60">
      <w:pPr>
        <w:jc w:val="both"/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D60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Годовой календарный учебный график Государственного казённого общеобразовательного учреждения Ленинградской области «</w:t>
      </w:r>
      <w:proofErr w:type="gramStart"/>
      <w:r w:rsidRPr="005B2D60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Приозерская  школа</w:t>
      </w:r>
      <w:proofErr w:type="gramEnd"/>
      <w:r w:rsidRPr="005B2D60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-интернат, реализующая адаптированные образовательные программы» разработан и принят на педагогическом совете школы.</w:t>
      </w:r>
    </w:p>
    <w:p w:rsidR="00982D71" w:rsidRPr="00FA3636" w:rsidRDefault="00982D71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Годовой </w:t>
      </w:r>
      <w:proofErr w:type="gramStart"/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календарный </w:t>
      </w:r>
      <w:r w:rsidR="00E06527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план</w:t>
      </w:r>
      <w:proofErr w:type="gramEnd"/>
      <w:r w:rsidR="00E06527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работы школы на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2018-2019</w:t>
      </w: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учебный год составлен на основании:</w:t>
      </w:r>
    </w:p>
    <w:p w:rsidR="00982D71" w:rsidRPr="00FA3636" w:rsidRDefault="009E09E3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 Федерального </w:t>
      </w:r>
      <w:proofErr w:type="gramStart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Закона </w:t>
      </w:r>
      <w:r w:rsidR="00982D7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«</w:t>
      </w:r>
      <w:proofErr w:type="gramEnd"/>
      <w:r w:rsidR="00982D7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 образовании» от 29.12.</w:t>
      </w:r>
      <w:r w:rsidR="00B23A43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82D7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2012г.</w:t>
      </w:r>
      <w:r w:rsidR="00B23A43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№ 273-ФЗ;</w:t>
      </w:r>
    </w:p>
    <w:p w:rsidR="00B23A43" w:rsidRPr="00FA3636" w:rsidRDefault="00B23A43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proofErr w:type="gramStart"/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СанПиН</w:t>
      </w:r>
      <w:r w:rsidR="009E09E3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</w:t>
      </w:r>
      <w:proofErr w:type="gramEnd"/>
      <w:r w:rsidR="009E09E3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4.2.3286</w:t>
      </w:r>
      <w:r w:rsidR="00BC76A9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-15 2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spellStart"/>
      <w:r w:rsidR="00BC76A9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санитарно</w:t>
      </w:r>
      <w:proofErr w:type="spellEnd"/>
      <w:r w:rsidR="00BC76A9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–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эпидемиологические</w:t>
      </w:r>
      <w:r w:rsidR="00BC76A9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требования к условиям и организации обучения и воспитания в организациях, осуществляющих образовательную деятельность по адаптированным 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образовательным </w:t>
      </w:r>
      <w:r w:rsidR="00BC76A9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программам для обучающихся с ограниченными возможностями здоровья»;</w:t>
      </w:r>
    </w:p>
    <w:p w:rsidR="00BC76A9" w:rsidRPr="00FA3636" w:rsidRDefault="00BC76A9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6229C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Инструктивно методического письма Комитета общего и пр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 w:rsidR="006229C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фессионального об</w:t>
      </w:r>
      <w:r w:rsidR="00ED002D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разования Ленинградской области</w:t>
      </w:r>
      <w:r w:rsidR="006229C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6229C1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 организации образовательного процесса в 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общеобразовательных </w:t>
      </w:r>
      <w:proofErr w:type="gramStart"/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учреждениях»  в</w:t>
      </w:r>
      <w:proofErr w:type="gramEnd"/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2018-2019 учебном году в Ленинградской области.</w:t>
      </w:r>
    </w:p>
    <w:p w:rsidR="006229C1" w:rsidRPr="00FA3636" w:rsidRDefault="006229C1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Календарный учебный график общеобразовательного учреждения строится с учетом общего срока освоения основных адаптированных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образовательных программ по ступеням и продолжительности учебного года. В начальной школе-4-летний срок освоения основной адаптированной общеобразовательной программы</w:t>
      </w:r>
      <w:r w:rsidR="00FE0B25"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-33 учебные недели, для первого класса;</w:t>
      </w:r>
    </w:p>
    <w:p w:rsidR="00FE0B25" w:rsidRPr="00FA3636" w:rsidRDefault="00FE0B25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Для 2-4 классов, не менее 34 учебных недели; </w:t>
      </w:r>
    </w:p>
    <w:p w:rsidR="00FE0B25" w:rsidRPr="00FA3636" w:rsidRDefault="00FE0B25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 основной школе- </w:t>
      </w:r>
      <w:r w:rsidR="00E60C48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5-летний срок освоения основной адаптированной </w:t>
      </w:r>
      <w:r w:rsidRPr="00FA363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образовательной программы, не менее 34 учебных недель;</w:t>
      </w:r>
    </w:p>
    <w:p w:rsidR="00EC62BF" w:rsidRPr="00FA3636" w:rsidRDefault="00EC62BF" w:rsidP="00E60C48">
      <w:pPr>
        <w:jc w:val="both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1465"/>
        <w:gridCol w:w="1370"/>
        <w:gridCol w:w="1418"/>
        <w:gridCol w:w="1134"/>
        <w:gridCol w:w="1276"/>
        <w:gridCol w:w="1275"/>
      </w:tblGrid>
      <w:tr w:rsidR="00FA3636" w:rsidRPr="00FA3636" w:rsidTr="00D85F47">
        <w:tc>
          <w:tcPr>
            <w:tcW w:w="2127" w:type="dxa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35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FA3636"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класс</w:t>
            </w:r>
          </w:p>
        </w:tc>
        <w:tc>
          <w:tcPr>
            <w:tcW w:w="2552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3636"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2-8 классы</w:t>
            </w:r>
          </w:p>
        </w:tc>
        <w:tc>
          <w:tcPr>
            <w:tcW w:w="2551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9 класс</w:t>
            </w:r>
          </w:p>
        </w:tc>
      </w:tr>
      <w:tr w:rsidR="00FA3636" w:rsidRPr="00FA3636" w:rsidTr="00D85F47">
        <w:tc>
          <w:tcPr>
            <w:tcW w:w="2127" w:type="dxa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Начало учебного года</w:t>
            </w:r>
          </w:p>
        </w:tc>
        <w:tc>
          <w:tcPr>
            <w:tcW w:w="2835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363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сентября</w:t>
            </w:r>
          </w:p>
        </w:tc>
        <w:tc>
          <w:tcPr>
            <w:tcW w:w="2552" w:type="dxa"/>
            <w:gridSpan w:val="2"/>
          </w:tcPr>
          <w:p w:rsidR="00FE0B25" w:rsidRPr="00FA3636" w:rsidRDefault="00FA363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FE0B25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сентября</w:t>
            </w:r>
          </w:p>
        </w:tc>
        <w:tc>
          <w:tcPr>
            <w:tcW w:w="2551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 w:rsidR="00FA363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 сентября</w:t>
            </w:r>
          </w:p>
        </w:tc>
      </w:tr>
      <w:tr w:rsidR="00FA3636" w:rsidRPr="00FA3636" w:rsidTr="00D85F47">
        <w:tc>
          <w:tcPr>
            <w:tcW w:w="2127" w:type="dxa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Продолжительность учебного года: количество учебных недель</w:t>
            </w:r>
          </w:p>
        </w:tc>
        <w:tc>
          <w:tcPr>
            <w:tcW w:w="2835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33</w:t>
            </w:r>
          </w:p>
        </w:tc>
        <w:tc>
          <w:tcPr>
            <w:tcW w:w="2552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34</w:t>
            </w:r>
          </w:p>
        </w:tc>
        <w:tc>
          <w:tcPr>
            <w:tcW w:w="2551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33</w:t>
            </w:r>
          </w:p>
        </w:tc>
      </w:tr>
      <w:tr w:rsidR="00FA3636" w:rsidRPr="00FA3636" w:rsidTr="00D85F47">
        <w:tc>
          <w:tcPr>
            <w:tcW w:w="2127" w:type="dxa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Продолжительность недели</w:t>
            </w:r>
          </w:p>
        </w:tc>
        <w:tc>
          <w:tcPr>
            <w:tcW w:w="2835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 дней</w:t>
            </w:r>
          </w:p>
        </w:tc>
        <w:tc>
          <w:tcPr>
            <w:tcW w:w="2552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 дней</w:t>
            </w:r>
          </w:p>
        </w:tc>
        <w:tc>
          <w:tcPr>
            <w:tcW w:w="2551" w:type="dxa"/>
            <w:gridSpan w:val="2"/>
          </w:tcPr>
          <w:p w:rsidR="00FE0B25" w:rsidRPr="00FA3636" w:rsidRDefault="00FE0B25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5 дней.</w:t>
            </w:r>
          </w:p>
        </w:tc>
      </w:tr>
      <w:tr w:rsidR="00FA3636" w:rsidRPr="00FA3636" w:rsidTr="00D85F47">
        <w:tc>
          <w:tcPr>
            <w:tcW w:w="2127" w:type="dxa"/>
          </w:tcPr>
          <w:p w:rsidR="00FE0B25" w:rsidRPr="00FA3636" w:rsidRDefault="002D499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Окончание учебного года</w:t>
            </w:r>
          </w:p>
        </w:tc>
        <w:tc>
          <w:tcPr>
            <w:tcW w:w="2835" w:type="dxa"/>
            <w:gridSpan w:val="2"/>
          </w:tcPr>
          <w:p w:rsidR="00FE0B25" w:rsidRPr="00FA3636" w:rsidRDefault="002D499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 мая 2019года</w:t>
            </w:r>
          </w:p>
        </w:tc>
        <w:tc>
          <w:tcPr>
            <w:tcW w:w="2552" w:type="dxa"/>
            <w:gridSpan w:val="2"/>
          </w:tcPr>
          <w:p w:rsidR="00FE0B25" w:rsidRPr="00FA3636" w:rsidRDefault="00FA363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30мая 2019 года</w:t>
            </w:r>
          </w:p>
        </w:tc>
        <w:tc>
          <w:tcPr>
            <w:tcW w:w="2551" w:type="dxa"/>
            <w:gridSpan w:val="2"/>
          </w:tcPr>
          <w:p w:rsidR="00FE0B25" w:rsidRPr="00FA3636" w:rsidRDefault="002D499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25 мая</w:t>
            </w:r>
            <w:r w:rsid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2019года</w:t>
            </w:r>
          </w:p>
        </w:tc>
      </w:tr>
      <w:tr w:rsidR="00FA3636" w:rsidRPr="00FA3636" w:rsidTr="00D85F47">
        <w:tc>
          <w:tcPr>
            <w:tcW w:w="2127" w:type="dxa"/>
          </w:tcPr>
          <w:p w:rsidR="002D4996" w:rsidRPr="00FA3636" w:rsidRDefault="002D499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Учебные периоды:</w:t>
            </w:r>
          </w:p>
        </w:tc>
        <w:tc>
          <w:tcPr>
            <w:tcW w:w="1465" w:type="dxa"/>
          </w:tcPr>
          <w:p w:rsidR="002D4996" w:rsidRPr="00FA3636" w:rsidRDefault="00FA3636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роки</w:t>
            </w:r>
          </w:p>
        </w:tc>
        <w:tc>
          <w:tcPr>
            <w:tcW w:w="1370" w:type="dxa"/>
          </w:tcPr>
          <w:p w:rsidR="002D4996" w:rsidRPr="00FA3636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коли-во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календарных дней</w:t>
            </w:r>
          </w:p>
        </w:tc>
        <w:tc>
          <w:tcPr>
            <w:tcW w:w="1418" w:type="dxa"/>
          </w:tcPr>
          <w:p w:rsidR="002D4996" w:rsidRPr="00FA3636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</w:t>
            </w:r>
          </w:p>
        </w:tc>
        <w:tc>
          <w:tcPr>
            <w:tcW w:w="1134" w:type="dxa"/>
          </w:tcPr>
          <w:p w:rsidR="002D4996" w:rsidRPr="00FA3636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коли-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во календарных дней</w:t>
            </w:r>
          </w:p>
        </w:tc>
        <w:tc>
          <w:tcPr>
            <w:tcW w:w="1276" w:type="dxa"/>
          </w:tcPr>
          <w:p w:rsidR="002D4996" w:rsidRPr="00FA3636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сроки</w:t>
            </w:r>
          </w:p>
        </w:tc>
        <w:tc>
          <w:tcPr>
            <w:tcW w:w="1275" w:type="dxa"/>
          </w:tcPr>
          <w:p w:rsidR="002D4996" w:rsidRPr="00FA3636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коли -в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</w:t>
            </w:r>
          </w:p>
          <w:p w:rsidR="002D4996" w:rsidRPr="00FA3636" w:rsidRDefault="00FA5DC1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</w:t>
            </w:r>
            <w:r w:rsidR="002D4996" w:rsidRPr="00FA3636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алендарных дней</w:t>
            </w:r>
          </w:p>
        </w:tc>
      </w:tr>
      <w:tr w:rsidR="00FA3636" w:rsidRPr="0009718D" w:rsidTr="00D85F47">
        <w:tc>
          <w:tcPr>
            <w:tcW w:w="2127" w:type="dxa"/>
          </w:tcPr>
          <w:p w:rsidR="002D4996" w:rsidRPr="0009718D" w:rsidRDefault="00FA5DC1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 четверть</w:t>
            </w:r>
          </w:p>
        </w:tc>
        <w:tc>
          <w:tcPr>
            <w:tcW w:w="1465" w:type="dxa"/>
          </w:tcPr>
          <w:p w:rsidR="002D4996" w:rsidRP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01.09.-    27.10.2018</w:t>
            </w:r>
          </w:p>
        </w:tc>
        <w:tc>
          <w:tcPr>
            <w:tcW w:w="1370" w:type="dxa"/>
          </w:tcPr>
          <w:p w:rsidR="002D4996" w:rsidRPr="0009718D" w:rsidRDefault="00FA5DC1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41</w:t>
            </w:r>
          </w:p>
        </w:tc>
        <w:tc>
          <w:tcPr>
            <w:tcW w:w="1418" w:type="dxa"/>
          </w:tcPr>
          <w:p w:rsidR="0009718D" w:rsidRDefault="00FA5DC1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01.09 -</w:t>
            </w:r>
            <w:r w:rsid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</w:p>
          <w:p w:rsidR="002D4996" w:rsidRP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27.10.2018</w:t>
            </w:r>
          </w:p>
        </w:tc>
        <w:tc>
          <w:tcPr>
            <w:tcW w:w="1134" w:type="dxa"/>
          </w:tcPr>
          <w:p w:rsidR="002D4996" w:rsidRPr="0009718D" w:rsidRDefault="00FA5DC1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1FFA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41</w:t>
            </w:r>
          </w:p>
        </w:tc>
        <w:tc>
          <w:tcPr>
            <w:tcW w:w="1276" w:type="dxa"/>
          </w:tcPr>
          <w:p w:rsidR="00FA3636" w:rsidRPr="0009718D" w:rsidRDefault="0009718D" w:rsidP="00FA3636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A5DC1"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</w:t>
            </w:r>
            <w:r w:rsidR="00FA3636" w:rsidRPr="0009718D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09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-</w:t>
            </w:r>
          </w:p>
          <w:p w:rsidR="002D4996" w:rsidRPr="0009718D" w:rsidRDefault="0009718D" w:rsidP="00FA3636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27.10.2018</w:t>
            </w:r>
          </w:p>
        </w:tc>
        <w:tc>
          <w:tcPr>
            <w:tcW w:w="1275" w:type="dxa"/>
          </w:tcPr>
          <w:p w:rsidR="002D4996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01.09. – </w:t>
            </w:r>
          </w:p>
          <w:p w:rsidR="0009718D" w:rsidRP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27.10.2018.</w:t>
            </w:r>
          </w:p>
        </w:tc>
      </w:tr>
      <w:tr w:rsidR="0009718D" w:rsidRPr="0009718D" w:rsidTr="00D85F47">
        <w:tc>
          <w:tcPr>
            <w:tcW w:w="2127" w:type="dxa"/>
          </w:tcPr>
          <w:p w:rsidR="0009718D" w:rsidRP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II 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  <w:tc>
          <w:tcPr>
            <w:tcW w:w="1465" w:type="dxa"/>
          </w:tcPr>
          <w:p w:rsid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05.11 – </w:t>
            </w:r>
          </w:p>
          <w:p w:rsidR="0009718D" w:rsidRP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28.11.2018</w:t>
            </w:r>
          </w:p>
        </w:tc>
        <w:tc>
          <w:tcPr>
            <w:tcW w:w="1370" w:type="dxa"/>
          </w:tcPr>
          <w:p w:rsidR="0009718D" w:rsidRPr="0009718D" w:rsidRDefault="0009718D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39</w:t>
            </w:r>
          </w:p>
        </w:tc>
        <w:tc>
          <w:tcPr>
            <w:tcW w:w="1418" w:type="dxa"/>
          </w:tcPr>
          <w:p w:rsidR="0009718D" w:rsidRPr="0009718D" w:rsidRDefault="0009718D" w:rsidP="0009718D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09718D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05.11 – </w:t>
            </w:r>
          </w:p>
          <w:p w:rsidR="0009718D" w:rsidRPr="0009718D" w:rsidRDefault="0009718D" w:rsidP="0009718D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9718D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28.11.2018</w:t>
            </w:r>
          </w:p>
        </w:tc>
        <w:tc>
          <w:tcPr>
            <w:tcW w:w="1134" w:type="dxa"/>
          </w:tcPr>
          <w:p w:rsidR="0009718D" w:rsidRPr="0009718D" w:rsidRDefault="001D1FFA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39</w:t>
            </w:r>
          </w:p>
        </w:tc>
        <w:tc>
          <w:tcPr>
            <w:tcW w:w="1276" w:type="dxa"/>
          </w:tcPr>
          <w:p w:rsidR="001D1FFA" w:rsidRPr="001D1FFA" w:rsidRDefault="0009718D" w:rsidP="001D1FFA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D1FFA" w:rsidRPr="001D1FFA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05.11 – </w:t>
            </w:r>
          </w:p>
          <w:p w:rsidR="0009718D" w:rsidRDefault="001D1FFA" w:rsidP="001D1FFA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D1FFA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28.11.2018</w:t>
            </w:r>
          </w:p>
        </w:tc>
        <w:tc>
          <w:tcPr>
            <w:tcW w:w="1275" w:type="dxa"/>
          </w:tcPr>
          <w:p w:rsidR="0009718D" w:rsidRDefault="001D1FFA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39</w:t>
            </w:r>
          </w:p>
        </w:tc>
      </w:tr>
      <w:tr w:rsidR="001D1FFA" w:rsidRPr="0009718D" w:rsidTr="00D85F47">
        <w:tc>
          <w:tcPr>
            <w:tcW w:w="2127" w:type="dxa"/>
          </w:tcPr>
          <w:p w:rsidR="001D1FFA" w:rsidRPr="00E16390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III 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  <w:tc>
          <w:tcPr>
            <w:tcW w:w="1465" w:type="dxa"/>
          </w:tcPr>
          <w:p w:rsidR="001D1FFA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 01.- </w:t>
            </w:r>
          </w:p>
          <w:p w:rsidR="00E16390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22.03.2019</w:t>
            </w:r>
          </w:p>
        </w:tc>
        <w:tc>
          <w:tcPr>
            <w:tcW w:w="1370" w:type="dxa"/>
          </w:tcPr>
          <w:p w:rsidR="001D1FFA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  47</w:t>
            </w:r>
          </w:p>
        </w:tc>
        <w:tc>
          <w:tcPr>
            <w:tcW w:w="1418" w:type="dxa"/>
          </w:tcPr>
          <w:p w:rsidR="00E16390" w:rsidRPr="00E16390" w:rsidRDefault="00E16390" w:rsidP="00E16390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</w:t>
            </w: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 01.- </w:t>
            </w:r>
          </w:p>
          <w:p w:rsidR="001D1FFA" w:rsidRDefault="00E16390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22.03.2019</w:t>
            </w:r>
          </w:p>
        </w:tc>
        <w:tc>
          <w:tcPr>
            <w:tcW w:w="1134" w:type="dxa"/>
          </w:tcPr>
          <w:p w:rsidR="001D1FFA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47</w:t>
            </w:r>
          </w:p>
        </w:tc>
        <w:tc>
          <w:tcPr>
            <w:tcW w:w="1276" w:type="dxa"/>
          </w:tcPr>
          <w:p w:rsidR="00E16390" w:rsidRPr="00E16390" w:rsidRDefault="00E16390" w:rsidP="00E16390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05. 01.- </w:t>
            </w:r>
          </w:p>
          <w:p w:rsidR="001D1FFA" w:rsidRDefault="00E16390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22.03.2019</w:t>
            </w:r>
          </w:p>
        </w:tc>
        <w:tc>
          <w:tcPr>
            <w:tcW w:w="1275" w:type="dxa"/>
          </w:tcPr>
          <w:p w:rsidR="001D1FFA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47</w:t>
            </w:r>
          </w:p>
        </w:tc>
      </w:tr>
      <w:tr w:rsidR="00E16390" w:rsidRPr="0009718D" w:rsidTr="00D85F47">
        <w:tc>
          <w:tcPr>
            <w:tcW w:w="2127" w:type="dxa"/>
          </w:tcPr>
          <w:p w:rsidR="00E16390" w:rsidRPr="00E16390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:lang w:val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IV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четверть</w:t>
            </w:r>
          </w:p>
        </w:tc>
        <w:tc>
          <w:tcPr>
            <w:tcW w:w="1465" w:type="dxa"/>
          </w:tcPr>
          <w:p w:rsidR="00E16390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01.04. –</w:t>
            </w:r>
          </w:p>
          <w:p w:rsidR="00E16390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25.05.2019</w:t>
            </w:r>
          </w:p>
        </w:tc>
        <w:tc>
          <w:tcPr>
            <w:tcW w:w="1370" w:type="dxa"/>
          </w:tcPr>
          <w:p w:rsidR="00E16390" w:rsidRDefault="00E16390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34</w:t>
            </w:r>
          </w:p>
        </w:tc>
        <w:tc>
          <w:tcPr>
            <w:tcW w:w="1418" w:type="dxa"/>
          </w:tcPr>
          <w:p w:rsidR="00E16390" w:rsidRPr="00E16390" w:rsidRDefault="00E16390" w:rsidP="00E16390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01.04. –</w:t>
            </w:r>
          </w:p>
          <w:p w:rsidR="00E16390" w:rsidRDefault="00E16390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25.05.2019</w:t>
            </w:r>
          </w:p>
        </w:tc>
        <w:tc>
          <w:tcPr>
            <w:tcW w:w="1134" w:type="dxa"/>
          </w:tcPr>
          <w:p w:rsidR="00E16390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39</w:t>
            </w:r>
          </w:p>
        </w:tc>
        <w:tc>
          <w:tcPr>
            <w:tcW w:w="1276" w:type="dxa"/>
          </w:tcPr>
          <w:p w:rsidR="00E16390" w:rsidRPr="00E16390" w:rsidRDefault="00E16390" w:rsidP="00E16390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01.04. –</w:t>
            </w:r>
          </w:p>
          <w:p w:rsidR="00E16390" w:rsidRDefault="00E16390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16390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25.05.2019</w:t>
            </w:r>
          </w:p>
        </w:tc>
        <w:tc>
          <w:tcPr>
            <w:tcW w:w="1275" w:type="dxa"/>
          </w:tcPr>
          <w:p w:rsidR="00E16390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34</w:t>
            </w:r>
          </w:p>
        </w:tc>
      </w:tr>
      <w:tr w:rsidR="00112A02" w:rsidRPr="0009718D" w:rsidTr="00D85F47">
        <w:tc>
          <w:tcPr>
            <w:tcW w:w="2127" w:type="dxa"/>
          </w:tcPr>
          <w:p w:rsidR="00112A02" w:rsidRP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Каникулы</w:t>
            </w:r>
          </w:p>
        </w:tc>
        <w:tc>
          <w:tcPr>
            <w:tcW w:w="1465" w:type="dxa"/>
          </w:tcPr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сроки</w:t>
            </w:r>
          </w:p>
        </w:tc>
        <w:tc>
          <w:tcPr>
            <w:tcW w:w="1370" w:type="dxa"/>
          </w:tcPr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</w:t>
            </w:r>
          </w:p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календарн</w:t>
            </w:r>
            <w:proofErr w:type="spellEnd"/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дней</w:t>
            </w:r>
          </w:p>
        </w:tc>
        <w:tc>
          <w:tcPr>
            <w:tcW w:w="1418" w:type="dxa"/>
          </w:tcPr>
          <w:p w:rsidR="00112A02" w:rsidRDefault="00112A02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сроки</w:t>
            </w:r>
          </w:p>
        </w:tc>
        <w:tc>
          <w:tcPr>
            <w:tcW w:w="1134" w:type="dxa"/>
          </w:tcPr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кол-во</w:t>
            </w:r>
          </w:p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календар.дней</w:t>
            </w:r>
            <w:proofErr w:type="spellEnd"/>
          </w:p>
        </w:tc>
        <w:tc>
          <w:tcPr>
            <w:tcW w:w="1276" w:type="dxa"/>
          </w:tcPr>
          <w:p w:rsidR="00112A02" w:rsidRDefault="00112A02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сроки</w:t>
            </w:r>
          </w:p>
        </w:tc>
        <w:tc>
          <w:tcPr>
            <w:tcW w:w="1275" w:type="dxa"/>
          </w:tcPr>
          <w:p w:rsidR="00112A02" w:rsidRPr="00112A02" w:rsidRDefault="00112A02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A02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кол-во</w:t>
            </w:r>
          </w:p>
          <w:p w:rsidR="00112A02" w:rsidRDefault="00112A02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spellStart"/>
            <w:r w:rsidRPr="00112A02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календар</w:t>
            </w:r>
            <w:proofErr w:type="spellEnd"/>
            <w:r w:rsidRPr="00112A02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112A02" w:rsidRDefault="00112A02" w:rsidP="00112A02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2A02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дней</w:t>
            </w:r>
          </w:p>
        </w:tc>
      </w:tr>
      <w:tr w:rsidR="00112A02" w:rsidRPr="0009718D" w:rsidTr="00D85F47">
        <w:tc>
          <w:tcPr>
            <w:tcW w:w="2127" w:type="dxa"/>
          </w:tcPr>
          <w:p w:rsidR="00112A02" w:rsidRDefault="00112A02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Осенние каникулы</w:t>
            </w:r>
          </w:p>
        </w:tc>
        <w:tc>
          <w:tcPr>
            <w:tcW w:w="1465" w:type="dxa"/>
          </w:tcPr>
          <w:p w:rsidR="00112A02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12A02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</w:t>
            </w: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 -  04.11.2018</w:t>
            </w:r>
          </w:p>
        </w:tc>
        <w:tc>
          <w:tcPr>
            <w:tcW w:w="1370" w:type="dxa"/>
          </w:tcPr>
          <w:p w:rsidR="00112A02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9</w:t>
            </w:r>
          </w:p>
        </w:tc>
        <w:tc>
          <w:tcPr>
            <w:tcW w:w="1418" w:type="dxa"/>
          </w:tcPr>
          <w:p w:rsidR="00112A02" w:rsidRDefault="00D85F47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F47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  -  04.11.2018</w:t>
            </w:r>
          </w:p>
        </w:tc>
        <w:tc>
          <w:tcPr>
            <w:tcW w:w="1134" w:type="dxa"/>
          </w:tcPr>
          <w:p w:rsidR="00112A02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  <w:tc>
          <w:tcPr>
            <w:tcW w:w="1276" w:type="dxa"/>
          </w:tcPr>
          <w:p w:rsidR="00112A02" w:rsidRDefault="00D85F47" w:rsidP="00E16390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F47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27.10.  -  04.11.2018</w:t>
            </w:r>
          </w:p>
        </w:tc>
        <w:tc>
          <w:tcPr>
            <w:tcW w:w="1275" w:type="dxa"/>
          </w:tcPr>
          <w:p w:rsidR="00112A02" w:rsidRPr="00112A02" w:rsidRDefault="00D85F47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</w:tr>
      <w:tr w:rsidR="00D85F47" w:rsidRPr="0009718D" w:rsidTr="00D85F47">
        <w:tc>
          <w:tcPr>
            <w:tcW w:w="2127" w:type="dxa"/>
          </w:tcPr>
          <w:p w:rsidR="00D85F47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Зимние каникулы</w:t>
            </w:r>
          </w:p>
        </w:tc>
        <w:tc>
          <w:tcPr>
            <w:tcW w:w="1465" w:type="dxa"/>
          </w:tcPr>
          <w:p w:rsidR="00D85F47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05.11. – </w:t>
            </w:r>
          </w:p>
          <w:p w:rsidR="00D85F47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28.12.2018</w:t>
            </w:r>
          </w:p>
        </w:tc>
        <w:tc>
          <w:tcPr>
            <w:tcW w:w="1370" w:type="dxa"/>
          </w:tcPr>
          <w:p w:rsidR="00D85F47" w:rsidRDefault="00D85F47" w:rsidP="00D85F47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11</w:t>
            </w:r>
          </w:p>
        </w:tc>
        <w:tc>
          <w:tcPr>
            <w:tcW w:w="1418" w:type="dxa"/>
          </w:tcPr>
          <w:p w:rsidR="00D85F47" w:rsidRPr="00D85F47" w:rsidRDefault="00D85F47" w:rsidP="00D85F47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D85F47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05.11. – </w:t>
            </w:r>
          </w:p>
          <w:p w:rsidR="00D85F47" w:rsidRDefault="00D85F47" w:rsidP="00D85F47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F47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28.12.2018</w:t>
            </w:r>
          </w:p>
        </w:tc>
        <w:tc>
          <w:tcPr>
            <w:tcW w:w="1134" w:type="dxa"/>
          </w:tcPr>
          <w:p w:rsidR="00D85F47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11</w:t>
            </w:r>
          </w:p>
        </w:tc>
        <w:tc>
          <w:tcPr>
            <w:tcW w:w="1276" w:type="dxa"/>
          </w:tcPr>
          <w:p w:rsidR="00D85F47" w:rsidRPr="00D85F47" w:rsidRDefault="00D85F47" w:rsidP="00D85F47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D85F47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05.11. – </w:t>
            </w:r>
          </w:p>
          <w:p w:rsidR="00D85F47" w:rsidRPr="00D85F47" w:rsidRDefault="00D85F47" w:rsidP="00D85F47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D85F47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28.12.2018</w:t>
            </w:r>
          </w:p>
        </w:tc>
        <w:tc>
          <w:tcPr>
            <w:tcW w:w="1275" w:type="dxa"/>
          </w:tcPr>
          <w:p w:rsidR="00D85F47" w:rsidRDefault="00D85F47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11</w:t>
            </w:r>
          </w:p>
        </w:tc>
      </w:tr>
      <w:tr w:rsidR="00D85F47" w:rsidRPr="0009718D" w:rsidTr="00D85F47">
        <w:tc>
          <w:tcPr>
            <w:tcW w:w="2127" w:type="dxa"/>
          </w:tcPr>
          <w:p w:rsidR="00D85F47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Весенние каникулы</w:t>
            </w:r>
          </w:p>
        </w:tc>
        <w:tc>
          <w:tcPr>
            <w:tcW w:w="1465" w:type="dxa"/>
          </w:tcPr>
          <w:p w:rsidR="00FF098B" w:rsidRDefault="00D85F47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FF098B"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23.03. –</w:t>
            </w:r>
          </w:p>
          <w:p w:rsidR="00D85F47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01.04.2019</w:t>
            </w:r>
          </w:p>
        </w:tc>
        <w:tc>
          <w:tcPr>
            <w:tcW w:w="1370" w:type="dxa"/>
          </w:tcPr>
          <w:p w:rsidR="00D85F47" w:rsidRDefault="00FF098B" w:rsidP="00D85F47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9</w:t>
            </w:r>
          </w:p>
        </w:tc>
        <w:tc>
          <w:tcPr>
            <w:tcW w:w="1418" w:type="dxa"/>
          </w:tcPr>
          <w:p w:rsidR="00FF098B" w:rsidRPr="00FF098B" w:rsidRDefault="00FF098B" w:rsidP="00FF098B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098B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23.03. –</w:t>
            </w:r>
          </w:p>
          <w:p w:rsidR="00D85F47" w:rsidRDefault="00FF098B" w:rsidP="00FF098B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8B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01.04.2019</w:t>
            </w:r>
          </w:p>
        </w:tc>
        <w:tc>
          <w:tcPr>
            <w:tcW w:w="1134" w:type="dxa"/>
          </w:tcPr>
          <w:p w:rsidR="00D85F47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  <w:tc>
          <w:tcPr>
            <w:tcW w:w="1276" w:type="dxa"/>
          </w:tcPr>
          <w:p w:rsidR="00FF098B" w:rsidRPr="00FF098B" w:rsidRDefault="00FF098B" w:rsidP="00FF098B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FF098B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23.03. –</w:t>
            </w:r>
          </w:p>
          <w:p w:rsidR="00D85F47" w:rsidRDefault="00FF098B" w:rsidP="00FF098B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FF098B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01.04.2019</w:t>
            </w:r>
          </w:p>
        </w:tc>
        <w:tc>
          <w:tcPr>
            <w:tcW w:w="1275" w:type="dxa"/>
          </w:tcPr>
          <w:p w:rsidR="00D85F47" w:rsidRDefault="00FF098B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9</w:t>
            </w:r>
          </w:p>
        </w:tc>
      </w:tr>
      <w:tr w:rsidR="00FF098B" w:rsidRPr="0009718D" w:rsidTr="00D85F47">
        <w:tc>
          <w:tcPr>
            <w:tcW w:w="2127" w:type="dxa"/>
          </w:tcPr>
          <w:p w:rsidR="00FF098B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Дополнительные каникулы для первого класса</w:t>
            </w:r>
          </w:p>
        </w:tc>
        <w:tc>
          <w:tcPr>
            <w:tcW w:w="1465" w:type="dxa"/>
          </w:tcPr>
          <w:p w:rsidR="00FF098B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11.02. – </w:t>
            </w:r>
          </w:p>
          <w:p w:rsidR="00FF098B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17.02.2019</w:t>
            </w:r>
          </w:p>
        </w:tc>
        <w:tc>
          <w:tcPr>
            <w:tcW w:w="1370" w:type="dxa"/>
          </w:tcPr>
          <w:p w:rsidR="00FF098B" w:rsidRDefault="00FF098B" w:rsidP="00D85F47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7</w:t>
            </w:r>
          </w:p>
        </w:tc>
        <w:tc>
          <w:tcPr>
            <w:tcW w:w="1418" w:type="dxa"/>
          </w:tcPr>
          <w:p w:rsidR="00FF098B" w:rsidRDefault="00FF098B" w:rsidP="00FF098B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-</w:t>
            </w:r>
          </w:p>
        </w:tc>
        <w:tc>
          <w:tcPr>
            <w:tcW w:w="1134" w:type="dxa"/>
          </w:tcPr>
          <w:p w:rsidR="00FF098B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-</w:t>
            </w:r>
          </w:p>
        </w:tc>
        <w:tc>
          <w:tcPr>
            <w:tcW w:w="1276" w:type="dxa"/>
          </w:tcPr>
          <w:p w:rsidR="00FF098B" w:rsidRDefault="00FF098B" w:rsidP="00FF098B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-</w:t>
            </w:r>
          </w:p>
        </w:tc>
        <w:tc>
          <w:tcPr>
            <w:tcW w:w="1275" w:type="dxa"/>
          </w:tcPr>
          <w:p w:rsidR="00FF098B" w:rsidRDefault="00FF098B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-</w:t>
            </w:r>
          </w:p>
        </w:tc>
      </w:tr>
      <w:tr w:rsidR="00FF098B" w:rsidRPr="0009718D" w:rsidTr="00D85F47">
        <w:tc>
          <w:tcPr>
            <w:tcW w:w="2127" w:type="dxa"/>
          </w:tcPr>
          <w:p w:rsidR="00FF098B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Итого:</w:t>
            </w:r>
          </w:p>
        </w:tc>
        <w:tc>
          <w:tcPr>
            <w:tcW w:w="1465" w:type="dxa"/>
          </w:tcPr>
          <w:p w:rsidR="00FF098B" w:rsidRDefault="00FF098B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370" w:type="dxa"/>
          </w:tcPr>
          <w:p w:rsidR="00FF098B" w:rsidRDefault="00FF098B" w:rsidP="00D85F47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36</w:t>
            </w:r>
          </w:p>
        </w:tc>
        <w:tc>
          <w:tcPr>
            <w:tcW w:w="1418" w:type="dxa"/>
          </w:tcPr>
          <w:p w:rsidR="00FF098B" w:rsidRDefault="00FF098B" w:rsidP="00FF098B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134" w:type="dxa"/>
          </w:tcPr>
          <w:p w:rsidR="00FF098B" w:rsidRDefault="009330B3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29</w:t>
            </w:r>
          </w:p>
        </w:tc>
        <w:tc>
          <w:tcPr>
            <w:tcW w:w="1276" w:type="dxa"/>
          </w:tcPr>
          <w:p w:rsidR="00FF098B" w:rsidRDefault="00FF098B" w:rsidP="00FF098B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5" w:type="dxa"/>
          </w:tcPr>
          <w:p w:rsidR="00FF098B" w:rsidRDefault="009330B3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29</w:t>
            </w:r>
          </w:p>
        </w:tc>
      </w:tr>
      <w:tr w:rsidR="009330B3" w:rsidRPr="0009718D" w:rsidTr="00D85F47">
        <w:tc>
          <w:tcPr>
            <w:tcW w:w="2127" w:type="dxa"/>
          </w:tcPr>
          <w:p w:rsidR="009330B3" w:rsidRDefault="009330B3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Летние каникулы</w:t>
            </w:r>
          </w:p>
        </w:tc>
        <w:tc>
          <w:tcPr>
            <w:tcW w:w="1465" w:type="dxa"/>
          </w:tcPr>
          <w:p w:rsidR="009330B3" w:rsidRDefault="009330B3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26.05.2019 -</w:t>
            </w:r>
          </w:p>
          <w:p w:rsidR="009330B3" w:rsidRDefault="009330B3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31.08.2018</w:t>
            </w:r>
          </w:p>
        </w:tc>
        <w:tc>
          <w:tcPr>
            <w:tcW w:w="1370" w:type="dxa"/>
          </w:tcPr>
          <w:p w:rsidR="009330B3" w:rsidRDefault="009330B3" w:rsidP="00D85F47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8" w:type="dxa"/>
          </w:tcPr>
          <w:p w:rsidR="009330B3" w:rsidRDefault="009330B3" w:rsidP="00FF098B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31.05.2019 -</w:t>
            </w:r>
          </w:p>
          <w:p w:rsidR="009330B3" w:rsidRDefault="009330B3" w:rsidP="00FF098B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31.08.2019</w:t>
            </w:r>
          </w:p>
        </w:tc>
        <w:tc>
          <w:tcPr>
            <w:tcW w:w="1134" w:type="dxa"/>
          </w:tcPr>
          <w:p w:rsidR="009330B3" w:rsidRDefault="009330B3" w:rsidP="00C43A6F">
            <w:pPr>
              <w:rPr>
                <w:rStyle w:val="a4"/>
                <w:i w:val="0"/>
                <w:color w:val="000000" w:themeColor="text1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</w:tcPr>
          <w:p w:rsidR="009330B3" w:rsidRPr="009330B3" w:rsidRDefault="009330B3" w:rsidP="009330B3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30B3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31.05.2019 </w:t>
            </w:r>
          </w:p>
          <w:p w:rsidR="009330B3" w:rsidRDefault="009330B3" w:rsidP="009330B3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330B3"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31.08.2019</w:t>
            </w:r>
          </w:p>
        </w:tc>
        <w:tc>
          <w:tcPr>
            <w:tcW w:w="1275" w:type="dxa"/>
          </w:tcPr>
          <w:p w:rsidR="009330B3" w:rsidRDefault="009330B3" w:rsidP="00112A02">
            <w:pPr>
              <w:rPr>
                <w:rStyle w:val="a4"/>
                <w:i w:val="0"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2F1EA4" w:rsidRDefault="002F1EA4" w:rsidP="002F1EA4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F1EA4" w:rsidRPr="002F1EA4" w:rsidRDefault="002F1EA4" w:rsidP="002F1EA4">
      <w:pPr>
        <w:pStyle w:val="a9"/>
        <w:numPr>
          <w:ilvl w:val="0"/>
          <w:numId w:val="10"/>
        </w:num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Примечание :</w:t>
      </w:r>
      <w:proofErr w:type="gramEnd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данный годовой календарный учебный график составлен с учётом переноса праздничных дней</w:t>
      </w:r>
    </w:p>
    <w:p w:rsidR="002F1EA4" w:rsidRDefault="009E09E3" w:rsidP="002F1EA4">
      <w:pPr>
        <w:pStyle w:val="a9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</w:t>
      </w:r>
      <w:r w:rsidR="002F1EA4" w:rsidRPr="002F1EA4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ереносы: </w:t>
      </w:r>
      <w:r w:rsidR="002F1EA4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</w:t>
      </w:r>
      <w:proofErr w:type="gramEnd"/>
      <w:r w:rsidR="002F1EA4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05.01.2019 на 02.05.2019;</w:t>
      </w:r>
    </w:p>
    <w:p w:rsidR="002E738A" w:rsidRDefault="002F1EA4" w:rsidP="002F1EA4">
      <w:pPr>
        <w:pStyle w:val="a9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с 06.01.2019 на 03.05.2019;</w:t>
      </w:r>
    </w:p>
    <w:p w:rsidR="002F1EA4" w:rsidRPr="002F1EA4" w:rsidRDefault="002F1EA4" w:rsidP="002F1EA4">
      <w:pPr>
        <w:pStyle w:val="a9"/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23.02.2019 на 10.05.2019.</w:t>
      </w: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8F2793" w:rsidRDefault="002F4E11" w:rsidP="00C43A6F">
      <w:pPr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Организация промежуточной аттестации</w:t>
      </w:r>
      <w:r w:rsidR="004C2A8F"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обучающихся  по</w:t>
      </w:r>
      <w:proofErr w:type="gramEnd"/>
      <w:r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F64CF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общеобразовательной программе - </w:t>
      </w:r>
      <w:r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АООП </w:t>
      </w:r>
    </w:p>
    <w:p w:rsidR="002F4E11" w:rsidRPr="008F2793" w:rsidRDefault="004E6169" w:rsidP="00C43A6F">
      <w:pPr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(8.1.</w:t>
      </w:r>
      <w:r w:rsidR="004C2A8F"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вариант</w:t>
      </w:r>
      <w:r w:rsidR="002F4E11"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):</w:t>
      </w:r>
    </w:p>
    <w:p w:rsidR="00150776" w:rsidRDefault="00150776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Промежуточная по итогам </w:t>
      </w:r>
      <w:r w:rsidRPr="00150776">
        <w:rPr>
          <w:rStyle w:val="a4"/>
          <w:i w:val="0"/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Pr="0015077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Pr="00150776">
        <w:rPr>
          <w:rStyle w:val="a4"/>
          <w:i w:val="0"/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</w:t>
      </w:r>
      <w:r w:rsidRPr="0015077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>
        <w:rPr>
          <w:rStyle w:val="a4"/>
          <w:i w:val="0"/>
          <w:color w:val="000000" w:themeColor="text1"/>
          <w:sz w:val="24"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III</w:t>
      </w:r>
      <w:r w:rsidRPr="00150776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четверти аттестация проводится в соответствии с </w:t>
      </w:r>
    </w:p>
    <w:p w:rsidR="002E738A" w:rsidRDefault="00150776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2A8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рафиком, утверждённым Распоряжением по школе, в переводных 5-</w:t>
      </w:r>
      <w:r w:rsidR="004C2A8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8 и 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 классах</w:t>
      </w:r>
      <w:r w:rsidR="004C2A8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 виде экспертизы знаний в форме: собеседование, тестирование, письменная контрольная работа.</w:t>
      </w:r>
    </w:p>
    <w:p w:rsidR="00150776" w:rsidRDefault="00150776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Русский язык – диктант (контрольное списывание) с грамматическим заданием. </w:t>
      </w:r>
    </w:p>
    <w:p w:rsidR="00150776" w:rsidRDefault="00150776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 – контрольная работа.</w:t>
      </w:r>
    </w:p>
    <w:p w:rsidR="00150776" w:rsidRDefault="00150776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Чтение- проверка техники чтения с собеседованием.</w:t>
      </w:r>
    </w:p>
    <w:p w:rsidR="004C2A8F" w:rsidRDefault="004C2A8F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Естествознание, география, история- тестирование.</w:t>
      </w:r>
    </w:p>
    <w:p w:rsidR="004C2A8F" w:rsidRDefault="004C2A8F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Этика –собеседование.</w:t>
      </w:r>
    </w:p>
    <w:p w:rsidR="00150776" w:rsidRPr="008F2793" w:rsidRDefault="004C2A8F" w:rsidP="00C43A6F">
      <w:pPr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Итоговая (переводная)</w:t>
      </w:r>
      <w:r w:rsidR="004C57BD"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аттестация в переводных классах проводится согласно графику, утвер</w:t>
      </w:r>
      <w:r w:rsidR="008F2793"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жденному Распоряжением по школе</w:t>
      </w:r>
      <w:r w:rsidR="004C57BD" w:rsidRPr="008F2793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F2793" w:rsidRPr="008F2793" w:rsidRDefault="008F2793" w:rsidP="008F2793">
      <w:pPr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793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Русский язык – диктант (контрольное списывание) с грамматическим заданием. </w:t>
      </w:r>
    </w:p>
    <w:p w:rsidR="008F2793" w:rsidRPr="008F2793" w:rsidRDefault="008F2793" w:rsidP="008F2793">
      <w:pPr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793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Математика – контрольная работа.</w:t>
      </w:r>
    </w:p>
    <w:p w:rsidR="008F2793" w:rsidRPr="008F2793" w:rsidRDefault="008F2793" w:rsidP="008F2793">
      <w:pPr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793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Чтение- проверка техники чтения с собеседованием.</w:t>
      </w:r>
    </w:p>
    <w:p w:rsidR="008F2793" w:rsidRPr="008F2793" w:rsidRDefault="008F2793" w:rsidP="008F2793">
      <w:pPr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F2793">
        <w:rPr>
          <w:rStyle w:val="a4"/>
          <w:i w:val="0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Естествознание, география, история- тестирование.</w:t>
      </w:r>
    </w:p>
    <w:p w:rsidR="002E738A" w:rsidRDefault="008F2793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окончании 9 класса проводится итоговая аттестация </w:t>
      </w:r>
      <w:proofErr w:type="gramStart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 в</w:t>
      </w:r>
      <w:proofErr w:type="gramEnd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форме экзамена по предмету «Технология»</w:t>
      </w:r>
    </w:p>
    <w:p w:rsidR="008F2793" w:rsidRDefault="008F2793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По окончании 9 класса, выпускники получают </w:t>
      </w:r>
      <w:proofErr w:type="gramStart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Свидетельство  об</w:t>
      </w:r>
      <w:proofErr w:type="gramEnd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окончании школы </w:t>
      </w:r>
    </w:p>
    <w:p w:rsidR="008F2793" w:rsidRPr="00150776" w:rsidRDefault="008F2793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Государственного образца</w:t>
      </w:r>
      <w:r w:rsidR="00AD1135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E738A" w:rsidRPr="004E6169" w:rsidRDefault="004E6169" w:rsidP="004E6169">
      <w:pPr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169">
        <w:rPr>
          <w:rStyle w:val="a4"/>
          <w:b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Организация промежуточной аттестации обучающихся, освоивших общеобразовательные программы (8.2. вариант):</w:t>
      </w:r>
    </w:p>
    <w:p w:rsidR="002E738A" w:rsidRDefault="004E6169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E6169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Текущая </w:t>
      </w:r>
      <w:r w:rsidR="002F64C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аттестация обучающихся</w:t>
      </w:r>
      <w:r w:rsidR="00AD280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включает в себя полугодовалое оценивание результатов освоения СИПР, АООП.</w:t>
      </w:r>
    </w:p>
    <w:p w:rsidR="00AD280F" w:rsidRDefault="00AD280F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Промежуточная (годовая) аттестация представляет собой оценку результатов </w:t>
      </w:r>
      <w:proofErr w:type="gramStart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освоения  СИПР</w:t>
      </w:r>
      <w:proofErr w:type="gramEnd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АООП и развития жизненных компетенций ребёнка по итогам года. Оценка достижений обучающихся с умеренной умственной отсталостью</w:t>
      </w:r>
      <w:r w:rsidR="002F64C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(интеллектуальными нарушениями)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развития планируем</w:t>
      </w:r>
      <w:r w:rsidR="002F64C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ых результатов </w:t>
      </w:r>
      <w:proofErr w:type="gramStart"/>
      <w:r w:rsidR="002F64CF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освоения 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СИПР</w:t>
      </w:r>
      <w:proofErr w:type="gramEnd"/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АООП осуществляется 3 раза6 в начале учебного года, за первое полугодие и в конце учебного года.</w:t>
      </w:r>
    </w:p>
    <w:p w:rsidR="00261AC1" w:rsidRDefault="00261AC1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График проведения дней здоровья и других видов внеурочных мероприятий составлен в соответствии с планом воспитательной работы ГКОУ ЛО «Приозерская школа-интернат» на 2018-2019 учебный год.</w:t>
      </w:r>
    </w:p>
    <w:p w:rsidR="00261AC1" w:rsidRDefault="00261AC1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61AC1" w:rsidRPr="004E6169" w:rsidRDefault="00261AC1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AB645B" w:rsidRDefault="00AB645B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45B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Приложение 1</w:t>
      </w:r>
    </w:p>
    <w:p w:rsidR="00AB645B" w:rsidRPr="00AB645B" w:rsidRDefault="00AB645B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45B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</w:t>
      </w:r>
      <w:r w:rsidRPr="00AB645B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годовому календарному учебному</w:t>
      </w:r>
      <w:r w:rsidRPr="00AB645B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графику           </w:t>
      </w:r>
    </w:p>
    <w:p w:rsidR="002E738A" w:rsidRPr="00FA3636" w:rsidRDefault="002F64CF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</w:t>
      </w:r>
    </w:p>
    <w:p w:rsidR="002E738A" w:rsidRDefault="00AB645B" w:rsidP="00C43A6F">
      <w:pP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B645B"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</w:t>
      </w:r>
      <w:r w:rsidR="004813C4"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Pr="00AB645B"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РЕЖИМ ДНЯ</w:t>
      </w:r>
      <w: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B645B" w:rsidRDefault="00AB645B" w:rsidP="00C43A6F">
      <w:pP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</w:t>
      </w:r>
      <w:r w:rsidR="00E217F9"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О</w:t>
      </w:r>
      <w: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бучающихся</w:t>
      </w:r>
      <w:r w:rsidR="00E217F9"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и воспитанников</w:t>
      </w:r>
      <w: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на круглосуточном пребывании</w:t>
      </w:r>
    </w:p>
    <w:p w:rsidR="00AB645B" w:rsidRPr="00AB645B" w:rsidRDefault="00AB645B" w:rsidP="00C43A6F">
      <w:pP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a4"/>
          <w:i w:val="0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ГКОУ ЛО «Приозерская школа-интернат» в 2018-2019 учебном году</w:t>
      </w: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56C7E" w:rsidTr="00656C7E">
        <w:tc>
          <w:tcPr>
            <w:tcW w:w="9571" w:type="dxa"/>
          </w:tcPr>
          <w:p w:rsidR="00656C7E" w:rsidRPr="00656C7E" w:rsidRDefault="00136F17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7.</w:t>
            </w:r>
            <w:r w:rsidR="00656C7E" w:rsidRP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              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утренний   </w:t>
            </w:r>
            <w:r w:rsidR="00656C7E" w:rsidRP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подъем</w:t>
            </w:r>
          </w:p>
        </w:tc>
      </w:tr>
      <w:tr w:rsidR="00656C7E" w:rsidTr="00656C7E">
        <w:tc>
          <w:tcPr>
            <w:tcW w:w="9571" w:type="dxa"/>
          </w:tcPr>
          <w:p w:rsidR="00656C7E" w:rsidRPr="00656C7E" w:rsidRDefault="00E217F9" w:rsidP="00492358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56C7E" w:rsidRP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7.05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-</w:t>
            </w:r>
            <w:r w:rsidR="00656C7E" w:rsidRP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56C7E" w:rsidRP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8.00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зарядка, заправка постелей,  водные процедуры</w:t>
            </w:r>
          </w:p>
        </w:tc>
      </w:tr>
      <w:tr w:rsidR="00656C7E" w:rsidTr="00656C7E">
        <w:tc>
          <w:tcPr>
            <w:tcW w:w="9571" w:type="dxa"/>
          </w:tcPr>
          <w:p w:rsidR="00656C7E" w:rsidRPr="00656C7E" w:rsidRDefault="00492358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8.00. -   8.30.    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первый завтрак</w:t>
            </w:r>
          </w:p>
        </w:tc>
      </w:tr>
      <w:tr w:rsidR="00656C7E" w:rsidTr="00656C7E">
        <w:tc>
          <w:tcPr>
            <w:tcW w:w="9571" w:type="dxa"/>
          </w:tcPr>
          <w:p w:rsidR="00656C7E" w:rsidRDefault="00E217F9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8.</w:t>
            </w:r>
            <w:r w:rsid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30. -   9.00.     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подготовка к учебным занятиям</w:t>
            </w:r>
          </w:p>
        </w:tc>
      </w:tr>
      <w:tr w:rsidR="00656C7E" w:rsidTr="00656C7E">
        <w:tc>
          <w:tcPr>
            <w:tcW w:w="9571" w:type="dxa"/>
          </w:tcPr>
          <w:p w:rsidR="00656C7E" w:rsidRDefault="00492358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9.00. - </w:t>
            </w:r>
            <w:r w:rsid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15.10.     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занятия в школе</w:t>
            </w:r>
          </w:p>
          <w:p w:rsidR="00656C7E" w:rsidRDefault="00136F17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10.</w:t>
            </w:r>
            <w:proofErr w:type="gramStart"/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30.-</w:t>
            </w:r>
            <w:proofErr w:type="gramEnd"/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10.50.   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656C7E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второй завтрак</w:t>
            </w:r>
          </w:p>
        </w:tc>
      </w:tr>
      <w:tr w:rsidR="00492358" w:rsidTr="00656C7E">
        <w:tc>
          <w:tcPr>
            <w:tcW w:w="9571" w:type="dxa"/>
          </w:tcPr>
          <w:p w:rsidR="00492358" w:rsidRDefault="00861477" w:rsidP="00492358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16.00. -17.00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92358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самоподготовка (начальные классы)</w:t>
            </w:r>
          </w:p>
        </w:tc>
      </w:tr>
      <w:tr w:rsidR="00492358" w:rsidTr="00656C7E">
        <w:tc>
          <w:tcPr>
            <w:tcW w:w="9571" w:type="dxa"/>
          </w:tcPr>
          <w:p w:rsidR="00492358" w:rsidRDefault="00492358" w:rsidP="00492358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16.00 -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17.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30.</w:t>
            </w:r>
            <w:r w:rsid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самоподготовка (старшие классы)</w:t>
            </w:r>
          </w:p>
        </w:tc>
      </w:tr>
      <w:tr w:rsidR="00861477" w:rsidTr="00656C7E">
        <w:tc>
          <w:tcPr>
            <w:tcW w:w="9571" w:type="dxa"/>
          </w:tcPr>
          <w:p w:rsidR="00861477" w:rsidRPr="00861477" w:rsidRDefault="00861477" w:rsidP="00E217F9">
            <w:pPr>
              <w:pStyle w:val="a9"/>
              <w:numPr>
                <w:ilvl w:val="0"/>
                <w:numId w:val="12"/>
              </w:num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1</w:t>
            </w:r>
            <w:r w:rsidRP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9.00.    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внеурочная деятельность</w:t>
            </w:r>
          </w:p>
        </w:tc>
      </w:tr>
      <w:tr w:rsidR="00861477" w:rsidTr="00656C7E">
        <w:tc>
          <w:tcPr>
            <w:tcW w:w="9571" w:type="dxa"/>
          </w:tcPr>
          <w:p w:rsidR="00861477" w:rsidRPr="00861477" w:rsidRDefault="00861477" w:rsidP="00861477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18.00 -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19.00. </w:t>
            </w:r>
            <w:r w:rsidR="004813C4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813C4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кружки дополнительного образования.</w:t>
            </w:r>
          </w:p>
        </w:tc>
      </w:tr>
      <w:tr w:rsidR="00861477" w:rsidTr="00656C7E">
        <w:tc>
          <w:tcPr>
            <w:tcW w:w="9571" w:type="dxa"/>
          </w:tcPr>
          <w:p w:rsidR="00861477" w:rsidRDefault="00136F17" w:rsidP="004813C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19.00. -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19.30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86147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      ужин</w:t>
            </w:r>
          </w:p>
        </w:tc>
      </w:tr>
      <w:tr w:rsidR="004813C4" w:rsidTr="00656C7E">
        <w:tc>
          <w:tcPr>
            <w:tcW w:w="9571" w:type="dxa"/>
          </w:tcPr>
          <w:p w:rsidR="004813C4" w:rsidRDefault="004813C4" w:rsidP="004813C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19.30 - 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20.30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вечерние оздоровительные прогулки (младшие классы)</w:t>
            </w:r>
          </w:p>
        </w:tc>
      </w:tr>
      <w:tr w:rsidR="004813C4" w:rsidTr="00656C7E">
        <w:tc>
          <w:tcPr>
            <w:tcW w:w="9571" w:type="dxa"/>
          </w:tcPr>
          <w:p w:rsidR="004813C4" w:rsidRDefault="004813C4" w:rsidP="004813C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19.30.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21.30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вечерние</w:t>
            </w:r>
            <w:r w:rsidR="00E217F9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оздоровительные прогулки   (старшие классы)</w:t>
            </w:r>
          </w:p>
        </w:tc>
      </w:tr>
      <w:tr w:rsidR="00E217F9" w:rsidTr="00656C7E">
        <w:tc>
          <w:tcPr>
            <w:tcW w:w="9571" w:type="dxa"/>
          </w:tcPr>
          <w:p w:rsidR="00E217F9" w:rsidRDefault="00E217F9" w:rsidP="004813C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20.30. 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-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21.00.</w:t>
            </w:r>
            <w:r w:rsidR="00136F17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подготовка ко сну, сон (младшие классы)</w:t>
            </w:r>
          </w:p>
        </w:tc>
      </w:tr>
      <w:tr w:rsidR="00136F17" w:rsidTr="00656C7E">
        <w:tc>
          <w:tcPr>
            <w:tcW w:w="9571" w:type="dxa"/>
          </w:tcPr>
          <w:p w:rsidR="00136F17" w:rsidRDefault="00136F17" w:rsidP="00136F17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21.30. – 22.00.    подготовка ко сну, сон</w:t>
            </w:r>
          </w:p>
        </w:tc>
      </w:tr>
    </w:tbl>
    <w:p w:rsidR="002E738A" w:rsidRDefault="00960CFA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60CFA"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2.1</w:t>
      </w:r>
      <w: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Расписание звонков на уроки:</w:t>
      </w:r>
    </w:p>
    <w:p w:rsidR="00C65075" w:rsidRPr="00960CFA" w:rsidRDefault="00C65075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2835"/>
        <w:gridCol w:w="2517"/>
      </w:tblGrid>
      <w:tr w:rsidR="00960CFA" w:rsidRPr="00960CFA" w:rsidTr="00455804">
        <w:tc>
          <w:tcPr>
            <w:tcW w:w="1101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Урок</w:t>
            </w:r>
          </w:p>
        </w:tc>
        <w:tc>
          <w:tcPr>
            <w:tcW w:w="3118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Начало урока</w:t>
            </w:r>
          </w:p>
        </w:tc>
        <w:tc>
          <w:tcPr>
            <w:tcW w:w="2835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Окончание </w:t>
            </w:r>
          </w:p>
        </w:tc>
        <w:tc>
          <w:tcPr>
            <w:tcW w:w="2517" w:type="dxa"/>
          </w:tcPr>
          <w:p w:rsid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Продолжительность</w:t>
            </w:r>
          </w:p>
          <w:p w:rsidR="00960CFA" w:rsidRPr="00960CFA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</w:t>
            </w:r>
            <w:r w:rsidR="00960CFA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перемен</w:t>
            </w:r>
          </w:p>
        </w:tc>
      </w:tr>
      <w:tr w:rsidR="00960CFA" w:rsidRPr="00960CFA" w:rsidTr="00455804">
        <w:tc>
          <w:tcPr>
            <w:tcW w:w="1101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1</w:t>
            </w:r>
          </w:p>
        </w:tc>
        <w:tc>
          <w:tcPr>
            <w:tcW w:w="3118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9.00</w:t>
            </w:r>
          </w:p>
        </w:tc>
        <w:tc>
          <w:tcPr>
            <w:tcW w:w="2835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9.40</w:t>
            </w:r>
          </w:p>
        </w:tc>
        <w:tc>
          <w:tcPr>
            <w:tcW w:w="2517" w:type="dxa"/>
          </w:tcPr>
          <w:p w:rsidR="00960CFA" w:rsidRP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10</w:t>
            </w:r>
            <w:r w:rsidR="00455804"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минут</w:t>
            </w:r>
          </w:p>
        </w:tc>
      </w:tr>
      <w:tr w:rsidR="00960CFA" w:rsidRPr="00960CFA" w:rsidTr="00455804">
        <w:tc>
          <w:tcPr>
            <w:tcW w:w="1101" w:type="dxa"/>
          </w:tcPr>
          <w:p w:rsid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2</w:t>
            </w:r>
          </w:p>
        </w:tc>
        <w:tc>
          <w:tcPr>
            <w:tcW w:w="3118" w:type="dxa"/>
          </w:tcPr>
          <w:p w:rsidR="00960CFA" w:rsidRDefault="00960CFA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9.50</w:t>
            </w:r>
          </w:p>
        </w:tc>
        <w:tc>
          <w:tcPr>
            <w:tcW w:w="2835" w:type="dxa"/>
          </w:tcPr>
          <w:p w:rsidR="00960CFA" w:rsidRDefault="00960CFA" w:rsidP="00960CFA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10.30</w:t>
            </w:r>
          </w:p>
        </w:tc>
        <w:tc>
          <w:tcPr>
            <w:tcW w:w="2517" w:type="dxa"/>
          </w:tcPr>
          <w:p w:rsidR="00960CFA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20 минут</w:t>
            </w:r>
          </w:p>
        </w:tc>
      </w:tr>
      <w:tr w:rsidR="00455804" w:rsidRPr="00960CFA" w:rsidTr="00455804">
        <w:tc>
          <w:tcPr>
            <w:tcW w:w="1101" w:type="dxa"/>
          </w:tcPr>
          <w:p w:rsidR="00455804" w:rsidRDefault="00455804" w:rsidP="0045580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3</w:t>
            </w:r>
          </w:p>
        </w:tc>
        <w:tc>
          <w:tcPr>
            <w:tcW w:w="3118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10.50</w:t>
            </w:r>
          </w:p>
        </w:tc>
        <w:tc>
          <w:tcPr>
            <w:tcW w:w="2835" w:type="dxa"/>
          </w:tcPr>
          <w:p w:rsidR="00455804" w:rsidRDefault="00455804" w:rsidP="00960CFA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11.30</w:t>
            </w:r>
          </w:p>
        </w:tc>
        <w:tc>
          <w:tcPr>
            <w:tcW w:w="2517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10 минут</w:t>
            </w:r>
          </w:p>
        </w:tc>
      </w:tr>
      <w:tr w:rsidR="00455804" w:rsidRPr="00960CFA" w:rsidTr="00455804">
        <w:tc>
          <w:tcPr>
            <w:tcW w:w="1101" w:type="dxa"/>
          </w:tcPr>
          <w:p w:rsidR="00455804" w:rsidRDefault="00455804" w:rsidP="0045580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4</w:t>
            </w:r>
          </w:p>
        </w:tc>
        <w:tc>
          <w:tcPr>
            <w:tcW w:w="3118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</w:t>
            </w:r>
          </w:p>
        </w:tc>
        <w:tc>
          <w:tcPr>
            <w:tcW w:w="2835" w:type="dxa"/>
          </w:tcPr>
          <w:p w:rsidR="00455804" w:rsidRDefault="00455804" w:rsidP="00960CFA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12.20</w:t>
            </w:r>
          </w:p>
        </w:tc>
        <w:tc>
          <w:tcPr>
            <w:tcW w:w="2517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40 минут</w:t>
            </w:r>
          </w:p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(динамическая пауза)</w:t>
            </w:r>
          </w:p>
        </w:tc>
      </w:tr>
      <w:tr w:rsidR="00455804" w:rsidRPr="00960CFA" w:rsidTr="00455804">
        <w:tc>
          <w:tcPr>
            <w:tcW w:w="1101" w:type="dxa"/>
          </w:tcPr>
          <w:p w:rsidR="00455804" w:rsidRDefault="00455804" w:rsidP="0045580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 xml:space="preserve">     5</w:t>
            </w:r>
          </w:p>
        </w:tc>
        <w:tc>
          <w:tcPr>
            <w:tcW w:w="3118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13.00</w:t>
            </w:r>
          </w:p>
        </w:tc>
        <w:tc>
          <w:tcPr>
            <w:tcW w:w="2835" w:type="dxa"/>
          </w:tcPr>
          <w:p w:rsidR="00455804" w:rsidRDefault="00455804" w:rsidP="00960CFA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13.40</w:t>
            </w:r>
          </w:p>
        </w:tc>
        <w:tc>
          <w:tcPr>
            <w:tcW w:w="2517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10 минут</w:t>
            </w:r>
          </w:p>
        </w:tc>
      </w:tr>
      <w:tr w:rsidR="00455804" w:rsidRPr="00960CFA" w:rsidTr="00455804">
        <w:tc>
          <w:tcPr>
            <w:tcW w:w="1101" w:type="dxa"/>
          </w:tcPr>
          <w:p w:rsidR="00455804" w:rsidRDefault="00455804" w:rsidP="0045580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6</w:t>
            </w:r>
          </w:p>
        </w:tc>
        <w:tc>
          <w:tcPr>
            <w:tcW w:w="3118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13.50</w:t>
            </w:r>
          </w:p>
        </w:tc>
        <w:tc>
          <w:tcPr>
            <w:tcW w:w="2835" w:type="dxa"/>
          </w:tcPr>
          <w:p w:rsidR="00455804" w:rsidRDefault="00455804" w:rsidP="00960CFA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14.30</w:t>
            </w:r>
          </w:p>
        </w:tc>
        <w:tc>
          <w:tcPr>
            <w:tcW w:w="2517" w:type="dxa"/>
          </w:tcPr>
          <w:p w:rsidR="00455804" w:rsidRDefault="00455804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10 минут</w:t>
            </w:r>
          </w:p>
        </w:tc>
      </w:tr>
      <w:tr w:rsidR="00455804" w:rsidRPr="00960CFA" w:rsidTr="00455804">
        <w:tc>
          <w:tcPr>
            <w:tcW w:w="1101" w:type="dxa"/>
          </w:tcPr>
          <w:p w:rsidR="00455804" w:rsidRDefault="00455804" w:rsidP="00455804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7</w:t>
            </w:r>
          </w:p>
        </w:tc>
        <w:tc>
          <w:tcPr>
            <w:tcW w:w="3118" w:type="dxa"/>
          </w:tcPr>
          <w:p w:rsidR="00455804" w:rsidRDefault="00C65075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14.40</w:t>
            </w:r>
          </w:p>
        </w:tc>
        <w:tc>
          <w:tcPr>
            <w:tcW w:w="2835" w:type="dxa"/>
          </w:tcPr>
          <w:p w:rsidR="00455804" w:rsidRDefault="00C65075" w:rsidP="00960CFA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15.10</w:t>
            </w:r>
          </w:p>
        </w:tc>
        <w:tc>
          <w:tcPr>
            <w:tcW w:w="2517" w:type="dxa"/>
          </w:tcPr>
          <w:p w:rsidR="00455804" w:rsidRDefault="00C65075" w:rsidP="00C43A6F">
            <w:pP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Style w:val="a4"/>
                <w:i w:val="0"/>
                <w:color w:val="000000" w:themeColor="text1"/>
                <w:sz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-</w:t>
            </w:r>
          </w:p>
        </w:tc>
      </w:tr>
    </w:tbl>
    <w:p w:rsidR="002E738A" w:rsidRPr="00960CFA" w:rsidRDefault="002E738A" w:rsidP="00C43A6F">
      <w:pPr>
        <w:rPr>
          <w:rStyle w:val="a4"/>
          <w:i w:val="0"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E738A" w:rsidRPr="00FA3636" w:rsidRDefault="002E738A" w:rsidP="00C43A6F">
      <w:pPr>
        <w:rPr>
          <w:rStyle w:val="a4"/>
          <w:i w:val="0"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30252" w:rsidRPr="00FA3636" w:rsidRDefault="00830252" w:rsidP="00830252">
      <w:pPr>
        <w:pStyle w:val="1"/>
        <w:shd w:val="clear" w:color="auto" w:fill="auto"/>
        <w:spacing w:line="277" w:lineRule="exact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163392" w:rsidRPr="00FA3636" w:rsidRDefault="00163392">
      <w:pPr>
        <w:pStyle w:val="1"/>
        <w:shd w:val="clear" w:color="auto" w:fill="auto"/>
        <w:spacing w:line="277" w:lineRule="exact"/>
        <w:jc w:val="both"/>
        <w:rPr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163392" w:rsidRPr="00FA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B22CE"/>
    <w:multiLevelType w:val="hybridMultilevel"/>
    <w:tmpl w:val="E81865D8"/>
    <w:lvl w:ilvl="0" w:tplc="AE3EF858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" w15:restartNumberingAfterBreak="0">
    <w:nsid w:val="0385305E"/>
    <w:multiLevelType w:val="multilevel"/>
    <w:tmpl w:val="A4E0CC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A725E0"/>
    <w:multiLevelType w:val="multilevel"/>
    <w:tmpl w:val="80D020C0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6B2EB3"/>
    <w:multiLevelType w:val="multilevel"/>
    <w:tmpl w:val="64E4E91A"/>
    <w:lvl w:ilvl="0">
      <w:start w:val="17"/>
      <w:numFmt w:val="decimal"/>
      <w:lvlText w:val="%1.0"/>
      <w:lvlJc w:val="left"/>
      <w:pPr>
        <w:ind w:left="72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42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4" w:hanging="1800"/>
      </w:pPr>
      <w:rPr>
        <w:rFonts w:hint="default"/>
      </w:rPr>
    </w:lvl>
  </w:abstractNum>
  <w:abstractNum w:abstractNumId="4" w15:restartNumberingAfterBreak="0">
    <w:nsid w:val="0BE923AB"/>
    <w:multiLevelType w:val="multilevel"/>
    <w:tmpl w:val="FAFA1380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6F0ADE"/>
    <w:multiLevelType w:val="multilevel"/>
    <w:tmpl w:val="500AF0AA"/>
    <w:lvl w:ilvl="0">
      <w:start w:val="1"/>
      <w:numFmt w:val="decimal"/>
      <w:lvlText w:val="5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0465F8"/>
    <w:multiLevelType w:val="multilevel"/>
    <w:tmpl w:val="2A9057B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7B31CB"/>
    <w:multiLevelType w:val="hybridMultilevel"/>
    <w:tmpl w:val="F5D80DE8"/>
    <w:lvl w:ilvl="0" w:tplc="CD4465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8F0F83"/>
    <w:multiLevelType w:val="multilevel"/>
    <w:tmpl w:val="7DDA9C72"/>
    <w:lvl w:ilvl="0">
      <w:start w:val="5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5B73C31"/>
    <w:multiLevelType w:val="multilevel"/>
    <w:tmpl w:val="A498D88C"/>
    <w:lvl w:ilvl="0">
      <w:start w:val="1"/>
      <w:numFmt w:val="decimal"/>
      <w:lvlText w:val="8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B7D513C"/>
    <w:multiLevelType w:val="multilevel"/>
    <w:tmpl w:val="6EDC8430"/>
    <w:lvl w:ilvl="0">
      <w:start w:val="1"/>
      <w:numFmt w:val="decimal"/>
      <w:lvlText w:val="6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B458F2"/>
    <w:multiLevelType w:val="multilevel"/>
    <w:tmpl w:val="1AA8F1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9805D70"/>
    <w:multiLevelType w:val="multilevel"/>
    <w:tmpl w:val="B18A7520"/>
    <w:lvl w:ilvl="0">
      <w:start w:val="1"/>
      <w:numFmt w:val="decimal"/>
      <w:lvlText w:val="6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AC49EA"/>
    <w:multiLevelType w:val="multilevel"/>
    <w:tmpl w:val="94DE909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14" w15:restartNumberingAfterBreak="0">
    <w:nsid w:val="2AF70187"/>
    <w:multiLevelType w:val="multilevel"/>
    <w:tmpl w:val="6C78A39A"/>
    <w:lvl w:ilvl="0">
      <w:start w:val="1"/>
      <w:numFmt w:val="decimal"/>
      <w:lvlText w:val="7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A872AD"/>
    <w:multiLevelType w:val="multilevel"/>
    <w:tmpl w:val="57D27F86"/>
    <w:lvl w:ilvl="0">
      <w:start w:val="1"/>
      <w:numFmt w:val="decimal"/>
      <w:lvlText w:val="7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E6519DD"/>
    <w:multiLevelType w:val="multilevel"/>
    <w:tmpl w:val="FF82AA6E"/>
    <w:lvl w:ilvl="0">
      <w:start w:val="1"/>
      <w:numFmt w:val="decimal"/>
      <w:lvlText w:val="8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35D246D"/>
    <w:multiLevelType w:val="multilevel"/>
    <w:tmpl w:val="463AB390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3D779D8"/>
    <w:multiLevelType w:val="multilevel"/>
    <w:tmpl w:val="5BEE27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4FC6F2E"/>
    <w:multiLevelType w:val="multilevel"/>
    <w:tmpl w:val="2C36908E"/>
    <w:lvl w:ilvl="0">
      <w:start w:val="8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6E51CF2"/>
    <w:multiLevelType w:val="multilevel"/>
    <w:tmpl w:val="655CE1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F4359B"/>
    <w:multiLevelType w:val="hybridMultilevel"/>
    <w:tmpl w:val="A64673F6"/>
    <w:lvl w:ilvl="0" w:tplc="CD4465F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43350FEB"/>
    <w:multiLevelType w:val="multilevel"/>
    <w:tmpl w:val="C2384FDE"/>
    <w:lvl w:ilvl="0">
      <w:start w:val="1"/>
      <w:numFmt w:val="decimal"/>
      <w:lvlText w:val="%1.0-"/>
      <w:lvlJc w:val="left"/>
      <w:pPr>
        <w:ind w:left="840" w:hanging="720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1548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2256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3324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510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5808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6876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7584" w:hanging="1800"/>
      </w:pPr>
      <w:rPr>
        <w:rFonts w:hint="default"/>
      </w:rPr>
    </w:lvl>
  </w:abstractNum>
  <w:abstractNum w:abstractNumId="23" w15:restartNumberingAfterBreak="0">
    <w:nsid w:val="44163F04"/>
    <w:multiLevelType w:val="multilevel"/>
    <w:tmpl w:val="6FBA8C6C"/>
    <w:lvl w:ilvl="0">
      <w:start w:val="2"/>
      <w:numFmt w:val="decimal"/>
      <w:lvlText w:val="6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9BE4016"/>
    <w:multiLevelType w:val="multilevel"/>
    <w:tmpl w:val="BF36316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E305EB"/>
    <w:multiLevelType w:val="hybridMultilevel"/>
    <w:tmpl w:val="05CA5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B2ACF"/>
    <w:multiLevelType w:val="multilevel"/>
    <w:tmpl w:val="730859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FF23567"/>
    <w:multiLevelType w:val="multilevel"/>
    <w:tmpl w:val="C002A932"/>
    <w:lvl w:ilvl="0">
      <w:start w:val="1"/>
      <w:numFmt w:val="decimal"/>
      <w:lvlText w:val="6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21656D2"/>
    <w:multiLevelType w:val="multilevel"/>
    <w:tmpl w:val="DA048920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4D40119"/>
    <w:multiLevelType w:val="multilevel"/>
    <w:tmpl w:val="7C16F41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DBE0E6C"/>
    <w:multiLevelType w:val="multilevel"/>
    <w:tmpl w:val="F2844736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1CF2012"/>
    <w:multiLevelType w:val="hybridMultilevel"/>
    <w:tmpl w:val="13E4652C"/>
    <w:lvl w:ilvl="0" w:tplc="27F445F4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0" w:hanging="360"/>
      </w:pPr>
    </w:lvl>
    <w:lvl w:ilvl="2" w:tplc="0419001B" w:tentative="1">
      <w:start w:val="1"/>
      <w:numFmt w:val="lowerRoman"/>
      <w:lvlText w:val="%3."/>
      <w:lvlJc w:val="right"/>
      <w:pPr>
        <w:ind w:left="2740" w:hanging="180"/>
      </w:pPr>
    </w:lvl>
    <w:lvl w:ilvl="3" w:tplc="0419000F" w:tentative="1">
      <w:start w:val="1"/>
      <w:numFmt w:val="decimal"/>
      <w:lvlText w:val="%4."/>
      <w:lvlJc w:val="left"/>
      <w:pPr>
        <w:ind w:left="3460" w:hanging="360"/>
      </w:pPr>
    </w:lvl>
    <w:lvl w:ilvl="4" w:tplc="04190019" w:tentative="1">
      <w:start w:val="1"/>
      <w:numFmt w:val="lowerLetter"/>
      <w:lvlText w:val="%5."/>
      <w:lvlJc w:val="left"/>
      <w:pPr>
        <w:ind w:left="4180" w:hanging="360"/>
      </w:pPr>
    </w:lvl>
    <w:lvl w:ilvl="5" w:tplc="0419001B" w:tentative="1">
      <w:start w:val="1"/>
      <w:numFmt w:val="lowerRoman"/>
      <w:lvlText w:val="%6."/>
      <w:lvlJc w:val="right"/>
      <w:pPr>
        <w:ind w:left="4900" w:hanging="180"/>
      </w:pPr>
    </w:lvl>
    <w:lvl w:ilvl="6" w:tplc="0419000F" w:tentative="1">
      <w:start w:val="1"/>
      <w:numFmt w:val="decimal"/>
      <w:lvlText w:val="%7."/>
      <w:lvlJc w:val="left"/>
      <w:pPr>
        <w:ind w:left="5620" w:hanging="360"/>
      </w:pPr>
    </w:lvl>
    <w:lvl w:ilvl="7" w:tplc="04190019" w:tentative="1">
      <w:start w:val="1"/>
      <w:numFmt w:val="lowerLetter"/>
      <w:lvlText w:val="%8."/>
      <w:lvlJc w:val="left"/>
      <w:pPr>
        <w:ind w:left="6340" w:hanging="360"/>
      </w:pPr>
    </w:lvl>
    <w:lvl w:ilvl="8" w:tplc="0419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32" w15:restartNumberingAfterBreak="0">
    <w:nsid w:val="62936B79"/>
    <w:multiLevelType w:val="multilevel"/>
    <w:tmpl w:val="9D0687DA"/>
    <w:lvl w:ilvl="0">
      <w:start w:val="1"/>
      <w:numFmt w:val="decimal"/>
      <w:lvlText w:val="7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46071EC"/>
    <w:multiLevelType w:val="hybridMultilevel"/>
    <w:tmpl w:val="92E6F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D7486"/>
    <w:multiLevelType w:val="multilevel"/>
    <w:tmpl w:val="32A2D2E4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673104"/>
    <w:multiLevelType w:val="hybridMultilevel"/>
    <w:tmpl w:val="46047B76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D113D"/>
    <w:multiLevelType w:val="hybridMultilevel"/>
    <w:tmpl w:val="E81865D8"/>
    <w:lvl w:ilvl="0" w:tplc="AE3E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 w15:restartNumberingAfterBreak="0">
    <w:nsid w:val="6E19162B"/>
    <w:multiLevelType w:val="multilevel"/>
    <w:tmpl w:val="4468D1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5743E55"/>
    <w:multiLevelType w:val="multilevel"/>
    <w:tmpl w:val="1C2C2860"/>
    <w:lvl w:ilvl="0">
      <w:start w:val="1"/>
      <w:numFmt w:val="decimal"/>
      <w:lvlText w:val="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CEE0DD1"/>
    <w:multiLevelType w:val="multilevel"/>
    <w:tmpl w:val="7A9AD75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DC830F0"/>
    <w:multiLevelType w:val="multilevel"/>
    <w:tmpl w:val="2E0CFD1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FBA6810"/>
    <w:multiLevelType w:val="hybridMultilevel"/>
    <w:tmpl w:val="231EAD4C"/>
    <w:lvl w:ilvl="0" w:tplc="04190001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1"/>
  </w:num>
  <w:num w:numId="3">
    <w:abstractNumId w:val="0"/>
  </w:num>
  <w:num w:numId="4">
    <w:abstractNumId w:val="36"/>
  </w:num>
  <w:num w:numId="5">
    <w:abstractNumId w:val="21"/>
  </w:num>
  <w:num w:numId="6">
    <w:abstractNumId w:val="7"/>
  </w:num>
  <w:num w:numId="7">
    <w:abstractNumId w:val="31"/>
  </w:num>
  <w:num w:numId="8">
    <w:abstractNumId w:val="41"/>
  </w:num>
  <w:num w:numId="9">
    <w:abstractNumId w:val="35"/>
  </w:num>
  <w:num w:numId="10">
    <w:abstractNumId w:val="33"/>
  </w:num>
  <w:num w:numId="11">
    <w:abstractNumId w:val="22"/>
  </w:num>
  <w:num w:numId="12">
    <w:abstractNumId w:val="3"/>
  </w:num>
  <w:num w:numId="13">
    <w:abstractNumId w:val="25"/>
  </w:num>
  <w:num w:numId="14">
    <w:abstractNumId w:val="18"/>
  </w:num>
  <w:num w:numId="15">
    <w:abstractNumId w:val="1"/>
  </w:num>
  <w:num w:numId="16">
    <w:abstractNumId w:val="4"/>
  </w:num>
  <w:num w:numId="17">
    <w:abstractNumId w:val="24"/>
  </w:num>
  <w:num w:numId="18">
    <w:abstractNumId w:val="29"/>
  </w:num>
  <w:num w:numId="19">
    <w:abstractNumId w:val="40"/>
  </w:num>
  <w:num w:numId="20">
    <w:abstractNumId w:val="30"/>
  </w:num>
  <w:num w:numId="21">
    <w:abstractNumId w:val="19"/>
  </w:num>
  <w:num w:numId="22">
    <w:abstractNumId w:val="5"/>
  </w:num>
  <w:num w:numId="23">
    <w:abstractNumId w:val="17"/>
  </w:num>
  <w:num w:numId="24">
    <w:abstractNumId w:val="6"/>
  </w:num>
  <w:num w:numId="25">
    <w:abstractNumId w:val="23"/>
  </w:num>
  <w:num w:numId="26">
    <w:abstractNumId w:val="28"/>
  </w:num>
  <w:num w:numId="27">
    <w:abstractNumId w:val="10"/>
  </w:num>
  <w:num w:numId="28">
    <w:abstractNumId w:val="27"/>
  </w:num>
  <w:num w:numId="29">
    <w:abstractNumId w:val="12"/>
  </w:num>
  <w:num w:numId="30">
    <w:abstractNumId w:val="37"/>
  </w:num>
  <w:num w:numId="31">
    <w:abstractNumId w:val="15"/>
  </w:num>
  <w:num w:numId="32">
    <w:abstractNumId w:val="32"/>
  </w:num>
  <w:num w:numId="33">
    <w:abstractNumId w:val="14"/>
  </w:num>
  <w:num w:numId="34">
    <w:abstractNumId w:val="39"/>
  </w:num>
  <w:num w:numId="35">
    <w:abstractNumId w:val="34"/>
  </w:num>
  <w:num w:numId="36">
    <w:abstractNumId w:val="8"/>
  </w:num>
  <w:num w:numId="37">
    <w:abstractNumId w:val="16"/>
  </w:num>
  <w:num w:numId="38">
    <w:abstractNumId w:val="9"/>
  </w:num>
  <w:num w:numId="39">
    <w:abstractNumId w:val="2"/>
  </w:num>
  <w:num w:numId="40">
    <w:abstractNumId w:val="38"/>
  </w:num>
  <w:num w:numId="41">
    <w:abstractNumId w:val="20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CC6"/>
    <w:rsid w:val="00012A0C"/>
    <w:rsid w:val="00034812"/>
    <w:rsid w:val="000911C2"/>
    <w:rsid w:val="0009718D"/>
    <w:rsid w:val="00107C6A"/>
    <w:rsid w:val="00111848"/>
    <w:rsid w:val="00112A02"/>
    <w:rsid w:val="00136F17"/>
    <w:rsid w:val="00144D24"/>
    <w:rsid w:val="00150776"/>
    <w:rsid w:val="00163392"/>
    <w:rsid w:val="001717CC"/>
    <w:rsid w:val="00193BBD"/>
    <w:rsid w:val="001D1FFA"/>
    <w:rsid w:val="00223879"/>
    <w:rsid w:val="002314D2"/>
    <w:rsid w:val="00261AC1"/>
    <w:rsid w:val="00272825"/>
    <w:rsid w:val="002C2E35"/>
    <w:rsid w:val="002D380A"/>
    <w:rsid w:val="002D4996"/>
    <w:rsid w:val="002E63FB"/>
    <w:rsid w:val="002E738A"/>
    <w:rsid w:val="002F1EA4"/>
    <w:rsid w:val="002F4E11"/>
    <w:rsid w:val="002F64CF"/>
    <w:rsid w:val="003066F8"/>
    <w:rsid w:val="00366CC6"/>
    <w:rsid w:val="00383253"/>
    <w:rsid w:val="003D364D"/>
    <w:rsid w:val="00411C1A"/>
    <w:rsid w:val="00444266"/>
    <w:rsid w:val="00455804"/>
    <w:rsid w:val="00475619"/>
    <w:rsid w:val="004813C4"/>
    <w:rsid w:val="00492358"/>
    <w:rsid w:val="004B02B4"/>
    <w:rsid w:val="004C2A8F"/>
    <w:rsid w:val="004C57BD"/>
    <w:rsid w:val="004E6169"/>
    <w:rsid w:val="00503C86"/>
    <w:rsid w:val="005A5EB3"/>
    <w:rsid w:val="005B2D60"/>
    <w:rsid w:val="005C7C65"/>
    <w:rsid w:val="005F04AE"/>
    <w:rsid w:val="005F746C"/>
    <w:rsid w:val="006229C1"/>
    <w:rsid w:val="006334EA"/>
    <w:rsid w:val="00656C7E"/>
    <w:rsid w:val="00682AB2"/>
    <w:rsid w:val="006906B2"/>
    <w:rsid w:val="006A2A54"/>
    <w:rsid w:val="006A5604"/>
    <w:rsid w:val="006D7EE7"/>
    <w:rsid w:val="00724598"/>
    <w:rsid w:val="0074568C"/>
    <w:rsid w:val="00785DE5"/>
    <w:rsid w:val="00820E66"/>
    <w:rsid w:val="00830252"/>
    <w:rsid w:val="00861477"/>
    <w:rsid w:val="008B012D"/>
    <w:rsid w:val="008C23DA"/>
    <w:rsid w:val="008D31E2"/>
    <w:rsid w:val="008E523A"/>
    <w:rsid w:val="008F2793"/>
    <w:rsid w:val="009330B3"/>
    <w:rsid w:val="00960CFA"/>
    <w:rsid w:val="00982D71"/>
    <w:rsid w:val="00991996"/>
    <w:rsid w:val="0099589F"/>
    <w:rsid w:val="009C4C83"/>
    <w:rsid w:val="009E09E3"/>
    <w:rsid w:val="00A560D5"/>
    <w:rsid w:val="00A95C44"/>
    <w:rsid w:val="00AA6123"/>
    <w:rsid w:val="00AA6FFF"/>
    <w:rsid w:val="00AB645B"/>
    <w:rsid w:val="00AD1135"/>
    <w:rsid w:val="00AD280F"/>
    <w:rsid w:val="00AE1F7F"/>
    <w:rsid w:val="00B0133F"/>
    <w:rsid w:val="00B23A43"/>
    <w:rsid w:val="00B37CB7"/>
    <w:rsid w:val="00B5606B"/>
    <w:rsid w:val="00B60E9A"/>
    <w:rsid w:val="00B77180"/>
    <w:rsid w:val="00BB1E5C"/>
    <w:rsid w:val="00BC76A9"/>
    <w:rsid w:val="00C43A6F"/>
    <w:rsid w:val="00C65075"/>
    <w:rsid w:val="00C85CC1"/>
    <w:rsid w:val="00CE780A"/>
    <w:rsid w:val="00CF757C"/>
    <w:rsid w:val="00D07835"/>
    <w:rsid w:val="00D15AED"/>
    <w:rsid w:val="00D44C87"/>
    <w:rsid w:val="00D767BD"/>
    <w:rsid w:val="00D85F47"/>
    <w:rsid w:val="00E05596"/>
    <w:rsid w:val="00E06527"/>
    <w:rsid w:val="00E16390"/>
    <w:rsid w:val="00E217F9"/>
    <w:rsid w:val="00E27C87"/>
    <w:rsid w:val="00E379E0"/>
    <w:rsid w:val="00E60C48"/>
    <w:rsid w:val="00EC4DD1"/>
    <w:rsid w:val="00EC62BF"/>
    <w:rsid w:val="00ED002D"/>
    <w:rsid w:val="00ED4879"/>
    <w:rsid w:val="00ED7FC7"/>
    <w:rsid w:val="00EE4A02"/>
    <w:rsid w:val="00EF0AD7"/>
    <w:rsid w:val="00F05878"/>
    <w:rsid w:val="00F06F0E"/>
    <w:rsid w:val="00F1384E"/>
    <w:rsid w:val="00FA3636"/>
    <w:rsid w:val="00FA5DC1"/>
    <w:rsid w:val="00FB37CB"/>
    <w:rsid w:val="00FE0B25"/>
    <w:rsid w:val="00FF098B"/>
    <w:rsid w:val="00FF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1F35D-56CB-42CF-AE36-995D74AC1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123"/>
    <w:pPr>
      <w:spacing w:after="0" w:line="240" w:lineRule="auto"/>
    </w:pPr>
    <w:rPr>
      <w:rFonts w:ascii="Times New Roman" w:eastAsia="Times New Roman" w:hAnsi="Times New Roman" w:cs="Times New Roman"/>
      <w:outline/>
      <w:sz w:val="1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link w:val="a3"/>
    <w:rsid w:val="00AA6123"/>
    <w:pPr>
      <w:widowControl w:val="0"/>
      <w:shd w:val="clear" w:color="auto" w:fill="FFFFFF"/>
      <w:spacing w:line="324" w:lineRule="exact"/>
      <w:jc w:val="center"/>
    </w:pPr>
    <w:rPr>
      <w:outline w:val="0"/>
      <w:color w:val="000000"/>
      <w:sz w:val="28"/>
      <w:szCs w:val="28"/>
      <w:lang w:bidi="ru-RU"/>
    </w:rPr>
  </w:style>
  <w:style w:type="character" w:customStyle="1" w:styleId="2">
    <w:name w:val="Основной текст (2)_"/>
    <w:link w:val="20"/>
    <w:rsid w:val="00AA6123"/>
    <w:rPr>
      <w:spacing w:val="10"/>
      <w:sz w:val="21"/>
      <w:szCs w:val="21"/>
      <w:shd w:val="clear" w:color="auto" w:fill="FFFFFF"/>
    </w:rPr>
  </w:style>
  <w:style w:type="character" w:customStyle="1" w:styleId="20pt">
    <w:name w:val="Основной текст (2) + Интервал 0 pt"/>
    <w:rsid w:val="00AA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1"/>
      <w:szCs w:val="21"/>
    </w:rPr>
  </w:style>
  <w:style w:type="character" w:customStyle="1" w:styleId="a3">
    <w:name w:val="Основной текст_"/>
    <w:link w:val="1"/>
    <w:rsid w:val="00AA6123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character" w:customStyle="1" w:styleId="10pt0pt">
    <w:name w:val="Основной текст + 10 pt;Интервал 0 pt"/>
    <w:rsid w:val="00AA61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0"/>
      <w:szCs w:val="20"/>
    </w:rPr>
  </w:style>
  <w:style w:type="paragraph" w:customStyle="1" w:styleId="20">
    <w:name w:val="Основной текст (2)"/>
    <w:basedOn w:val="a"/>
    <w:link w:val="2"/>
    <w:rsid w:val="00AA6123"/>
    <w:pPr>
      <w:shd w:val="clear" w:color="auto" w:fill="FFFFFF"/>
      <w:spacing w:line="266" w:lineRule="exact"/>
      <w:jc w:val="center"/>
    </w:pPr>
    <w:rPr>
      <w:rFonts w:asciiTheme="minorHAnsi" w:eastAsiaTheme="minorHAnsi" w:hAnsiTheme="minorHAnsi" w:cstheme="minorBidi"/>
      <w:outline w:val="0"/>
      <w:spacing w:val="10"/>
      <w:sz w:val="21"/>
      <w:szCs w:val="21"/>
      <w:lang w:eastAsia="en-US"/>
    </w:rPr>
  </w:style>
  <w:style w:type="character" w:styleId="a4">
    <w:name w:val="Subtle Emphasis"/>
    <w:basedOn w:val="a0"/>
    <w:uiPriority w:val="19"/>
    <w:qFormat/>
    <w:rsid w:val="00C43A6F"/>
    <w:rPr>
      <w:i/>
      <w:iCs/>
      <w:color w:val="404040" w:themeColor="text1" w:themeTint="BF"/>
    </w:rPr>
  </w:style>
  <w:style w:type="character" w:styleId="a5">
    <w:name w:val="Intense Emphasis"/>
    <w:basedOn w:val="a0"/>
    <w:uiPriority w:val="21"/>
    <w:qFormat/>
    <w:rsid w:val="00C43A6F"/>
    <w:rPr>
      <w:i/>
      <w:iCs/>
      <w:color w:val="4F81BD" w:themeColor="accent1"/>
    </w:rPr>
  </w:style>
  <w:style w:type="table" w:styleId="a6">
    <w:name w:val="Table Grid"/>
    <w:basedOn w:val="a1"/>
    <w:uiPriority w:val="59"/>
    <w:rsid w:val="002E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0133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0133F"/>
    <w:rPr>
      <w:rFonts w:ascii="Segoe UI" w:eastAsia="Times New Roman" w:hAnsi="Segoe UI" w:cs="Segoe UI"/>
      <w:outline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F1EA4"/>
    <w:pPr>
      <w:ind w:left="720"/>
      <w:contextualSpacing/>
    </w:pPr>
  </w:style>
  <w:style w:type="character" w:customStyle="1" w:styleId="10">
    <w:name w:val="Заголовок №1_"/>
    <w:basedOn w:val="a0"/>
    <w:link w:val="11"/>
    <w:rsid w:val="00411C1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a">
    <w:name w:val="Основной текст + Полужирный"/>
    <w:basedOn w:val="a3"/>
    <w:rsid w:val="00411C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sz w:val="23"/>
      <w:szCs w:val="23"/>
      <w:shd w:val="clear" w:color="auto" w:fill="FFFFFF"/>
      <w:lang w:eastAsia="ru-RU" w:bidi="ru-RU"/>
    </w:rPr>
  </w:style>
  <w:style w:type="character" w:customStyle="1" w:styleId="ab">
    <w:name w:val="Основной текст + Курсив"/>
    <w:basedOn w:val="a3"/>
    <w:rsid w:val="00411C1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sz w:val="23"/>
      <w:szCs w:val="23"/>
      <w:shd w:val="clear" w:color="auto" w:fill="FFFFFF"/>
      <w:lang w:eastAsia="ru-RU" w:bidi="ru-RU"/>
    </w:rPr>
  </w:style>
  <w:style w:type="paragraph" w:customStyle="1" w:styleId="11">
    <w:name w:val="Заголовок №1"/>
    <w:basedOn w:val="a"/>
    <w:link w:val="10"/>
    <w:rsid w:val="00411C1A"/>
    <w:pPr>
      <w:shd w:val="clear" w:color="auto" w:fill="FFFFFF"/>
      <w:spacing w:line="274" w:lineRule="exact"/>
      <w:jc w:val="both"/>
      <w:outlineLvl w:val="0"/>
    </w:pPr>
    <w:rPr>
      <w:outline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A0EE87-2025-4801-82E8-C2BD46B8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23</Pages>
  <Words>8178</Words>
  <Characters>46621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55</cp:revision>
  <cp:lastPrinted>2018-09-28T12:36:00Z</cp:lastPrinted>
  <dcterms:created xsi:type="dcterms:W3CDTF">2018-08-23T11:40:00Z</dcterms:created>
  <dcterms:modified xsi:type="dcterms:W3CDTF">2018-09-28T12:50:00Z</dcterms:modified>
</cp:coreProperties>
</file>