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65" w:rsidRDefault="00A50665" w:rsidP="001F20A0">
      <w:pPr>
        <w:tabs>
          <w:tab w:val="left" w:pos="8789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казенное общеобразовательное учреждение </w:t>
      </w:r>
    </w:p>
    <w:p w:rsidR="00A50665" w:rsidRDefault="00A50665" w:rsidP="00A5066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Ленинградской области</w:t>
      </w:r>
    </w:p>
    <w:p w:rsidR="00A50665" w:rsidRDefault="00A50665" w:rsidP="00A5066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«Приозерская школа интернат,</w:t>
      </w:r>
      <w:r w:rsidR="006307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реализующая адаптированные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 программы»</w:t>
      </w:r>
    </w:p>
    <w:p w:rsidR="00A50665" w:rsidRDefault="00A50665" w:rsidP="00A5066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ПРИНЯТА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УТВЕРЖДЕН</w:t>
      </w:r>
      <w:r w:rsidR="006E52F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A50665" w:rsidRDefault="006E52FD" w:rsidP="00A5066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педагогич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Совете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Распоряжние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№274</w:t>
      </w:r>
    </w:p>
    <w:p w:rsidR="006E52FD" w:rsidRDefault="006E52FD" w:rsidP="00A5066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 №1                                                                                   от 31.08.2018г</w:t>
      </w:r>
    </w:p>
    <w:p w:rsidR="00A50665" w:rsidRDefault="006E52FD" w:rsidP="00A5066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30.08.2018г</w:t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5066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50665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Адаптированная 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рабочая образовательная программа 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>по предмету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Развитие речи и окружающий мир</w:t>
      </w: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» </w:t>
      </w:r>
    </w:p>
    <w:p w:rsidR="00A50665" w:rsidRPr="00293809" w:rsidRDefault="00EE6BB7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9</w:t>
      </w:r>
      <w:r w:rsidR="00A5066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«А»</w:t>
      </w:r>
      <w:r w:rsidR="00A50665"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класс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>на 201</w:t>
      </w:r>
      <w:r w:rsidR="00EE6BB7">
        <w:rPr>
          <w:rFonts w:ascii="Times New Roman" w:hAnsi="Times New Roman"/>
          <w:b/>
          <w:bCs/>
          <w:sz w:val="36"/>
          <w:szCs w:val="36"/>
          <w:lang w:eastAsia="ru-RU"/>
        </w:rPr>
        <w:t>8</w:t>
      </w: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>-201</w:t>
      </w:r>
      <w:r w:rsidR="00EE6BB7">
        <w:rPr>
          <w:rFonts w:ascii="Times New Roman" w:hAnsi="Times New Roman"/>
          <w:b/>
          <w:bCs/>
          <w:sz w:val="36"/>
          <w:szCs w:val="36"/>
          <w:lang w:eastAsia="ru-RU"/>
        </w:rPr>
        <w:t>9</w:t>
      </w: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9380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Pr="00293809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Default="00A50665" w:rsidP="00A506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реализацию программы </w:t>
      </w:r>
    </w:p>
    <w:p w:rsidR="00A50665" w:rsidRDefault="00A50665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учитель Шабельская М.Н.</w:t>
      </w:r>
    </w:p>
    <w:p w:rsidR="00EE6BB7" w:rsidRDefault="00EE6BB7" w:rsidP="00A50665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квалификационная категория</w:t>
      </w:r>
    </w:p>
    <w:p w:rsidR="00630767" w:rsidRPr="007000B2" w:rsidRDefault="00630767" w:rsidP="00630767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630767" w:rsidRPr="005626F5" w:rsidRDefault="00630767" w:rsidP="00630767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630767" w:rsidRPr="007000B2" w:rsidRDefault="00630767" w:rsidP="00630767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630767" w:rsidRPr="007000B2" w:rsidRDefault="00630767" w:rsidP="00630767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630767" w:rsidRPr="007000B2" w:rsidRDefault="00630767" w:rsidP="00630767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630767" w:rsidRPr="007000B2" w:rsidRDefault="00630767" w:rsidP="00630767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630767" w:rsidRPr="007000B2" w:rsidRDefault="00630767" w:rsidP="00630767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szCs w:val="28"/>
        </w:rPr>
        <w:t>5.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767" w:rsidRPr="006A69DB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665" w:rsidRPr="005B32C8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69D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A50665" w:rsidRPr="005B32C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30767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</w:t>
      </w:r>
      <w:r w:rsidR="00396D3B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Pr="005B32C8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Развитию речи и окружающему миру</w:t>
      </w:r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630767" w:rsidRPr="00E62EF6">
        <w:rPr>
          <w:rFonts w:ascii="Times New Roman" w:hAnsi="Times New Roman"/>
          <w:sz w:val="24"/>
          <w:szCs w:val="24"/>
          <w:lang w:eastAsia="ru-RU"/>
        </w:rPr>
        <w:t>составл</w:t>
      </w:r>
      <w:r w:rsidR="00630767">
        <w:rPr>
          <w:rFonts w:ascii="Times New Roman" w:hAnsi="Times New Roman"/>
          <w:sz w:val="24"/>
          <w:szCs w:val="24"/>
          <w:lang w:eastAsia="ru-RU"/>
        </w:rPr>
        <w:t xml:space="preserve">ена на основе адаптированной </w:t>
      </w:r>
      <w:r w:rsidR="00630767" w:rsidRPr="00E62EF6">
        <w:rPr>
          <w:rFonts w:ascii="Times New Roman" w:hAnsi="Times New Roman"/>
          <w:sz w:val="24"/>
          <w:szCs w:val="24"/>
          <w:lang w:eastAsia="ru-RU"/>
        </w:rPr>
        <w:t>образовательной программы основного общего образования ГКОУ ЛО «Приозерская школа</w:t>
      </w:r>
      <w:r w:rsidR="00630767">
        <w:rPr>
          <w:rFonts w:ascii="Times New Roman" w:hAnsi="Times New Roman"/>
          <w:sz w:val="24"/>
          <w:szCs w:val="24"/>
          <w:lang w:eastAsia="ru-RU"/>
        </w:rPr>
        <w:t>-</w:t>
      </w:r>
      <w:r w:rsidR="00630767" w:rsidRPr="00E62EF6">
        <w:rPr>
          <w:rFonts w:ascii="Times New Roman" w:hAnsi="Times New Roman"/>
          <w:sz w:val="24"/>
          <w:szCs w:val="24"/>
          <w:lang w:eastAsia="ru-RU"/>
        </w:rPr>
        <w:t>интернат</w:t>
      </w:r>
      <w:r w:rsidR="00630767">
        <w:rPr>
          <w:rFonts w:ascii="Times New Roman" w:hAnsi="Times New Roman"/>
          <w:sz w:val="24"/>
          <w:szCs w:val="24"/>
          <w:lang w:eastAsia="ru-RU"/>
        </w:rPr>
        <w:t xml:space="preserve">, реализующая адаптированные </w:t>
      </w:r>
      <w:r w:rsidR="00630767" w:rsidRPr="00E62EF6">
        <w:rPr>
          <w:rFonts w:ascii="Times New Roman" w:hAnsi="Times New Roman"/>
          <w:sz w:val="24"/>
          <w:szCs w:val="24"/>
          <w:lang w:eastAsia="ru-RU"/>
        </w:rPr>
        <w:t>образовательные программы».</w:t>
      </w:r>
      <w:r w:rsidR="00630767" w:rsidRPr="00E62EF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0665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по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предмету «</w:t>
      </w:r>
      <w:r w:rsidR="00396D3B">
        <w:rPr>
          <w:rFonts w:ascii="Times New Roman" w:hAnsi="Times New Roman"/>
          <w:bCs/>
          <w:sz w:val="24"/>
          <w:szCs w:val="24"/>
          <w:lang w:eastAsia="ru-RU"/>
        </w:rPr>
        <w:t>Развитие речи и окружающий мир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B32C8">
        <w:rPr>
          <w:rFonts w:ascii="Times New Roman" w:hAnsi="Times New Roman"/>
          <w:bCs/>
          <w:sz w:val="24"/>
          <w:szCs w:val="24"/>
          <w:lang w:eastAsia="ru-RU"/>
        </w:rPr>
        <w:t>скоррегирована</w:t>
      </w:r>
      <w:proofErr w:type="spellEnd"/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 в сторону увеличения объема материала и его содержательного потенциала. 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5B32C8">
        <w:rPr>
          <w:rFonts w:ascii="Times New Roman" w:hAnsi="Times New Roman"/>
          <w:bCs/>
          <w:sz w:val="24"/>
          <w:szCs w:val="24"/>
          <w:lang w:eastAsia="ru-RU"/>
        </w:rPr>
        <w:t>поэтапность</w:t>
      </w:r>
      <w:proofErr w:type="spellEnd"/>
      <w:r w:rsidRPr="005B32C8">
        <w:rPr>
          <w:rFonts w:ascii="Times New Roman" w:hAnsi="Times New Roman"/>
          <w:bCs/>
          <w:sz w:val="24"/>
          <w:szCs w:val="24"/>
          <w:lang w:eastAsia="ru-RU"/>
        </w:rPr>
        <w:t xml:space="preserve">), для постоянного повторения пройденного и отработки необходимых умений. </w:t>
      </w:r>
      <w:r w:rsidRPr="005B32C8">
        <w:rPr>
          <w:rFonts w:ascii="Times New Roman" w:hAnsi="Times New Roman"/>
          <w:sz w:val="24"/>
          <w:szCs w:val="24"/>
        </w:rPr>
        <w:t>Занятия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 w:rsidR="00EE6BB7">
        <w:rPr>
          <w:rFonts w:ascii="Times New Roman" w:hAnsi="Times New Roman"/>
          <w:sz w:val="24"/>
          <w:szCs w:val="24"/>
        </w:rPr>
        <w:t>Развитие речи и окружающий мир</w:t>
      </w:r>
      <w:r>
        <w:rPr>
          <w:rFonts w:ascii="Times New Roman" w:hAnsi="Times New Roman"/>
          <w:sz w:val="24"/>
          <w:szCs w:val="24"/>
        </w:rPr>
        <w:t>»</w:t>
      </w:r>
      <w:r w:rsidRPr="005B32C8">
        <w:rPr>
          <w:rFonts w:ascii="Times New Roman" w:hAnsi="Times New Roman"/>
          <w:sz w:val="24"/>
          <w:szCs w:val="24"/>
        </w:rPr>
        <w:t xml:space="preserve"> имеют интегративный характер, рассматриваются как коррекционные. </w:t>
      </w:r>
    </w:p>
    <w:p w:rsidR="00630767" w:rsidRPr="00AA19AB" w:rsidRDefault="00630767" w:rsidP="0063076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9AB">
        <w:rPr>
          <w:rFonts w:ascii="Times New Roman" w:hAnsi="Times New Roman"/>
          <w:color w:val="000000"/>
          <w:sz w:val="24"/>
          <w:szCs w:val="24"/>
        </w:rPr>
        <w:t>На изучение учебного предмета «</w:t>
      </w:r>
      <w:r>
        <w:rPr>
          <w:rFonts w:ascii="Times New Roman" w:hAnsi="Times New Roman"/>
          <w:color w:val="000000"/>
          <w:sz w:val="24"/>
          <w:szCs w:val="24"/>
        </w:rPr>
        <w:t>Развитие речи и окружающий мир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» отводится: </w:t>
      </w:r>
    </w:p>
    <w:p w:rsidR="00630767" w:rsidRPr="00AA19AB" w:rsidRDefault="00630767" w:rsidP="0063076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</w:t>
      </w:r>
      <w:r w:rsidR="00EE6BB7">
        <w:rPr>
          <w:rFonts w:ascii="Times New Roman" w:hAnsi="Times New Roman"/>
          <w:color w:val="000000"/>
          <w:sz w:val="24"/>
          <w:szCs w:val="24"/>
        </w:rPr>
        <w:t>102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EE6BB7">
        <w:rPr>
          <w:rFonts w:ascii="Times New Roman" w:hAnsi="Times New Roman"/>
          <w:color w:val="000000"/>
          <w:sz w:val="24"/>
          <w:szCs w:val="24"/>
        </w:rPr>
        <w:t>а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 в учебн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E6BB7">
        <w:rPr>
          <w:rFonts w:ascii="Times New Roman" w:hAnsi="Times New Roman"/>
          <w:color w:val="000000"/>
          <w:sz w:val="24"/>
          <w:szCs w:val="24"/>
        </w:rPr>
        <w:t>3</w:t>
      </w:r>
      <w:r w:rsidRPr="00AA19AB">
        <w:rPr>
          <w:rFonts w:ascii="Times New Roman" w:hAnsi="Times New Roman"/>
          <w:color w:val="000000"/>
          <w:sz w:val="24"/>
          <w:szCs w:val="24"/>
        </w:rPr>
        <w:t xml:space="preserve"> часа в неделю):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Целью обучения является исправление дефектов общего и речевого развития детей, их познавательной деятельности.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опыта.</w:t>
      </w:r>
    </w:p>
    <w:p w:rsidR="00630767" w:rsidRPr="005B32C8" w:rsidRDefault="00630767" w:rsidP="00630767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Целью изучения предмета «</w:t>
      </w:r>
      <w:r>
        <w:rPr>
          <w:rFonts w:ascii="Times New Roman" w:hAnsi="Times New Roman"/>
          <w:color w:val="000000"/>
          <w:sz w:val="24"/>
          <w:szCs w:val="24"/>
        </w:rPr>
        <w:t>Развитие речи и окружающий мир</w:t>
      </w:r>
      <w:r w:rsidRPr="005B32C8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>углубление знаний обучающихся по</w:t>
      </w:r>
      <w:r w:rsidRPr="005B32C8">
        <w:rPr>
          <w:rFonts w:ascii="Times New Roman" w:hAnsi="Times New Roman"/>
          <w:sz w:val="24"/>
          <w:szCs w:val="24"/>
        </w:rPr>
        <w:t xml:space="preserve"> предметам естествоведческого цикла.</w:t>
      </w:r>
    </w:p>
    <w:p w:rsidR="00630767" w:rsidRPr="005B32C8" w:rsidRDefault="00630767" w:rsidP="00630767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Внимание учителя должно быть сосредоточено на развитии учащихся с умеренной умственной отсталостью в процессе усвоения систематических знаний о природе, формирования элементов образного и аналитического мышления, развитии кругозора, обогащении словаря учащихся, воспитании любви к природе, интереса к окружающему миру, бережного отношения к живому.</w:t>
      </w:r>
      <w:r>
        <w:rPr>
          <w:rFonts w:ascii="Times New Roman" w:hAnsi="Times New Roman"/>
          <w:sz w:val="24"/>
          <w:szCs w:val="24"/>
        </w:rPr>
        <w:t xml:space="preserve"> Также п</w:t>
      </w:r>
      <w:r w:rsidRPr="005B32C8">
        <w:rPr>
          <w:rFonts w:ascii="Times New Roman" w:hAnsi="Times New Roman"/>
          <w:sz w:val="24"/>
          <w:szCs w:val="24"/>
        </w:rPr>
        <w:t>родолжается работа по углублен</w:t>
      </w:r>
      <w:r>
        <w:rPr>
          <w:rFonts w:ascii="Times New Roman" w:hAnsi="Times New Roman"/>
          <w:sz w:val="24"/>
          <w:szCs w:val="24"/>
        </w:rPr>
        <w:t>ию и систематизации знаний.</w:t>
      </w:r>
    </w:p>
    <w:p w:rsidR="00630767" w:rsidRPr="005B32C8" w:rsidRDefault="00630767" w:rsidP="00630767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Задачи:</w:t>
      </w:r>
    </w:p>
    <w:p w:rsidR="00630767" w:rsidRPr="005B32C8" w:rsidRDefault="00630767" w:rsidP="00630767">
      <w:pPr>
        <w:pStyle w:val="a3"/>
        <w:widowControl w:val="0"/>
        <w:numPr>
          <w:ilvl w:val="0"/>
          <w:numId w:val="1"/>
        </w:numPr>
        <w:tabs>
          <w:tab w:val="left" w:pos="4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закрепление представлений о взаимосвязи живой и неживой природы;</w:t>
      </w:r>
    </w:p>
    <w:p w:rsidR="00630767" w:rsidRPr="005B32C8" w:rsidRDefault="00630767" w:rsidP="00630767">
      <w:pPr>
        <w:pStyle w:val="a3"/>
        <w:widowControl w:val="0"/>
        <w:numPr>
          <w:ilvl w:val="0"/>
          <w:numId w:val="1"/>
        </w:numPr>
        <w:tabs>
          <w:tab w:val="left" w:pos="4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закрепление представлений о Солнце, как источнике света и тепла на Земле, уяснение роли Солнца, как причины, обуславливающей времен года, его значения в жизни живой природы;</w:t>
      </w:r>
    </w:p>
    <w:p w:rsidR="00630767" w:rsidRPr="005B32C8" w:rsidRDefault="00630767" w:rsidP="00630767">
      <w:pPr>
        <w:pStyle w:val="a3"/>
        <w:widowControl w:val="0"/>
        <w:numPr>
          <w:ilvl w:val="0"/>
          <w:numId w:val="1"/>
        </w:numPr>
        <w:tabs>
          <w:tab w:val="left" w:pos="4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lastRenderedPageBreak/>
        <w:t>изучение учащихся доступных сведений о воздухе, формирование представлений о роли и участии воздуха (кислорода) в жизни растений, животных и человека;</w:t>
      </w:r>
    </w:p>
    <w:p w:rsidR="00630767" w:rsidRPr="005B32C8" w:rsidRDefault="00630767" w:rsidP="00630767">
      <w:pPr>
        <w:pStyle w:val="a3"/>
        <w:widowControl w:val="0"/>
        <w:numPr>
          <w:ilvl w:val="0"/>
          <w:numId w:val="1"/>
        </w:numPr>
        <w:tabs>
          <w:tab w:val="left" w:pos="4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воспитание интереса к природе, бережного к ней отношения. Формирование понимания взаимосвязи человека и природы.</w:t>
      </w:r>
    </w:p>
    <w:p w:rsidR="00630767" w:rsidRDefault="00630767" w:rsidP="00630767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30767">
        <w:rPr>
          <w:rFonts w:ascii="Times New Roman" w:hAnsi="Times New Roman"/>
          <w:b/>
          <w:sz w:val="24"/>
          <w:szCs w:val="24"/>
        </w:rPr>
        <w:t>2. Прогнозируемые результаты</w:t>
      </w:r>
      <w:r w:rsidR="008628C3" w:rsidRPr="008628C3">
        <w:t xml:space="preserve"> </w:t>
      </w:r>
      <w:r w:rsidR="008628C3" w:rsidRPr="008628C3">
        <w:rPr>
          <w:rFonts w:ascii="Times New Roman" w:hAnsi="Times New Roman"/>
          <w:b/>
          <w:sz w:val="24"/>
          <w:szCs w:val="24"/>
        </w:rPr>
        <w:t>освоения программы</w:t>
      </w:r>
      <w:r w:rsidRPr="00630767">
        <w:rPr>
          <w:rFonts w:ascii="Times New Roman" w:hAnsi="Times New Roman"/>
          <w:b/>
          <w:sz w:val="24"/>
          <w:szCs w:val="24"/>
        </w:rPr>
        <w:t>.</w:t>
      </w:r>
    </w:p>
    <w:p w:rsidR="004D0BBD" w:rsidRPr="004D0BBD" w:rsidRDefault="004D0BBD" w:rsidP="004D0BB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0BBD">
        <w:rPr>
          <w:rFonts w:ascii="Times New Roman" w:hAnsi="Times New Roman"/>
          <w:sz w:val="24"/>
          <w:szCs w:val="24"/>
        </w:rPr>
        <w:t>Характеристика класса:</w:t>
      </w:r>
    </w:p>
    <w:p w:rsidR="00630767" w:rsidRDefault="004D0BBD" w:rsidP="004D0BBD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4D0BBD">
        <w:rPr>
          <w:rFonts w:ascii="Times New Roman" w:hAnsi="Times New Roman"/>
          <w:sz w:val="24"/>
          <w:szCs w:val="24"/>
        </w:rPr>
        <w:t xml:space="preserve">Всего в классе 6 учащихся: 4 девочки и 2 мальчика. В классе все дети с умеренной умственной отсталостью. Коллектив класса дружный. На начало года в классе нет явных лидеров, но в коллективе есть учащиеся, имеющие лидерский потенциал, организаторские способности. </w:t>
      </w:r>
      <w:proofErr w:type="gramStart"/>
      <w:r w:rsidRPr="004D0BBD">
        <w:rPr>
          <w:rFonts w:ascii="Times New Roman" w:hAnsi="Times New Roman"/>
          <w:sz w:val="24"/>
          <w:szCs w:val="24"/>
        </w:rPr>
        <w:t>На уроках обучающиеся в классе хорошо работают и отвечают на вопросы.</w:t>
      </w:r>
      <w:proofErr w:type="gramEnd"/>
      <w:r w:rsidRPr="004D0BBD">
        <w:rPr>
          <w:rFonts w:ascii="Times New Roman" w:hAnsi="Times New Roman"/>
          <w:sz w:val="24"/>
          <w:szCs w:val="24"/>
        </w:rPr>
        <w:t xml:space="preserve"> Класс готов решать творческие задачи: в коллективе есть учащиеся, которые активно принимают участие в жизни класса и школы</w:t>
      </w:r>
      <w:proofErr w:type="gramStart"/>
      <w:r w:rsidRPr="004D0BBD">
        <w:rPr>
          <w:rFonts w:ascii="Times New Roman" w:hAnsi="Times New Roman"/>
          <w:sz w:val="24"/>
          <w:szCs w:val="24"/>
        </w:rPr>
        <w:t xml:space="preserve"> (). </w:t>
      </w:r>
      <w:proofErr w:type="gramEnd"/>
      <w:r w:rsidRPr="004D0BBD">
        <w:rPr>
          <w:rFonts w:ascii="Times New Roman" w:hAnsi="Times New Roman"/>
          <w:sz w:val="24"/>
          <w:szCs w:val="24"/>
        </w:rPr>
        <w:t xml:space="preserve">Учащиеся не пропускают уроков без уважительной причины. В классе хороший микроклимат, ребята активны, легко общаются друг с другом, самостоятельны. Ребята знают правила для учащихся. Между </w:t>
      </w:r>
      <w:proofErr w:type="gramStart"/>
      <w:r w:rsidRPr="004D0BB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0BBD">
        <w:rPr>
          <w:rFonts w:ascii="Times New Roman" w:hAnsi="Times New Roman"/>
          <w:sz w:val="24"/>
          <w:szCs w:val="24"/>
        </w:rPr>
        <w:t xml:space="preserve"> преобладают 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темперамента.</w:t>
      </w:r>
      <w:r w:rsidR="00EE6BB7">
        <w:rPr>
          <w:rFonts w:ascii="Times New Roman" w:hAnsi="Times New Roman"/>
          <w:sz w:val="24"/>
          <w:szCs w:val="24"/>
        </w:rPr>
        <w:t xml:space="preserve"> </w:t>
      </w:r>
      <w:r w:rsidR="00630767" w:rsidRPr="001E7BFB">
        <w:rPr>
          <w:rFonts w:ascii="Times New Roman" w:hAnsi="Times New Roman"/>
          <w:sz w:val="24"/>
          <w:szCs w:val="24"/>
          <w:lang w:eastAsia="ru-RU"/>
        </w:rPr>
        <w:t xml:space="preserve">Характеристика </w:t>
      </w:r>
      <w:proofErr w:type="gramStart"/>
      <w:r w:rsidR="0063076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630767">
        <w:rPr>
          <w:rFonts w:ascii="Times New Roman" w:hAnsi="Times New Roman"/>
          <w:sz w:val="24"/>
          <w:szCs w:val="24"/>
          <w:lang w:eastAsia="ru-RU"/>
        </w:rPr>
        <w:t>:</w:t>
      </w:r>
    </w:p>
    <w:p w:rsidR="00AE7600" w:rsidRPr="00AE7600" w:rsidRDefault="00630767" w:rsidP="00AE7600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уровень - </w:t>
      </w:r>
      <w:proofErr w:type="gramStart"/>
      <w:r w:rsidR="00AE7600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="00AE7600">
        <w:rPr>
          <w:rFonts w:ascii="Times New Roman" w:hAnsi="Times New Roman"/>
          <w:sz w:val="24"/>
          <w:szCs w:val="24"/>
          <w:lang w:eastAsia="ru-RU"/>
        </w:rPr>
        <w:t xml:space="preserve"> ус</w:t>
      </w:r>
      <w:r w:rsidR="00AE7600" w:rsidRPr="00A03E47">
        <w:rPr>
          <w:rFonts w:ascii="Times New Roman" w:hAnsi="Times New Roman"/>
          <w:sz w:val="24"/>
          <w:szCs w:val="24"/>
          <w:lang w:eastAsia="ru-RU"/>
        </w:rPr>
        <w:t>пешно ов</w:t>
      </w:r>
      <w:r w:rsidR="00AE7600">
        <w:rPr>
          <w:rFonts w:ascii="Times New Roman" w:hAnsi="Times New Roman"/>
          <w:sz w:val="24"/>
          <w:szCs w:val="24"/>
          <w:lang w:eastAsia="ru-RU"/>
        </w:rPr>
        <w:t>л</w:t>
      </w:r>
      <w:r w:rsidR="00D30C25">
        <w:rPr>
          <w:rFonts w:ascii="Times New Roman" w:hAnsi="Times New Roman"/>
          <w:sz w:val="24"/>
          <w:szCs w:val="24"/>
          <w:lang w:eastAsia="ru-RU"/>
        </w:rPr>
        <w:t xml:space="preserve">адевают программным материалом. </w:t>
      </w:r>
      <w:r w:rsidR="00D30C25" w:rsidRPr="00D30C25">
        <w:rPr>
          <w:rFonts w:ascii="Times New Roman" w:hAnsi="Times New Roman"/>
          <w:sz w:val="24"/>
          <w:szCs w:val="24"/>
        </w:rPr>
        <w:t>Понимают содержание небольших по объему рассказов и стихотворений; отве</w:t>
      </w:r>
      <w:r w:rsidR="00D30C25">
        <w:rPr>
          <w:rFonts w:ascii="Times New Roman" w:hAnsi="Times New Roman"/>
          <w:sz w:val="24"/>
          <w:szCs w:val="24"/>
        </w:rPr>
        <w:t>чают</w:t>
      </w:r>
      <w:r w:rsidR="00D30C25" w:rsidRPr="00D30C25">
        <w:rPr>
          <w:rFonts w:ascii="Times New Roman" w:hAnsi="Times New Roman"/>
          <w:sz w:val="24"/>
          <w:szCs w:val="24"/>
        </w:rPr>
        <w:t xml:space="preserve"> на вопросы. Понимают содержание детских радио - и телепередач, отве</w:t>
      </w:r>
      <w:r w:rsidR="00D30C25">
        <w:rPr>
          <w:rFonts w:ascii="Times New Roman" w:hAnsi="Times New Roman"/>
          <w:sz w:val="24"/>
          <w:szCs w:val="24"/>
        </w:rPr>
        <w:t>чают</w:t>
      </w:r>
      <w:r w:rsidR="00D30C25" w:rsidRPr="00D30C25">
        <w:rPr>
          <w:rFonts w:ascii="Times New Roman" w:hAnsi="Times New Roman"/>
          <w:sz w:val="24"/>
          <w:szCs w:val="24"/>
        </w:rPr>
        <w:t xml:space="preserve"> на вопросы учителя; выб</w:t>
      </w:r>
      <w:r w:rsidR="00D30C25">
        <w:rPr>
          <w:rFonts w:ascii="Times New Roman" w:hAnsi="Times New Roman"/>
          <w:sz w:val="24"/>
          <w:szCs w:val="24"/>
        </w:rPr>
        <w:t>ирают</w:t>
      </w:r>
      <w:r w:rsidR="00D30C25" w:rsidRPr="00D30C25">
        <w:rPr>
          <w:rFonts w:ascii="Times New Roman" w:hAnsi="Times New Roman"/>
          <w:sz w:val="24"/>
          <w:szCs w:val="24"/>
        </w:rPr>
        <w:t xml:space="preserve"> правильны</w:t>
      </w:r>
      <w:r w:rsidR="00D30C25">
        <w:rPr>
          <w:rFonts w:ascii="Times New Roman" w:hAnsi="Times New Roman"/>
          <w:sz w:val="24"/>
          <w:szCs w:val="24"/>
        </w:rPr>
        <w:t>е</w:t>
      </w:r>
      <w:r w:rsidR="00D30C25" w:rsidRPr="00D30C25">
        <w:rPr>
          <w:rFonts w:ascii="Times New Roman" w:hAnsi="Times New Roman"/>
          <w:sz w:val="24"/>
          <w:szCs w:val="24"/>
        </w:rPr>
        <w:t xml:space="preserve"> средств</w:t>
      </w:r>
      <w:r w:rsidR="00D30C25">
        <w:rPr>
          <w:rFonts w:ascii="Times New Roman" w:hAnsi="Times New Roman"/>
          <w:sz w:val="24"/>
          <w:szCs w:val="24"/>
        </w:rPr>
        <w:t>а</w:t>
      </w:r>
      <w:r w:rsidR="00D30C25" w:rsidRPr="00D30C25">
        <w:rPr>
          <w:rFonts w:ascii="Times New Roman" w:hAnsi="Times New Roman"/>
          <w:sz w:val="24"/>
          <w:szCs w:val="24"/>
        </w:rPr>
        <w:t xml:space="preserve"> интонации с опорой на образец речи учителя и анализ речевой ситуации. Активно участвуют в диалогах по темам речевых ситуаций; высказыв</w:t>
      </w:r>
      <w:r w:rsidR="00D30C25">
        <w:rPr>
          <w:rFonts w:ascii="Times New Roman" w:hAnsi="Times New Roman"/>
          <w:sz w:val="24"/>
          <w:szCs w:val="24"/>
        </w:rPr>
        <w:t>ают</w:t>
      </w:r>
      <w:r w:rsidR="00D30C25" w:rsidRPr="00D30C25">
        <w:rPr>
          <w:rFonts w:ascii="Times New Roman" w:hAnsi="Times New Roman"/>
          <w:sz w:val="24"/>
          <w:szCs w:val="24"/>
        </w:rPr>
        <w:t xml:space="preserve"> свои просьб</w:t>
      </w:r>
      <w:r w:rsidR="00D30C25">
        <w:rPr>
          <w:rFonts w:ascii="Times New Roman" w:hAnsi="Times New Roman"/>
          <w:sz w:val="24"/>
          <w:szCs w:val="24"/>
        </w:rPr>
        <w:t>ы</w:t>
      </w:r>
      <w:r w:rsidR="00D30C25" w:rsidRPr="00D30C25">
        <w:rPr>
          <w:rFonts w:ascii="Times New Roman" w:hAnsi="Times New Roman"/>
          <w:sz w:val="24"/>
          <w:szCs w:val="24"/>
        </w:rPr>
        <w:t xml:space="preserve"> и желани</w:t>
      </w:r>
      <w:r w:rsidR="00D30C25">
        <w:rPr>
          <w:rFonts w:ascii="Times New Roman" w:hAnsi="Times New Roman"/>
          <w:sz w:val="24"/>
          <w:szCs w:val="24"/>
        </w:rPr>
        <w:t>я</w:t>
      </w:r>
      <w:r w:rsidR="00D30C25" w:rsidRPr="00D30C25">
        <w:rPr>
          <w:rFonts w:ascii="Times New Roman" w:hAnsi="Times New Roman"/>
          <w:sz w:val="24"/>
          <w:szCs w:val="24"/>
        </w:rPr>
        <w:t>. Выполняют речевые действия (приветствия, прощания, извинения и т. п.), используя соответствующие этикетные слова и выражения. Участвуют в коллективном составлении рассказа или сказки по темам речевых ситуаций; составляют рассказ с опорой на картинный или картинно-символический план.</w:t>
      </w:r>
      <w:r w:rsidR="00D30C25">
        <w:rPr>
          <w:rFonts w:ascii="Times New Roman" w:hAnsi="Times New Roman"/>
          <w:sz w:val="24"/>
          <w:szCs w:val="24"/>
        </w:rPr>
        <w:t xml:space="preserve"> </w:t>
      </w:r>
    </w:p>
    <w:p w:rsidR="00630767" w:rsidRPr="00AE7600" w:rsidRDefault="00630767" w:rsidP="00D30C2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уровень - </w:t>
      </w:r>
      <w:r w:rsidR="00D30C25">
        <w:rPr>
          <w:rFonts w:ascii="Times New Roman" w:hAnsi="Times New Roman"/>
          <w:sz w:val="24"/>
          <w:szCs w:val="24"/>
          <w:lang w:eastAsia="ru-RU"/>
        </w:rPr>
        <w:t>о</w:t>
      </w:r>
      <w:r w:rsidR="00D30C25" w:rsidRPr="00F726E3">
        <w:rPr>
          <w:rFonts w:ascii="Times New Roman" w:hAnsi="Times New Roman"/>
          <w:sz w:val="24"/>
          <w:szCs w:val="24"/>
          <w:lang w:eastAsia="ru-RU"/>
        </w:rPr>
        <w:t>бучающиеся в ходе обучения испытывают небольшие трудности</w:t>
      </w:r>
      <w:r w:rsidR="00D30C25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D30C25" w:rsidRPr="00F72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0C25">
        <w:rPr>
          <w:rFonts w:ascii="Times New Roman" w:hAnsi="Times New Roman"/>
          <w:sz w:val="24"/>
          <w:szCs w:val="24"/>
          <w:lang w:eastAsia="ru-RU"/>
        </w:rPr>
        <w:t>ф</w:t>
      </w:r>
      <w:r w:rsidR="00D30C25">
        <w:rPr>
          <w:rFonts w:ascii="Times New Roman" w:hAnsi="Times New Roman"/>
          <w:sz w:val="24"/>
          <w:szCs w:val="24"/>
        </w:rPr>
        <w:t>ормулировании</w:t>
      </w:r>
      <w:r w:rsidR="00D30C25" w:rsidRPr="00AE7600">
        <w:rPr>
          <w:rFonts w:ascii="Times New Roman" w:hAnsi="Times New Roman"/>
          <w:sz w:val="24"/>
          <w:szCs w:val="24"/>
        </w:rPr>
        <w:t xml:space="preserve"> просьб</w:t>
      </w:r>
      <w:r w:rsidR="00D30C25">
        <w:rPr>
          <w:rFonts w:ascii="Times New Roman" w:hAnsi="Times New Roman"/>
          <w:sz w:val="24"/>
          <w:szCs w:val="24"/>
        </w:rPr>
        <w:t>ы</w:t>
      </w:r>
      <w:r w:rsidR="00D30C25" w:rsidRPr="00AE7600">
        <w:rPr>
          <w:rFonts w:ascii="Times New Roman" w:hAnsi="Times New Roman"/>
          <w:sz w:val="24"/>
          <w:szCs w:val="24"/>
        </w:rPr>
        <w:t xml:space="preserve"> и желани</w:t>
      </w:r>
      <w:r w:rsidR="00D30C25">
        <w:rPr>
          <w:rFonts w:ascii="Times New Roman" w:hAnsi="Times New Roman"/>
          <w:sz w:val="24"/>
          <w:szCs w:val="24"/>
        </w:rPr>
        <w:t>я</w:t>
      </w:r>
      <w:r w:rsidR="00D30C25" w:rsidRPr="00AE7600">
        <w:rPr>
          <w:rFonts w:ascii="Times New Roman" w:hAnsi="Times New Roman"/>
          <w:sz w:val="24"/>
          <w:szCs w:val="24"/>
        </w:rPr>
        <w:t xml:space="preserve"> с использова</w:t>
      </w:r>
      <w:r w:rsidR="00D30C25">
        <w:rPr>
          <w:rFonts w:ascii="Times New Roman" w:hAnsi="Times New Roman"/>
          <w:sz w:val="24"/>
          <w:szCs w:val="24"/>
        </w:rPr>
        <w:t>нием этикетных слов и выражений,</w:t>
      </w:r>
      <w:r w:rsidR="00D30C25" w:rsidRPr="00AE7600">
        <w:rPr>
          <w:rFonts w:ascii="Times New Roman" w:hAnsi="Times New Roman"/>
          <w:sz w:val="24"/>
          <w:szCs w:val="24"/>
        </w:rPr>
        <w:t xml:space="preserve"> </w:t>
      </w:r>
      <w:r w:rsidR="00D30C25">
        <w:rPr>
          <w:rFonts w:ascii="Times New Roman" w:hAnsi="Times New Roman"/>
          <w:sz w:val="24"/>
          <w:szCs w:val="24"/>
        </w:rPr>
        <w:t>участвуют</w:t>
      </w:r>
      <w:r w:rsidR="00D30C25" w:rsidRPr="00AE7600">
        <w:rPr>
          <w:rFonts w:ascii="Times New Roman" w:hAnsi="Times New Roman"/>
          <w:sz w:val="24"/>
          <w:szCs w:val="24"/>
        </w:rPr>
        <w:t xml:space="preserve"> в ролевых играх в соотве</w:t>
      </w:r>
      <w:r w:rsidR="00D30C25">
        <w:rPr>
          <w:rFonts w:ascii="Times New Roman" w:hAnsi="Times New Roman"/>
          <w:sz w:val="24"/>
          <w:szCs w:val="24"/>
        </w:rPr>
        <w:t xml:space="preserve">тствии с речевыми возможностями, </w:t>
      </w:r>
      <w:r w:rsidR="00D30C25" w:rsidRPr="00AE7600">
        <w:rPr>
          <w:rFonts w:ascii="Times New Roman" w:hAnsi="Times New Roman"/>
          <w:sz w:val="24"/>
          <w:szCs w:val="24"/>
        </w:rPr>
        <w:t>отве</w:t>
      </w:r>
      <w:r w:rsidR="00D30C25">
        <w:rPr>
          <w:rFonts w:ascii="Times New Roman" w:hAnsi="Times New Roman"/>
          <w:sz w:val="24"/>
          <w:szCs w:val="24"/>
        </w:rPr>
        <w:t>чают</w:t>
      </w:r>
      <w:r w:rsidR="00D30C25" w:rsidRPr="00AE7600">
        <w:rPr>
          <w:rFonts w:ascii="Times New Roman" w:hAnsi="Times New Roman"/>
          <w:sz w:val="24"/>
          <w:szCs w:val="24"/>
        </w:rPr>
        <w:t xml:space="preserve"> на вопросы учителя по содержанию прослушанных и/или просмотренных радио- и</w:t>
      </w:r>
      <w:r w:rsidR="00D30C25">
        <w:rPr>
          <w:rFonts w:ascii="Times New Roman" w:hAnsi="Times New Roman"/>
          <w:sz w:val="24"/>
          <w:szCs w:val="24"/>
        </w:rPr>
        <w:t xml:space="preserve"> </w:t>
      </w:r>
      <w:r w:rsidR="00D30C25" w:rsidRPr="00AE7600">
        <w:rPr>
          <w:rFonts w:ascii="Times New Roman" w:hAnsi="Times New Roman"/>
          <w:sz w:val="24"/>
          <w:szCs w:val="24"/>
        </w:rPr>
        <w:t>телепередач.</w:t>
      </w:r>
      <w:r w:rsidR="00D30C25">
        <w:rPr>
          <w:rFonts w:ascii="Times New Roman" w:hAnsi="Times New Roman"/>
          <w:sz w:val="24"/>
          <w:szCs w:val="24"/>
        </w:rPr>
        <w:t xml:space="preserve"> </w:t>
      </w:r>
    </w:p>
    <w:p w:rsidR="00630767" w:rsidRDefault="00630767" w:rsidP="00630767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могут усвоить следующие представления:</w:t>
      </w:r>
    </w:p>
    <w:p w:rsidR="00630767" w:rsidRDefault="00630767" w:rsidP="006307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простейших свойствах воздуха, его значении в жизни растений, животных, </w:t>
      </w:r>
      <w:r>
        <w:rPr>
          <w:rFonts w:ascii="Times New Roman" w:hAnsi="Times New Roman"/>
          <w:sz w:val="24"/>
          <w:szCs w:val="24"/>
        </w:rPr>
        <w:lastRenderedPageBreak/>
        <w:t>человека;</w:t>
      </w:r>
    </w:p>
    <w:p w:rsidR="00630767" w:rsidRDefault="00630767" w:rsidP="006307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образе жизни и повадках домашних и диких животных, птиц;</w:t>
      </w:r>
    </w:p>
    <w:p w:rsidR="00630767" w:rsidRDefault="00630767" w:rsidP="006307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человека в жизни домашних животных;</w:t>
      </w:r>
    </w:p>
    <w:p w:rsidR="00630767" w:rsidRDefault="00630767" w:rsidP="006307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дыхании человека, о профилактике простудных заболеваний.</w:t>
      </w:r>
    </w:p>
    <w:p w:rsidR="00630767" w:rsidRPr="00750115" w:rsidRDefault="00630767" w:rsidP="00630767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Уровни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5670"/>
        <w:gridCol w:w="3828"/>
      </w:tblGrid>
      <w:tr w:rsidR="00630767" w:rsidTr="00630767">
        <w:tc>
          <w:tcPr>
            <w:tcW w:w="5670" w:type="dxa"/>
          </w:tcPr>
          <w:p w:rsidR="00630767" w:rsidRPr="00F025FB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5FB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3828" w:type="dxa"/>
            <w:vMerge w:val="restart"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7" w:rsidTr="00630767">
        <w:trPr>
          <w:trHeight w:val="2110"/>
        </w:trPr>
        <w:tc>
          <w:tcPr>
            <w:tcW w:w="5670" w:type="dxa"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уметь:</w:t>
            </w:r>
          </w:p>
          <w:p w:rsidR="00630767" w:rsidRPr="005B32C8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называть изученные объекты и явления;</w:t>
            </w:r>
          </w:p>
          <w:p w:rsidR="00630767" w:rsidRPr="005B32C8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различать растения сада и леса, деревья хвойные и лиственные, кустарники, травы, ягоды, плоды и семена растений;</w:t>
            </w:r>
          </w:p>
          <w:p w:rsidR="00630767" w:rsidRPr="005B32C8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различать домашних и диких животных и птиц, описывать их повадки;</w:t>
            </w:r>
          </w:p>
          <w:p w:rsidR="00630767" w:rsidRPr="005B32C8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питания, правила приготовления пищи и хранения продуктов питания, соблюдать требования по профилактике пищевых отравлений;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сезонные изменения в неживой природе с изменениями в жизни растений, животных, человека;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сезонные изменения времена года.</w:t>
            </w:r>
          </w:p>
        </w:tc>
        <w:tc>
          <w:tcPr>
            <w:tcW w:w="3828" w:type="dxa"/>
            <w:vMerge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7" w:rsidTr="00630767">
        <w:tc>
          <w:tcPr>
            <w:tcW w:w="5670" w:type="dxa"/>
          </w:tcPr>
          <w:p w:rsidR="00630767" w:rsidRPr="00F025FB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5FB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3828" w:type="dxa"/>
            <w:vMerge w:val="restart"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7" w:rsidTr="00630767">
        <w:trPr>
          <w:trHeight w:val="1408"/>
        </w:trPr>
        <w:tc>
          <w:tcPr>
            <w:tcW w:w="5670" w:type="dxa"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уметь: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называть изученные объекты и явления;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растения сада и леса, называть по 2-3 растения,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данной местности; различать грибы, ягоды;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домашних и диких животных, птиц, описывать их повадки;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пищевых отравлений;</w:t>
            </w:r>
          </w:p>
          <w:p w:rsidR="00630767" w:rsidRDefault="00630767" w:rsidP="006307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сезонные изменения в неживой природе с изменениями в жизни растений, животных человека.</w:t>
            </w:r>
          </w:p>
        </w:tc>
        <w:tc>
          <w:tcPr>
            <w:tcW w:w="3828" w:type="dxa"/>
            <w:vMerge/>
          </w:tcPr>
          <w:p w:rsidR="00630767" w:rsidRDefault="00630767" w:rsidP="00630767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767" w:rsidRDefault="00630767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30767" w:rsidRPr="00D30C25" w:rsidRDefault="00D30C25" w:rsidP="00D30C2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30C25">
        <w:rPr>
          <w:rFonts w:ascii="Times New Roman" w:hAnsi="Times New Roman"/>
          <w:b/>
          <w:sz w:val="24"/>
          <w:szCs w:val="24"/>
        </w:rPr>
        <w:t>3. Система оценки достижений планируемых результатов</w:t>
      </w:r>
    </w:p>
    <w:p w:rsidR="00D30C25" w:rsidRPr="00D30C25" w:rsidRDefault="00D30C25" w:rsidP="00D30C2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0C25">
        <w:rPr>
          <w:rFonts w:ascii="Times New Roman" w:hAnsi="Times New Roman"/>
          <w:sz w:val="24"/>
          <w:szCs w:val="24"/>
        </w:rPr>
        <w:t>Уровень умений и знаний учащихся по предмету не может оцениваться с общепринятых педагогических позиций. Критерии оценки относительно обучаемости детей с умеренной умственной отсталостью ориентированы не на результативность технологии учения в рамках нормированного педагогического процесса, а на опыт социального продвижения детей, то есть на предметное и чувственное отражение окружающего мира, развитие личностного самосознания в обществе людей. В программе вместо сформулированных основных требований к знаниям и умениям учащихся в обязательной форме типа: «Учащиеся должны знать», «Учащиеся должны уметь» записаны формулировки: «Учащиеся могут овладеть следующими знаниями и умениями».</w:t>
      </w:r>
    </w:p>
    <w:p w:rsidR="00D30C25" w:rsidRPr="00D30C25" w:rsidRDefault="00D30C25" w:rsidP="00D30C2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0C25">
        <w:rPr>
          <w:rFonts w:ascii="Times New Roman" w:hAnsi="Times New Roman"/>
          <w:sz w:val="24"/>
          <w:szCs w:val="24"/>
        </w:rPr>
        <w:t>Контроль индивидуального усвоения знаний и умений осуществляется в процессе общения во время урочной и внеурочной деятельности детей, во время пра</w:t>
      </w:r>
      <w:r>
        <w:rPr>
          <w:rFonts w:ascii="Times New Roman" w:hAnsi="Times New Roman"/>
          <w:sz w:val="24"/>
          <w:szCs w:val="24"/>
        </w:rPr>
        <w:t>ктических работ и сюжетных игр, викторины, тест, загадки, ребусы, экскурсии.</w:t>
      </w:r>
    </w:p>
    <w:p w:rsidR="00D30C25" w:rsidRPr="00D30C25" w:rsidRDefault="00D30C25" w:rsidP="00D30C2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0C25">
        <w:rPr>
          <w:rFonts w:ascii="Times New Roman" w:hAnsi="Times New Roman"/>
          <w:sz w:val="24"/>
          <w:szCs w:val="24"/>
        </w:rPr>
        <w:t>Оценка знаний производится в соответствии с утвержденным уровнем програ</w:t>
      </w:r>
      <w:r>
        <w:rPr>
          <w:rFonts w:ascii="Times New Roman" w:hAnsi="Times New Roman"/>
          <w:sz w:val="24"/>
          <w:szCs w:val="24"/>
        </w:rPr>
        <w:t>ммы и может быть «5», «4», «3»</w:t>
      </w:r>
      <w:r w:rsidRPr="00D30C25">
        <w:rPr>
          <w:rFonts w:ascii="Times New Roman" w:hAnsi="Times New Roman"/>
          <w:sz w:val="24"/>
          <w:szCs w:val="24"/>
        </w:rPr>
        <w:t xml:space="preserve">. Оценка «2» не ставится, так как она означает, что неправильно определен уровень программных требований. Оценка «н/а» (не </w:t>
      </w:r>
      <w:proofErr w:type="gramStart"/>
      <w:r w:rsidRPr="00D30C25">
        <w:rPr>
          <w:rFonts w:ascii="Times New Roman" w:hAnsi="Times New Roman"/>
          <w:sz w:val="24"/>
          <w:szCs w:val="24"/>
        </w:rPr>
        <w:t>аттестован</w:t>
      </w:r>
      <w:proofErr w:type="gramEnd"/>
      <w:r w:rsidRPr="00D30C25">
        <w:rPr>
          <w:rFonts w:ascii="Times New Roman" w:hAnsi="Times New Roman"/>
          <w:sz w:val="24"/>
          <w:szCs w:val="24"/>
        </w:rPr>
        <w:t xml:space="preserve">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и стимулирующая функции оценки. Оценивание происходит только на основании индивидуальных возможностей и успехов ребенка. На уроке осуществляется устный опрос </w:t>
      </w:r>
      <w:proofErr w:type="gramStart"/>
      <w:r w:rsidRPr="00D30C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0C25">
        <w:rPr>
          <w:rFonts w:ascii="Times New Roman" w:hAnsi="Times New Roman"/>
          <w:sz w:val="24"/>
          <w:szCs w:val="24"/>
        </w:rPr>
        <w:t>, так же оцениваются самостоятельные работы, практические работы, письменные работы.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2C8">
        <w:rPr>
          <w:rFonts w:ascii="Times New Roman" w:hAnsi="Times New Roman"/>
          <w:sz w:val="24"/>
          <w:szCs w:val="24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 </w:t>
      </w:r>
      <w:r>
        <w:rPr>
          <w:rFonts w:ascii="Times New Roman" w:hAnsi="Times New Roman"/>
          <w:sz w:val="24"/>
          <w:szCs w:val="24"/>
        </w:rPr>
        <w:t>-</w:t>
      </w:r>
      <w:r w:rsidRPr="005B32C8">
        <w:rPr>
          <w:rFonts w:ascii="Times New Roman" w:hAnsi="Times New Roman"/>
          <w:sz w:val="24"/>
          <w:szCs w:val="24"/>
        </w:rPr>
        <w:t xml:space="preserve"> ствол, трава </w:t>
      </w:r>
      <w:r>
        <w:rPr>
          <w:rFonts w:ascii="Times New Roman" w:hAnsi="Times New Roman"/>
          <w:sz w:val="24"/>
          <w:szCs w:val="24"/>
        </w:rPr>
        <w:t>-</w:t>
      </w:r>
      <w:r w:rsidRPr="005B32C8">
        <w:rPr>
          <w:rFonts w:ascii="Times New Roman" w:hAnsi="Times New Roman"/>
          <w:sz w:val="24"/>
          <w:szCs w:val="24"/>
        </w:rPr>
        <w:t xml:space="preserve"> куст </w:t>
      </w:r>
      <w:r>
        <w:rPr>
          <w:rFonts w:ascii="Times New Roman" w:hAnsi="Times New Roman"/>
          <w:sz w:val="24"/>
          <w:szCs w:val="24"/>
        </w:rPr>
        <w:t>-</w:t>
      </w:r>
      <w:r w:rsidRPr="005B32C8">
        <w:rPr>
          <w:rFonts w:ascii="Times New Roman" w:hAnsi="Times New Roman"/>
          <w:sz w:val="24"/>
          <w:szCs w:val="24"/>
        </w:rPr>
        <w:t xml:space="preserve"> дерево), показывается различие между видовым и родовым понятием (роза </w:t>
      </w:r>
      <w:r>
        <w:rPr>
          <w:rFonts w:ascii="Times New Roman" w:hAnsi="Times New Roman"/>
          <w:sz w:val="24"/>
          <w:szCs w:val="24"/>
        </w:rPr>
        <w:t>-</w:t>
      </w:r>
      <w:r w:rsidRPr="005B32C8">
        <w:rPr>
          <w:rFonts w:ascii="Times New Roman" w:hAnsi="Times New Roman"/>
          <w:sz w:val="24"/>
          <w:szCs w:val="24"/>
        </w:rPr>
        <w:t xml:space="preserve"> цветок), </w:t>
      </w:r>
      <w:r w:rsidRPr="005B32C8">
        <w:rPr>
          <w:rFonts w:ascii="Times New Roman" w:hAnsi="Times New Roman"/>
          <w:sz w:val="24"/>
          <w:szCs w:val="24"/>
        </w:rPr>
        <w:lastRenderedPageBreak/>
        <w:t>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5B32C8">
        <w:rPr>
          <w:rFonts w:ascii="Times New Roman" w:hAnsi="Times New Roman"/>
          <w:sz w:val="24"/>
          <w:szCs w:val="24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то есть усвоенные</w:t>
      </w:r>
      <w:r>
        <w:rPr>
          <w:rFonts w:ascii="Times New Roman" w:hAnsi="Times New Roman"/>
          <w:sz w:val="24"/>
          <w:szCs w:val="24"/>
        </w:rPr>
        <w:t xml:space="preserve"> слова включаются в речь.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 xml:space="preserve">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5B32C8">
        <w:rPr>
          <w:rFonts w:ascii="Times New Roman" w:hAnsi="Times New Roman"/>
          <w:sz w:val="24"/>
          <w:szCs w:val="24"/>
        </w:rPr>
        <w:t>об</w:t>
      </w:r>
      <w:proofErr w:type="gramEnd"/>
      <w:r w:rsidRPr="005B32C8">
        <w:rPr>
          <w:rFonts w:ascii="Times New Roman" w:hAnsi="Times New Roman"/>
          <w:sz w:val="24"/>
          <w:szCs w:val="24"/>
        </w:rPr>
        <w:t xml:space="preserve"> увиденном, они учатся связному высказыванию.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Участие в беседе. Правильные, полные и отчетливые ответы на вопросы, умение задавать вопросы, дополнять высказывания товарищей.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Описание под руководством учителя предметов и явлений природы после наблюдения за ними и беседы.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D30C25" w:rsidRDefault="00D30C25" w:rsidP="00D30C25">
      <w:pPr>
        <w:pStyle w:val="zag3"/>
        <w:rPr>
          <w:rFonts w:ascii="Times New Roman" w:hAnsi="Times New Roman" w:cs="Times New Roman"/>
          <w:bCs w:val="0"/>
          <w:szCs w:val="28"/>
        </w:rPr>
      </w:pPr>
      <w:r w:rsidRPr="00AF47B4">
        <w:rPr>
          <w:rFonts w:ascii="Times New Roman" w:hAnsi="Times New Roman" w:cs="Times New Roman"/>
          <w:szCs w:val="28"/>
        </w:rPr>
        <w:t>4.Содержание учебного предмета</w:t>
      </w:r>
      <w:r w:rsidRPr="00AF47B4">
        <w:rPr>
          <w:rFonts w:ascii="Times New Roman" w:hAnsi="Times New Roman" w:cs="Times New Roman"/>
          <w:bCs w:val="0"/>
          <w:szCs w:val="28"/>
        </w:rPr>
        <w:t>.</w:t>
      </w:r>
    </w:p>
    <w:p w:rsidR="00F24E9D" w:rsidRDefault="00F24E9D" w:rsidP="00F24E9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Cs/>
          <w:szCs w:val="28"/>
        </w:rPr>
      </w:pPr>
      <w:r w:rsidRPr="00F24E9D">
        <w:rPr>
          <w:rFonts w:ascii="Times New Roman" w:hAnsi="Times New Roman"/>
          <w:bCs/>
          <w:szCs w:val="28"/>
        </w:rPr>
        <w:t xml:space="preserve">Как устроен мир. </w:t>
      </w:r>
      <w:r w:rsidR="00956386" w:rsidRPr="00F24E9D">
        <w:rPr>
          <w:rFonts w:ascii="Times New Roman" w:hAnsi="Times New Roman"/>
          <w:bCs/>
          <w:szCs w:val="28"/>
        </w:rPr>
        <w:t xml:space="preserve">Природа. Разнообразие природы. Значение природы для людей. Кто такие микробы. Человек. Разумное существо. </w:t>
      </w:r>
      <w:r w:rsidRPr="00F24E9D">
        <w:rPr>
          <w:rFonts w:ascii="Times New Roman" w:hAnsi="Times New Roman"/>
          <w:bCs/>
          <w:szCs w:val="28"/>
        </w:rPr>
        <w:t xml:space="preserve">Ступеньки познания. Общество. Что такое государство. Мир глазами эколога. История с комарами и кошками. Что изучает наука экология. Природа в опасности. О </w:t>
      </w:r>
      <w:r w:rsidRPr="00F24E9D">
        <w:rPr>
          <w:rFonts w:ascii="Times New Roman" w:hAnsi="Times New Roman"/>
          <w:bCs/>
          <w:szCs w:val="28"/>
        </w:rPr>
        <w:lastRenderedPageBreak/>
        <w:t xml:space="preserve">маленьких ранах. О больших ранах. Охрана природы. </w:t>
      </w:r>
    </w:p>
    <w:p w:rsidR="00F24E9D" w:rsidRDefault="00F24E9D" w:rsidP="00F24E9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Эта удивительная природа. </w:t>
      </w:r>
      <w:r w:rsidR="00261C5C">
        <w:rPr>
          <w:rFonts w:ascii="Times New Roman" w:hAnsi="Times New Roman"/>
          <w:bCs/>
          <w:szCs w:val="28"/>
        </w:rPr>
        <w:t>Тела, вещества, частицы. Разнообразие веществ. Воздух и его охрана. Вода. Превращения и круговорот воды. Берегите воду. Как разрушаются камни. Что такое почва.</w:t>
      </w:r>
      <w:r w:rsidR="00CA6D18">
        <w:rPr>
          <w:rFonts w:ascii="Times New Roman" w:hAnsi="Times New Roman"/>
          <w:bCs/>
          <w:szCs w:val="28"/>
        </w:rPr>
        <w:t xml:space="preserve"> Свойства почвы.</w:t>
      </w:r>
      <w:r w:rsidR="00261C5C">
        <w:rPr>
          <w:rFonts w:ascii="Times New Roman" w:hAnsi="Times New Roman"/>
          <w:bCs/>
          <w:szCs w:val="28"/>
        </w:rPr>
        <w:t xml:space="preserve"> Разнообразие растений. Солнце, растения и мы с вами. Размножение и развитие растений. Охрана растений. Разнообразие животных. Кто что ест. Невидимая сеть и невидимая пирамида. Размножение и развитие животных. Охрана животных. В царстве грибов. Великий круговорот жизни. </w:t>
      </w:r>
    </w:p>
    <w:p w:rsidR="00CA6D18" w:rsidRDefault="00CA6D18" w:rsidP="00F24E9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Мы и наше здоровье. Организм человека. Как мы воспринимаем окружающий мир. Опора тела и движение. Наше питание. Это зависит от тебя. Здоровый образ жизни.</w:t>
      </w:r>
    </w:p>
    <w:p w:rsidR="00D30C25" w:rsidRPr="00F5316A" w:rsidRDefault="00D30C25" w:rsidP="00D30C25">
      <w:pPr>
        <w:pStyle w:val="Default"/>
        <w:spacing w:line="360" w:lineRule="auto"/>
        <w:jc w:val="center"/>
        <w:rPr>
          <w:b/>
          <w:color w:val="auto"/>
        </w:rPr>
      </w:pPr>
      <w:r w:rsidRPr="00F5316A">
        <w:rPr>
          <w:b/>
          <w:color w:val="auto"/>
        </w:rPr>
        <w:t>Учебно-тематическ</w:t>
      </w:r>
      <w:r w:rsidR="001E1CB9" w:rsidRPr="00F5316A">
        <w:rPr>
          <w:b/>
          <w:color w:val="auto"/>
        </w:rPr>
        <w:t>ое</w:t>
      </w:r>
      <w:r w:rsidRPr="00F5316A">
        <w:rPr>
          <w:b/>
          <w:color w:val="auto"/>
        </w:rPr>
        <w:t xml:space="preserve"> план</w:t>
      </w:r>
      <w:r w:rsidR="001E1CB9" w:rsidRPr="00F5316A">
        <w:rPr>
          <w:b/>
          <w:color w:val="auto"/>
        </w:rPr>
        <w:t>ирование</w:t>
      </w:r>
      <w:r w:rsidRPr="00F5316A">
        <w:rPr>
          <w:b/>
          <w:color w:val="auto"/>
        </w:rPr>
        <w:t xml:space="preserve"> по предмету «Развитие речи и окружающий мир».</w:t>
      </w:r>
    </w:p>
    <w:p w:rsidR="00D30C25" w:rsidRPr="00F5316A" w:rsidRDefault="00D30C25" w:rsidP="00D30C25">
      <w:pPr>
        <w:pStyle w:val="Default"/>
        <w:spacing w:line="360" w:lineRule="auto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622"/>
        <w:gridCol w:w="2374"/>
      </w:tblGrid>
      <w:tr w:rsidR="00F5316A" w:rsidRPr="00F5316A" w:rsidTr="001433FD">
        <w:trPr>
          <w:trHeight w:val="562"/>
        </w:trPr>
        <w:tc>
          <w:tcPr>
            <w:tcW w:w="574" w:type="dxa"/>
          </w:tcPr>
          <w:p w:rsidR="00D30C25" w:rsidRPr="00F5316A" w:rsidRDefault="00D30C25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№</w:t>
            </w:r>
          </w:p>
        </w:tc>
        <w:tc>
          <w:tcPr>
            <w:tcW w:w="6622" w:type="dxa"/>
          </w:tcPr>
          <w:p w:rsidR="00D30C25" w:rsidRPr="00F5316A" w:rsidRDefault="00D30C25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Название раздела в программе</w:t>
            </w:r>
          </w:p>
        </w:tc>
        <w:tc>
          <w:tcPr>
            <w:tcW w:w="2374" w:type="dxa"/>
          </w:tcPr>
          <w:p w:rsidR="00D30C25" w:rsidRPr="00F5316A" w:rsidRDefault="00D30C25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Количество часов</w:t>
            </w:r>
          </w:p>
          <w:p w:rsidR="00D30C25" w:rsidRPr="00F5316A" w:rsidRDefault="00D30C25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В течение года</w:t>
            </w:r>
          </w:p>
        </w:tc>
      </w:tr>
      <w:tr w:rsidR="00732EF4" w:rsidRPr="00F5316A" w:rsidTr="001433FD">
        <w:trPr>
          <w:trHeight w:val="562"/>
        </w:trPr>
        <w:tc>
          <w:tcPr>
            <w:tcW w:w="574" w:type="dxa"/>
          </w:tcPr>
          <w:p w:rsidR="00732EF4" w:rsidRPr="00F5316A" w:rsidRDefault="00732EF4" w:rsidP="00732EF4">
            <w:pPr>
              <w:pStyle w:val="Default"/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6622" w:type="dxa"/>
          </w:tcPr>
          <w:p w:rsidR="00732EF4" w:rsidRPr="00F5316A" w:rsidRDefault="00732EF4" w:rsidP="00732EF4">
            <w:pPr>
              <w:pStyle w:val="Default"/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Повторение</w:t>
            </w:r>
          </w:p>
        </w:tc>
        <w:tc>
          <w:tcPr>
            <w:tcW w:w="2374" w:type="dxa"/>
          </w:tcPr>
          <w:p w:rsidR="00732EF4" w:rsidRPr="00F5316A" w:rsidRDefault="00732EF4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F5316A" w:rsidRPr="00F5316A" w:rsidTr="001433FD">
        <w:tc>
          <w:tcPr>
            <w:tcW w:w="574" w:type="dxa"/>
          </w:tcPr>
          <w:p w:rsidR="001E1CB9" w:rsidRPr="00F5316A" w:rsidRDefault="00956386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1</w:t>
            </w:r>
          </w:p>
        </w:tc>
        <w:tc>
          <w:tcPr>
            <w:tcW w:w="6622" w:type="dxa"/>
          </w:tcPr>
          <w:p w:rsidR="001E1CB9" w:rsidRPr="00F5316A" w:rsidRDefault="00F24E9D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Как устроен мир</w:t>
            </w:r>
          </w:p>
        </w:tc>
        <w:tc>
          <w:tcPr>
            <w:tcW w:w="2374" w:type="dxa"/>
          </w:tcPr>
          <w:p w:rsidR="001E1CB9" w:rsidRPr="00C2391B" w:rsidRDefault="00691C00" w:rsidP="00C2391B">
            <w:pPr>
              <w:pStyle w:val="Default"/>
              <w:spacing w:line="36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>2</w:t>
            </w:r>
            <w:r w:rsidR="00C2391B">
              <w:rPr>
                <w:b/>
                <w:color w:val="auto"/>
                <w:lang w:val="en-US"/>
              </w:rPr>
              <w:t>4</w:t>
            </w:r>
          </w:p>
        </w:tc>
      </w:tr>
      <w:tr w:rsidR="00F5316A" w:rsidRPr="00F5316A" w:rsidTr="001433FD">
        <w:tc>
          <w:tcPr>
            <w:tcW w:w="574" w:type="dxa"/>
          </w:tcPr>
          <w:p w:rsidR="001E1CB9" w:rsidRPr="00F5316A" w:rsidRDefault="00956386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2</w:t>
            </w:r>
          </w:p>
        </w:tc>
        <w:tc>
          <w:tcPr>
            <w:tcW w:w="6622" w:type="dxa"/>
          </w:tcPr>
          <w:p w:rsidR="001E1CB9" w:rsidRPr="00F5316A" w:rsidRDefault="00261C5C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Эта удивительная природа</w:t>
            </w:r>
          </w:p>
        </w:tc>
        <w:tc>
          <w:tcPr>
            <w:tcW w:w="2374" w:type="dxa"/>
          </w:tcPr>
          <w:p w:rsidR="001E1CB9" w:rsidRPr="00F5316A" w:rsidRDefault="00962D6E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69</w:t>
            </w:r>
          </w:p>
        </w:tc>
      </w:tr>
      <w:tr w:rsidR="00F5316A" w:rsidRPr="00F5316A" w:rsidTr="001433FD">
        <w:tc>
          <w:tcPr>
            <w:tcW w:w="574" w:type="dxa"/>
          </w:tcPr>
          <w:p w:rsidR="001E1CB9" w:rsidRPr="00F5316A" w:rsidRDefault="00956386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3</w:t>
            </w:r>
          </w:p>
        </w:tc>
        <w:tc>
          <w:tcPr>
            <w:tcW w:w="6622" w:type="dxa"/>
          </w:tcPr>
          <w:p w:rsidR="001E1CB9" w:rsidRPr="00F5316A" w:rsidRDefault="00CA6D18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>Мы и наше здоровье</w:t>
            </w:r>
          </w:p>
        </w:tc>
        <w:tc>
          <w:tcPr>
            <w:tcW w:w="2374" w:type="dxa"/>
          </w:tcPr>
          <w:p w:rsidR="001E1CB9" w:rsidRPr="00F5316A" w:rsidRDefault="00962D6E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962D6E" w:rsidRPr="00F5316A" w:rsidTr="001433FD">
        <w:tc>
          <w:tcPr>
            <w:tcW w:w="574" w:type="dxa"/>
          </w:tcPr>
          <w:p w:rsidR="00962D6E" w:rsidRPr="00F5316A" w:rsidRDefault="00962D6E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6622" w:type="dxa"/>
          </w:tcPr>
          <w:p w:rsidR="00962D6E" w:rsidRPr="00F5316A" w:rsidRDefault="00962D6E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Повторение</w:t>
            </w:r>
          </w:p>
        </w:tc>
        <w:tc>
          <w:tcPr>
            <w:tcW w:w="2374" w:type="dxa"/>
          </w:tcPr>
          <w:p w:rsidR="00962D6E" w:rsidRPr="00F5316A" w:rsidRDefault="00962D6E" w:rsidP="001433F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F5316A" w:rsidRPr="00F5316A" w:rsidTr="001433FD">
        <w:tc>
          <w:tcPr>
            <w:tcW w:w="574" w:type="dxa"/>
          </w:tcPr>
          <w:p w:rsidR="001E1CB9" w:rsidRPr="00F5316A" w:rsidRDefault="001E1CB9" w:rsidP="001433F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2" w:type="dxa"/>
          </w:tcPr>
          <w:p w:rsidR="001E1CB9" w:rsidRPr="00F5316A" w:rsidRDefault="001E1CB9" w:rsidP="001433F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1E1CB9" w:rsidRPr="00F5316A" w:rsidRDefault="001E1CB9" w:rsidP="00EE6BB7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316A">
              <w:rPr>
                <w:b/>
                <w:color w:val="auto"/>
              </w:rPr>
              <w:t xml:space="preserve">Итого: </w:t>
            </w:r>
            <w:r w:rsidR="00EE6BB7" w:rsidRPr="00F5316A">
              <w:rPr>
                <w:b/>
                <w:color w:val="auto"/>
              </w:rPr>
              <w:t>102</w:t>
            </w:r>
            <w:r w:rsidRPr="00F5316A">
              <w:rPr>
                <w:b/>
                <w:color w:val="auto"/>
              </w:rPr>
              <w:t xml:space="preserve"> час</w:t>
            </w:r>
            <w:r w:rsidR="00EE6BB7" w:rsidRPr="00F5316A">
              <w:rPr>
                <w:b/>
                <w:color w:val="auto"/>
              </w:rPr>
              <w:t>а</w:t>
            </w:r>
          </w:p>
        </w:tc>
      </w:tr>
    </w:tbl>
    <w:p w:rsidR="00D30C25" w:rsidRDefault="00D30C25" w:rsidP="00D30C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0665" w:rsidRPr="005B32C8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B32C8">
        <w:rPr>
          <w:rFonts w:ascii="Times New Roman" w:hAnsi="Times New Roman"/>
          <w:b/>
          <w:sz w:val="24"/>
          <w:szCs w:val="24"/>
        </w:rPr>
        <w:t>Методическая и учебная литература:</w:t>
      </w:r>
    </w:p>
    <w:p w:rsidR="00A50665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2C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2C8">
        <w:rPr>
          <w:rFonts w:ascii="Times New Roman" w:hAnsi="Times New Roman"/>
          <w:sz w:val="24"/>
          <w:szCs w:val="24"/>
        </w:rPr>
        <w:t xml:space="preserve">Обучение детей с выраженным недоразвитием интеллекта: программно-методические материалы/под ред. И.М. </w:t>
      </w:r>
      <w:proofErr w:type="spellStart"/>
      <w:r w:rsidRPr="005B32C8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B32C8">
        <w:rPr>
          <w:rFonts w:ascii="Times New Roman" w:hAnsi="Times New Roman"/>
          <w:sz w:val="24"/>
          <w:szCs w:val="24"/>
        </w:rPr>
        <w:t>. – М.: Гуманитар</w:t>
      </w:r>
      <w:r>
        <w:rPr>
          <w:rFonts w:ascii="Times New Roman" w:hAnsi="Times New Roman"/>
          <w:sz w:val="24"/>
          <w:szCs w:val="24"/>
        </w:rPr>
        <w:t>ный издательский центр «</w:t>
      </w:r>
      <w:proofErr w:type="spellStart"/>
      <w:r w:rsidRPr="005B32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B32C8">
        <w:rPr>
          <w:rFonts w:ascii="Times New Roman" w:hAnsi="Times New Roman"/>
          <w:sz w:val="24"/>
          <w:szCs w:val="24"/>
        </w:rPr>
        <w:t>, 2012.</w:t>
      </w:r>
    </w:p>
    <w:p w:rsidR="00F5316A" w:rsidRDefault="00A50665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Матвеева Н. Б., Попова М. А., </w:t>
      </w:r>
      <w:proofErr w:type="spellStart"/>
      <w:r>
        <w:rPr>
          <w:rFonts w:ascii="Times New Roman" w:hAnsi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О, «Живой мир», учебник для специальных (коррекционных) </w:t>
      </w:r>
      <w:r w:rsidRPr="004B380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разовательных учреждений 8 вида, М., изд. «Просвещение», 201</w:t>
      </w:r>
      <w:r w:rsidR="00E36D78">
        <w:rPr>
          <w:rFonts w:ascii="Times New Roman" w:hAnsi="Times New Roman"/>
          <w:sz w:val="24"/>
          <w:szCs w:val="24"/>
        </w:rPr>
        <w:t>4 год</w:t>
      </w:r>
      <w:r w:rsidR="00F5316A">
        <w:rPr>
          <w:rFonts w:ascii="Times New Roman" w:hAnsi="Times New Roman"/>
          <w:sz w:val="24"/>
          <w:szCs w:val="24"/>
        </w:rPr>
        <w:t>.</w:t>
      </w:r>
    </w:p>
    <w:p w:rsidR="00F5316A" w:rsidRDefault="00F5316A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А.А. Плешаков Мир вокруг нас. Учебник 3 класса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асть 1, часть 2, 2016 г. </w:t>
      </w:r>
    </w:p>
    <w:p w:rsidR="00F5316A" w:rsidRDefault="00732EF4" w:rsidP="00A5066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Плешаков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Окружающий мир, тетрадь для учащихся 3 класса часть 1, часть 2, 2016 г.</w:t>
      </w:r>
    </w:p>
    <w:p w:rsidR="00A50665" w:rsidRDefault="00A506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50665" w:rsidRPr="00A50665" w:rsidRDefault="001E1CB9" w:rsidP="00A5066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5. </w:t>
      </w:r>
      <w:r w:rsidR="00A50665" w:rsidRPr="00A50665">
        <w:rPr>
          <w:rFonts w:ascii="Times New Roman" w:hAnsi="Times New Roman"/>
          <w:b/>
          <w:bCs/>
          <w:sz w:val="24"/>
        </w:rPr>
        <w:t>Календарно – тематическое планиров</w:t>
      </w:r>
      <w:r>
        <w:rPr>
          <w:rFonts w:ascii="Times New Roman" w:hAnsi="Times New Roman"/>
          <w:b/>
          <w:bCs/>
          <w:sz w:val="24"/>
        </w:rPr>
        <w:t xml:space="preserve">ание по предмету </w:t>
      </w:r>
      <w:r w:rsidR="00A50665" w:rsidRPr="00A50665">
        <w:rPr>
          <w:rFonts w:ascii="Times New Roman" w:hAnsi="Times New Roman"/>
          <w:b/>
          <w:sz w:val="24"/>
        </w:rPr>
        <w:t>«</w:t>
      </w:r>
      <w:r w:rsidR="00A50665">
        <w:rPr>
          <w:rFonts w:ascii="Times New Roman" w:hAnsi="Times New Roman"/>
          <w:b/>
          <w:sz w:val="24"/>
        </w:rPr>
        <w:t>Развитие речи и окружающий мир</w:t>
      </w:r>
      <w:r w:rsidR="00A50665" w:rsidRPr="00A506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, </w:t>
      </w:r>
      <w:r w:rsidR="00EE6BB7">
        <w:rPr>
          <w:rFonts w:ascii="Times New Roman" w:hAnsi="Times New Roman"/>
          <w:b/>
          <w:sz w:val="24"/>
        </w:rPr>
        <w:t>3</w:t>
      </w:r>
      <w:r w:rsidR="00A50665" w:rsidRPr="00A50665">
        <w:rPr>
          <w:rFonts w:ascii="Times New Roman" w:hAnsi="Times New Roman"/>
          <w:b/>
          <w:sz w:val="24"/>
        </w:rPr>
        <w:t xml:space="preserve"> часа в неделю </w:t>
      </w:r>
      <w:r w:rsidR="00EE6BB7">
        <w:rPr>
          <w:rFonts w:ascii="Times New Roman" w:hAnsi="Times New Roman"/>
          <w:b/>
          <w:sz w:val="24"/>
        </w:rPr>
        <w:t>102</w:t>
      </w:r>
      <w:r w:rsidR="00A50665" w:rsidRPr="00A50665">
        <w:rPr>
          <w:rFonts w:ascii="Times New Roman" w:hAnsi="Times New Roman"/>
          <w:b/>
          <w:sz w:val="24"/>
        </w:rPr>
        <w:t xml:space="preserve"> часов в год</w:t>
      </w:r>
    </w:p>
    <w:tbl>
      <w:tblPr>
        <w:tblStyle w:val="a4"/>
        <w:tblW w:w="9853" w:type="dxa"/>
        <w:tblLook w:val="04A0"/>
      </w:tblPr>
      <w:tblGrid>
        <w:gridCol w:w="1224"/>
        <w:gridCol w:w="2030"/>
        <w:gridCol w:w="830"/>
        <w:gridCol w:w="1445"/>
        <w:gridCol w:w="2092"/>
        <w:gridCol w:w="2232"/>
      </w:tblGrid>
      <w:tr w:rsidR="00A50665" w:rsidRPr="00A50665" w:rsidTr="005842FC">
        <w:trPr>
          <w:trHeight w:val="480"/>
        </w:trPr>
        <w:tc>
          <w:tcPr>
            <w:tcW w:w="1224" w:type="dxa"/>
            <w:vMerge w:val="restart"/>
            <w:vAlign w:val="center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A50665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A50665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2030" w:type="dxa"/>
            <w:vMerge w:val="restart"/>
            <w:vAlign w:val="center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830" w:type="dxa"/>
            <w:vMerge w:val="restart"/>
            <w:vAlign w:val="center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1445" w:type="dxa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50665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092" w:type="dxa"/>
            <w:vMerge w:val="restart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>Коррекционная</w:t>
            </w:r>
          </w:p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>направленность</w:t>
            </w:r>
          </w:p>
        </w:tc>
        <w:tc>
          <w:tcPr>
            <w:tcW w:w="2232" w:type="dxa"/>
            <w:vMerge w:val="restart"/>
          </w:tcPr>
          <w:p w:rsidR="00A50665" w:rsidRPr="00A50665" w:rsidRDefault="00A50665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50665">
              <w:rPr>
                <w:rFonts w:ascii="Times New Roman" w:hAnsi="Times New Roman"/>
                <w:b/>
                <w:bCs/>
                <w:sz w:val="24"/>
              </w:rPr>
              <w:t>Прогнозируемый результат</w:t>
            </w:r>
          </w:p>
        </w:tc>
      </w:tr>
      <w:tr w:rsidR="004B55DE" w:rsidRPr="00A50665" w:rsidTr="005842FC">
        <w:trPr>
          <w:trHeight w:val="480"/>
        </w:trPr>
        <w:tc>
          <w:tcPr>
            <w:tcW w:w="1224" w:type="dxa"/>
            <w:vMerge/>
            <w:vAlign w:val="center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30" w:type="dxa"/>
            <w:vMerge/>
            <w:vAlign w:val="center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45" w:type="dxa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50665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2092" w:type="dxa"/>
            <w:vMerge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2" w:type="dxa"/>
            <w:vMerge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0665" w:rsidRPr="00A50665" w:rsidTr="0003774E">
        <w:tc>
          <w:tcPr>
            <w:tcW w:w="9853" w:type="dxa"/>
            <w:gridSpan w:val="6"/>
          </w:tcPr>
          <w:p w:rsidR="00A50665" w:rsidRPr="00A50665" w:rsidRDefault="00A50665" w:rsidP="00B218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0665">
              <w:rPr>
                <w:rFonts w:ascii="Times New Roman" w:hAnsi="Times New Roman"/>
                <w:b/>
                <w:sz w:val="24"/>
              </w:rPr>
              <w:t xml:space="preserve">1 четверть - </w:t>
            </w:r>
            <w:r w:rsidR="00EE6BB7">
              <w:rPr>
                <w:rFonts w:ascii="Times New Roman" w:hAnsi="Times New Roman"/>
                <w:b/>
                <w:sz w:val="24"/>
              </w:rPr>
              <w:t>2</w:t>
            </w:r>
            <w:r w:rsidR="00B218FD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0665">
              <w:rPr>
                <w:rFonts w:ascii="Times New Roman" w:hAnsi="Times New Roman"/>
                <w:b/>
                <w:sz w:val="24"/>
              </w:rPr>
              <w:t>час</w:t>
            </w:r>
            <w:r w:rsidR="00B218FD"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E36D78" w:rsidRPr="00A50665" w:rsidTr="0003774E">
        <w:tc>
          <w:tcPr>
            <w:tcW w:w="9853" w:type="dxa"/>
            <w:gridSpan w:val="6"/>
          </w:tcPr>
          <w:p w:rsidR="00E36D78" w:rsidRPr="00E36D78" w:rsidRDefault="00732EF4" w:rsidP="00E36D7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устроен мир</w:t>
            </w:r>
          </w:p>
        </w:tc>
      </w:tr>
      <w:tr w:rsidR="00732EF4" w:rsidRPr="00A50665" w:rsidTr="0003774E">
        <w:tc>
          <w:tcPr>
            <w:tcW w:w="9853" w:type="dxa"/>
            <w:gridSpan w:val="6"/>
          </w:tcPr>
          <w:p w:rsidR="00732EF4" w:rsidRDefault="00732EF4" w:rsidP="00E36D7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</w:tc>
      </w:tr>
      <w:tr w:rsidR="004B55DE" w:rsidRPr="00A50665" w:rsidTr="005842FC">
        <w:tc>
          <w:tcPr>
            <w:tcW w:w="1224" w:type="dxa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5066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030" w:type="dxa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A50665">
              <w:rPr>
                <w:rFonts w:ascii="Times New Roman" w:hAnsi="Times New Roman"/>
                <w:bCs/>
                <w:sz w:val="24"/>
              </w:rPr>
              <w:t>Повторение</w:t>
            </w:r>
          </w:p>
        </w:tc>
        <w:tc>
          <w:tcPr>
            <w:tcW w:w="830" w:type="dxa"/>
          </w:tcPr>
          <w:p w:rsidR="004B55DE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4B55DE" w:rsidRDefault="00E50F0B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</w:t>
            </w:r>
            <w:r w:rsidR="00B21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0F0B" w:rsidRPr="00DB3DDC" w:rsidRDefault="00E50F0B" w:rsidP="00B218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  <w:r w:rsidR="00B21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Закрепление представление об изученном материале.</w:t>
            </w:r>
          </w:p>
        </w:tc>
        <w:tc>
          <w:tcPr>
            <w:tcW w:w="2232" w:type="dxa"/>
          </w:tcPr>
          <w:p w:rsidR="004B55DE" w:rsidRPr="00A50665" w:rsidRDefault="004B55D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Знать обобщенные и конкретные названия предметов и явлений природы</w:t>
            </w:r>
          </w:p>
        </w:tc>
      </w:tr>
      <w:tr w:rsidR="002F324E" w:rsidRPr="00A50665" w:rsidTr="005842FC">
        <w:tc>
          <w:tcPr>
            <w:tcW w:w="1224" w:type="dxa"/>
          </w:tcPr>
          <w:p w:rsidR="002F324E" w:rsidRPr="00A50665" w:rsidRDefault="002F324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50665">
              <w:rPr>
                <w:rFonts w:ascii="Times New Roman" w:hAnsi="Times New Roman"/>
                <w:b/>
                <w:sz w:val="24"/>
              </w:rPr>
              <w:t>2</w:t>
            </w:r>
            <w:r w:rsidR="00732EF4">
              <w:rPr>
                <w:rFonts w:ascii="Times New Roman" w:hAnsi="Times New Roman"/>
                <w:b/>
                <w:sz w:val="24"/>
              </w:rPr>
              <w:t>-3</w:t>
            </w:r>
          </w:p>
        </w:tc>
        <w:tc>
          <w:tcPr>
            <w:tcW w:w="2030" w:type="dxa"/>
          </w:tcPr>
          <w:p w:rsidR="002F324E" w:rsidRPr="00A50665" w:rsidRDefault="00732EF4" w:rsidP="00A5066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Разнообразие природы</w:t>
            </w:r>
          </w:p>
        </w:tc>
        <w:tc>
          <w:tcPr>
            <w:tcW w:w="830" w:type="dxa"/>
          </w:tcPr>
          <w:p w:rsidR="002F324E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2F324E" w:rsidRDefault="00B218FD" w:rsidP="00B218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  <w:r w:rsidR="00E50F0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218FD" w:rsidRPr="00DB3DDC" w:rsidRDefault="00B218FD" w:rsidP="00B218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11.09.18</w:t>
            </w:r>
          </w:p>
        </w:tc>
        <w:tc>
          <w:tcPr>
            <w:tcW w:w="2092" w:type="dxa"/>
          </w:tcPr>
          <w:p w:rsidR="002F324E" w:rsidRPr="00A50665" w:rsidRDefault="002F324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Развитие различных видов мышления: наглядно – образного, словесно – логического, коррекция слуховой памяти, активизация словаря</w:t>
            </w:r>
          </w:p>
        </w:tc>
        <w:tc>
          <w:tcPr>
            <w:tcW w:w="2232" w:type="dxa"/>
          </w:tcPr>
          <w:p w:rsidR="002F324E" w:rsidRPr="00A50665" w:rsidRDefault="002F324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Называть конкретные предметы  и явления в ок</w:t>
            </w:r>
            <w:r>
              <w:rPr>
                <w:rFonts w:ascii="Times New Roman" w:hAnsi="Times New Roman"/>
                <w:sz w:val="24"/>
              </w:rPr>
              <w:t xml:space="preserve">ружающей обстановке, давать им </w:t>
            </w:r>
            <w:r w:rsidRPr="00A50665">
              <w:rPr>
                <w:rFonts w:ascii="Times New Roman" w:hAnsi="Times New Roman"/>
                <w:sz w:val="24"/>
              </w:rPr>
              <w:t>обобщённые названия.</w:t>
            </w:r>
          </w:p>
        </w:tc>
      </w:tr>
      <w:tr w:rsidR="002F324E" w:rsidRPr="00A50665" w:rsidTr="005842FC">
        <w:tc>
          <w:tcPr>
            <w:tcW w:w="1224" w:type="dxa"/>
          </w:tcPr>
          <w:p w:rsidR="002F324E" w:rsidRPr="00A50665" w:rsidRDefault="00732EF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4-5</w:t>
            </w:r>
          </w:p>
        </w:tc>
        <w:tc>
          <w:tcPr>
            <w:tcW w:w="2030" w:type="dxa"/>
          </w:tcPr>
          <w:p w:rsidR="002F324E" w:rsidRPr="00A50665" w:rsidRDefault="00732EF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Значение природы для людей</w:t>
            </w:r>
          </w:p>
        </w:tc>
        <w:tc>
          <w:tcPr>
            <w:tcW w:w="830" w:type="dxa"/>
          </w:tcPr>
          <w:p w:rsidR="002F324E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B218FD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218FD">
              <w:rPr>
                <w:rFonts w:ascii="Times New Roman" w:hAnsi="Times New Roman"/>
                <w:sz w:val="28"/>
                <w:szCs w:val="28"/>
              </w:rPr>
              <w:t>.09.18</w:t>
            </w:r>
          </w:p>
          <w:p w:rsidR="00B218FD" w:rsidRPr="00B218FD" w:rsidRDefault="00B218FD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14.09.18</w:t>
            </w:r>
          </w:p>
        </w:tc>
        <w:tc>
          <w:tcPr>
            <w:tcW w:w="2092" w:type="dxa"/>
          </w:tcPr>
          <w:p w:rsidR="002F324E" w:rsidRPr="00A50665" w:rsidRDefault="002F324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ЭВС, зрительной памяти, зрительного восприятия и узнавания, обогащение словаря, расширение  представлений об окружающем.</w:t>
            </w:r>
          </w:p>
        </w:tc>
        <w:tc>
          <w:tcPr>
            <w:tcW w:w="2232" w:type="dxa"/>
          </w:tcPr>
          <w:p w:rsidR="002F324E" w:rsidRPr="00A50665" w:rsidRDefault="00732EF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значения природы для людей</w:t>
            </w:r>
          </w:p>
        </w:tc>
      </w:tr>
      <w:tr w:rsidR="00752B7C" w:rsidRPr="00A50665" w:rsidTr="005842FC">
        <w:tc>
          <w:tcPr>
            <w:tcW w:w="1224" w:type="dxa"/>
          </w:tcPr>
          <w:p w:rsidR="00752B7C" w:rsidRPr="00A50665" w:rsidRDefault="00732EF4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6-7</w:t>
            </w:r>
          </w:p>
        </w:tc>
        <w:tc>
          <w:tcPr>
            <w:tcW w:w="2030" w:type="dxa"/>
          </w:tcPr>
          <w:p w:rsidR="00752B7C" w:rsidRPr="00A50665" w:rsidRDefault="00732EF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Кто такие микробы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B218FD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18.09.18</w:t>
            </w:r>
          </w:p>
          <w:p w:rsidR="00B218FD" w:rsidRPr="00B218FD" w:rsidRDefault="00B218FD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ЭВС, зрительной памяти, зрительного восприятия и узнавания, обогащение словаря, расширение  представлений об окружающем</w:t>
            </w:r>
            <w:r w:rsidR="00691C00">
              <w:rPr>
                <w:rFonts w:ascii="Times New Roman" w:hAnsi="Times New Roman"/>
                <w:sz w:val="24"/>
              </w:rPr>
              <w:t xml:space="preserve"> мире</w:t>
            </w:r>
            <w:r w:rsidRPr="00A506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752B7C" w:rsidRPr="00A50665" w:rsidRDefault="00732EF4" w:rsidP="00732EF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кто такие микробы</w:t>
            </w:r>
          </w:p>
        </w:tc>
      </w:tr>
      <w:tr w:rsidR="00732EF4" w:rsidRPr="00A50665" w:rsidTr="00C2391B">
        <w:tc>
          <w:tcPr>
            <w:tcW w:w="9853" w:type="dxa"/>
            <w:gridSpan w:val="6"/>
          </w:tcPr>
          <w:p w:rsidR="00732EF4" w:rsidRDefault="00732EF4" w:rsidP="00732EF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691C00" w:rsidRPr="00A50665" w:rsidTr="005842FC">
        <w:tc>
          <w:tcPr>
            <w:tcW w:w="1224" w:type="dxa"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8-9</w:t>
            </w:r>
          </w:p>
        </w:tc>
        <w:tc>
          <w:tcPr>
            <w:tcW w:w="2030" w:type="dxa"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Человек</w:t>
            </w:r>
          </w:p>
        </w:tc>
        <w:tc>
          <w:tcPr>
            <w:tcW w:w="830" w:type="dxa"/>
          </w:tcPr>
          <w:p w:rsidR="00691C00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691C00" w:rsidRDefault="00B218FD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8F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.09.18</w:t>
            </w:r>
          </w:p>
          <w:p w:rsidR="00B218FD" w:rsidRPr="00DB3DDC" w:rsidRDefault="00B218FD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18F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.09.18</w:t>
            </w:r>
          </w:p>
        </w:tc>
        <w:tc>
          <w:tcPr>
            <w:tcW w:w="2092" w:type="dxa"/>
            <w:vMerge w:val="restart"/>
          </w:tcPr>
          <w:p w:rsidR="00691C00" w:rsidRPr="00A50665" w:rsidRDefault="00691C00" w:rsidP="00691C0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Сформировать представления о </w:t>
            </w:r>
            <w:r>
              <w:rPr>
                <w:rFonts w:ascii="Times New Roman" w:hAnsi="Times New Roman"/>
                <w:sz w:val="24"/>
              </w:rPr>
              <w:t>человеке</w:t>
            </w:r>
          </w:p>
        </w:tc>
        <w:tc>
          <w:tcPr>
            <w:tcW w:w="2232" w:type="dxa"/>
          </w:tcPr>
          <w:p w:rsidR="00691C00" w:rsidRPr="00A50665" w:rsidRDefault="00691C00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человеке.</w:t>
            </w:r>
          </w:p>
        </w:tc>
      </w:tr>
      <w:tr w:rsidR="00691C00" w:rsidRPr="00A50665" w:rsidTr="005842FC">
        <w:tc>
          <w:tcPr>
            <w:tcW w:w="1224" w:type="dxa"/>
          </w:tcPr>
          <w:p w:rsidR="00691C00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10-11</w:t>
            </w:r>
          </w:p>
        </w:tc>
        <w:tc>
          <w:tcPr>
            <w:tcW w:w="2030" w:type="dxa"/>
          </w:tcPr>
          <w:p w:rsidR="00691C00" w:rsidRDefault="00691C0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разумное существо</w:t>
            </w:r>
          </w:p>
        </w:tc>
        <w:tc>
          <w:tcPr>
            <w:tcW w:w="830" w:type="dxa"/>
          </w:tcPr>
          <w:p w:rsidR="00691C00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691C00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.09.18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28.09.18</w:t>
            </w:r>
          </w:p>
        </w:tc>
        <w:tc>
          <w:tcPr>
            <w:tcW w:w="2092" w:type="dxa"/>
            <w:vMerge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691C00" w:rsidRDefault="00691C00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52B7C" w:rsidRPr="00A50665" w:rsidTr="005842FC">
        <w:tc>
          <w:tcPr>
            <w:tcW w:w="1224" w:type="dxa"/>
          </w:tcPr>
          <w:p w:rsidR="00752B7C" w:rsidRPr="00A50665" w:rsidRDefault="00691C00" w:rsidP="00D061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12-1</w:t>
            </w:r>
            <w:r w:rsidR="00D061D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030" w:type="dxa"/>
          </w:tcPr>
          <w:p w:rsidR="00752B7C" w:rsidRPr="00A50665" w:rsidRDefault="00732EF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Ступеньки познания.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02.10.18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</w:tcPr>
          <w:p w:rsidR="00752B7C" w:rsidRPr="00A50665" w:rsidRDefault="00752B7C" w:rsidP="00691C0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Коррекция, зрительной памяти, зрительного восприятия и узнавания, обогащение словаря, расширение  представлений </w:t>
            </w:r>
            <w:proofErr w:type="gramStart"/>
            <w:r w:rsidRPr="00A50665">
              <w:rPr>
                <w:rFonts w:ascii="Times New Roman" w:hAnsi="Times New Roman"/>
                <w:sz w:val="24"/>
              </w:rPr>
              <w:t>об</w:t>
            </w:r>
            <w:proofErr w:type="gramEnd"/>
            <w:r w:rsidRPr="00A50665">
              <w:rPr>
                <w:rFonts w:ascii="Times New Roman" w:hAnsi="Times New Roman"/>
                <w:sz w:val="24"/>
              </w:rPr>
              <w:t xml:space="preserve"> </w:t>
            </w:r>
            <w:r w:rsidR="00691C00">
              <w:rPr>
                <w:rFonts w:ascii="Times New Roman" w:hAnsi="Times New Roman"/>
                <w:sz w:val="24"/>
              </w:rPr>
              <w:t>памяти, воображении, внимании</w:t>
            </w:r>
            <w:r w:rsidRPr="00A506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752B7C" w:rsidRPr="00A50665" w:rsidRDefault="004E2F45" w:rsidP="00E36D7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представления о ступеньках познания</w:t>
            </w:r>
          </w:p>
        </w:tc>
      </w:tr>
      <w:tr w:rsidR="00732EF4" w:rsidRPr="00A50665" w:rsidTr="00C2391B">
        <w:tc>
          <w:tcPr>
            <w:tcW w:w="9853" w:type="dxa"/>
            <w:gridSpan w:val="6"/>
          </w:tcPr>
          <w:p w:rsidR="00732EF4" w:rsidRPr="00A50665" w:rsidRDefault="00732EF4" w:rsidP="00E36D7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</w:p>
        </w:tc>
      </w:tr>
      <w:tr w:rsidR="00691C00" w:rsidRPr="00A50665" w:rsidTr="005842FC">
        <w:tc>
          <w:tcPr>
            <w:tcW w:w="1224" w:type="dxa"/>
          </w:tcPr>
          <w:p w:rsidR="00691C00" w:rsidRPr="00A50665" w:rsidRDefault="00D061DC" w:rsidP="00D061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691C00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030" w:type="dxa"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Общество</w:t>
            </w:r>
          </w:p>
        </w:tc>
        <w:tc>
          <w:tcPr>
            <w:tcW w:w="830" w:type="dxa"/>
          </w:tcPr>
          <w:p w:rsidR="00691C00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691C00" w:rsidRDefault="00A23F93" w:rsidP="00752B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05.10.18</w:t>
            </w:r>
          </w:p>
          <w:p w:rsidR="00A23F93" w:rsidRPr="00DB3DDC" w:rsidRDefault="00A23F93" w:rsidP="00752B7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  <w:vMerge w:val="restart"/>
          </w:tcPr>
          <w:p w:rsidR="00691C00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Развитие различных видов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 xml:space="preserve">мышления: наглядно – образного, словесно – логического, коррекция слуховой памяти, активизация </w:t>
            </w:r>
          </w:p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словаря</w:t>
            </w:r>
          </w:p>
        </w:tc>
        <w:tc>
          <w:tcPr>
            <w:tcW w:w="2232" w:type="dxa"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Дать представления об </w:t>
            </w:r>
            <w:r>
              <w:rPr>
                <w:rFonts w:ascii="Times New Roman" w:hAnsi="Times New Roman"/>
                <w:sz w:val="24"/>
              </w:rPr>
              <w:lastRenderedPageBreak/>
              <w:t>обществе.</w:t>
            </w:r>
          </w:p>
        </w:tc>
      </w:tr>
      <w:tr w:rsidR="00691C00" w:rsidRPr="00A50665" w:rsidTr="005842FC">
        <w:tc>
          <w:tcPr>
            <w:tcW w:w="1224" w:type="dxa"/>
          </w:tcPr>
          <w:p w:rsidR="00691C00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16-17</w:t>
            </w:r>
          </w:p>
        </w:tc>
        <w:tc>
          <w:tcPr>
            <w:tcW w:w="2030" w:type="dxa"/>
          </w:tcPr>
          <w:p w:rsidR="00691C00" w:rsidRDefault="00691C0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государство</w:t>
            </w:r>
          </w:p>
        </w:tc>
        <w:tc>
          <w:tcPr>
            <w:tcW w:w="830" w:type="dxa"/>
          </w:tcPr>
          <w:p w:rsidR="00691C00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691C00" w:rsidRDefault="00A23F93" w:rsidP="00752B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  <w:p w:rsidR="00A23F93" w:rsidRPr="00A23F93" w:rsidRDefault="00A23F93" w:rsidP="00752B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  <w:vMerge/>
          </w:tcPr>
          <w:p w:rsidR="00691C00" w:rsidRPr="00A50665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691C00" w:rsidRDefault="00691C0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представление о государстве</w:t>
            </w:r>
          </w:p>
        </w:tc>
      </w:tr>
      <w:tr w:rsidR="004E2F45" w:rsidRPr="00A50665" w:rsidTr="00C2391B">
        <w:tc>
          <w:tcPr>
            <w:tcW w:w="9853" w:type="dxa"/>
            <w:gridSpan w:val="6"/>
          </w:tcPr>
          <w:p w:rsidR="004E2F45" w:rsidRDefault="004E2F45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эколога</w:t>
            </w:r>
          </w:p>
        </w:tc>
      </w:tr>
      <w:tr w:rsidR="00752B7C" w:rsidRPr="00A50665" w:rsidTr="005842FC">
        <w:tc>
          <w:tcPr>
            <w:tcW w:w="1224" w:type="dxa"/>
          </w:tcPr>
          <w:p w:rsidR="00752B7C" w:rsidRPr="00A50665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18-19</w:t>
            </w:r>
          </w:p>
        </w:tc>
        <w:tc>
          <w:tcPr>
            <w:tcW w:w="2030" w:type="dxa"/>
          </w:tcPr>
          <w:p w:rsidR="00752B7C" w:rsidRPr="00A50665" w:rsidRDefault="004E2F45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История с комарами и кошками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зрительной памяти, зрительного восприятия и узнавания, обогащение словаря, расширение представлений об окружающем.</w:t>
            </w:r>
          </w:p>
        </w:tc>
        <w:tc>
          <w:tcPr>
            <w:tcW w:w="2232" w:type="dxa"/>
          </w:tcPr>
          <w:p w:rsidR="00752B7C" w:rsidRPr="00A50665" w:rsidRDefault="004E2F45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Дать представления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комаров и кошек.</w:t>
            </w:r>
          </w:p>
        </w:tc>
      </w:tr>
      <w:tr w:rsidR="00752B7C" w:rsidRPr="00A50665" w:rsidTr="005842FC">
        <w:trPr>
          <w:trHeight w:val="378"/>
        </w:trPr>
        <w:tc>
          <w:tcPr>
            <w:tcW w:w="1224" w:type="dxa"/>
          </w:tcPr>
          <w:p w:rsidR="00752B7C" w:rsidRPr="00A50665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20-21</w:t>
            </w:r>
          </w:p>
        </w:tc>
        <w:tc>
          <w:tcPr>
            <w:tcW w:w="2030" w:type="dxa"/>
          </w:tcPr>
          <w:p w:rsidR="00752B7C" w:rsidRPr="00A50665" w:rsidRDefault="004E2F45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изучает наука экология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19.10.18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индивидуальных пробелов в знаниях</w:t>
            </w:r>
          </w:p>
        </w:tc>
        <w:tc>
          <w:tcPr>
            <w:tcW w:w="2232" w:type="dxa"/>
          </w:tcPr>
          <w:p w:rsidR="00752B7C" w:rsidRPr="00A50665" w:rsidRDefault="00752B7C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представления о </w:t>
            </w:r>
            <w:r w:rsidR="004E2F45">
              <w:rPr>
                <w:rFonts w:ascii="Times New Roman" w:hAnsi="Times New Roman"/>
                <w:sz w:val="24"/>
              </w:rPr>
              <w:t>науке экологии.</w:t>
            </w:r>
          </w:p>
        </w:tc>
      </w:tr>
      <w:tr w:rsidR="004E2F45" w:rsidRPr="00A50665" w:rsidTr="00C2391B">
        <w:trPr>
          <w:trHeight w:val="378"/>
        </w:trPr>
        <w:tc>
          <w:tcPr>
            <w:tcW w:w="9853" w:type="dxa"/>
            <w:gridSpan w:val="6"/>
          </w:tcPr>
          <w:p w:rsidR="004E2F45" w:rsidRDefault="004E2F45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в опасности</w:t>
            </w:r>
          </w:p>
        </w:tc>
      </w:tr>
      <w:tr w:rsidR="00752B7C" w:rsidRPr="00A50665" w:rsidTr="005842FC">
        <w:trPr>
          <w:trHeight w:val="378"/>
        </w:trPr>
        <w:tc>
          <w:tcPr>
            <w:tcW w:w="1224" w:type="dxa"/>
          </w:tcPr>
          <w:p w:rsidR="00752B7C" w:rsidRPr="00A50665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4E2F45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030" w:type="dxa"/>
          </w:tcPr>
          <w:p w:rsidR="00752B7C" w:rsidRDefault="004E2F45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 маленьких и больших ранах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25.10.18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индивидуальных пробелов в знаниях</w:t>
            </w:r>
          </w:p>
        </w:tc>
        <w:tc>
          <w:tcPr>
            <w:tcW w:w="2232" w:type="dxa"/>
          </w:tcPr>
          <w:p w:rsidR="00752B7C" w:rsidRDefault="00752B7C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</w:t>
            </w:r>
            <w:r w:rsidR="004E2F45">
              <w:rPr>
                <w:rFonts w:ascii="Times New Roman" w:hAnsi="Times New Roman"/>
                <w:sz w:val="24"/>
              </w:rPr>
              <w:t>о защите природы.</w:t>
            </w:r>
          </w:p>
        </w:tc>
      </w:tr>
      <w:tr w:rsidR="00A23F93" w:rsidRPr="00A50665" w:rsidTr="0001770B">
        <w:tc>
          <w:tcPr>
            <w:tcW w:w="9853" w:type="dxa"/>
            <w:gridSpan w:val="6"/>
          </w:tcPr>
          <w:p w:rsidR="00A23F93" w:rsidRPr="00DB3DDC" w:rsidRDefault="00A23F93" w:rsidP="00A23F9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DDC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B3DDC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752B7C" w:rsidRPr="00A50665" w:rsidTr="005842FC">
        <w:tc>
          <w:tcPr>
            <w:tcW w:w="1224" w:type="dxa"/>
          </w:tcPr>
          <w:p w:rsidR="00752B7C" w:rsidRPr="00A50665" w:rsidRDefault="00691C00" w:rsidP="00691C0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4E2F45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030" w:type="dxa"/>
          </w:tcPr>
          <w:p w:rsidR="00752B7C" w:rsidRPr="00A50665" w:rsidRDefault="004E2F45" w:rsidP="004E2F4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Охрана природы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06.11.18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Развитие различных видов мышления: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>наглядно – образного, словесно – логического, коррекция слуховой памяти, активизация словаря</w:t>
            </w:r>
          </w:p>
        </w:tc>
        <w:tc>
          <w:tcPr>
            <w:tcW w:w="2232" w:type="dxa"/>
          </w:tcPr>
          <w:p w:rsidR="00752B7C" w:rsidRPr="00A50665" w:rsidRDefault="004E2F45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Сформировать представление об охране природы</w:t>
            </w:r>
          </w:p>
        </w:tc>
      </w:tr>
      <w:tr w:rsidR="00691C00" w:rsidRPr="00A50665" w:rsidTr="00C2391B">
        <w:tc>
          <w:tcPr>
            <w:tcW w:w="9853" w:type="dxa"/>
            <w:gridSpan w:val="6"/>
          </w:tcPr>
          <w:p w:rsidR="00691C00" w:rsidRDefault="00691C00" w:rsidP="004E2F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Эта удивительная природа</w:t>
            </w:r>
          </w:p>
        </w:tc>
      </w:tr>
      <w:tr w:rsidR="00752B7C" w:rsidRPr="00A50665" w:rsidTr="005842FC">
        <w:tc>
          <w:tcPr>
            <w:tcW w:w="1224" w:type="dxa"/>
          </w:tcPr>
          <w:p w:rsidR="00752B7C" w:rsidRPr="00A50665" w:rsidRDefault="00691C00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26-27</w:t>
            </w:r>
          </w:p>
        </w:tc>
        <w:tc>
          <w:tcPr>
            <w:tcW w:w="2030" w:type="dxa"/>
          </w:tcPr>
          <w:p w:rsidR="00752B7C" w:rsidRPr="00A50665" w:rsidRDefault="00691C0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Тела</w:t>
            </w:r>
          </w:p>
        </w:tc>
        <w:tc>
          <w:tcPr>
            <w:tcW w:w="830" w:type="dxa"/>
          </w:tcPr>
          <w:p w:rsidR="00752B7C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752B7C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09.11.18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Развитие различных видов мышления: наглядно – образного, словесно – логического, коррекция слуховой памяти, активизация словаря</w:t>
            </w:r>
          </w:p>
        </w:tc>
        <w:tc>
          <w:tcPr>
            <w:tcW w:w="2232" w:type="dxa"/>
          </w:tcPr>
          <w:p w:rsidR="00752B7C" w:rsidRPr="00A50665" w:rsidRDefault="00752B7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Вспомнить, как нужно обрабатывать землю, что выращивают на огороде</w:t>
            </w:r>
          </w:p>
        </w:tc>
      </w:tr>
      <w:tr w:rsidR="00C2391B" w:rsidRPr="00A50665" w:rsidTr="005842FC">
        <w:tc>
          <w:tcPr>
            <w:tcW w:w="1224" w:type="dxa"/>
          </w:tcPr>
          <w:p w:rsidR="00C2391B" w:rsidRPr="00C2391B" w:rsidRDefault="00C2391B" w:rsidP="0003774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2030" w:type="dxa"/>
          </w:tcPr>
          <w:p w:rsidR="00C2391B" w:rsidRPr="00C2391B" w:rsidRDefault="00C2391B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Вещества</w:t>
            </w:r>
          </w:p>
        </w:tc>
        <w:tc>
          <w:tcPr>
            <w:tcW w:w="830" w:type="dxa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2391B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  <w:vMerge w:val="restart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зрительной памяти, зрительного восприятия и узнавания, обогащение словаря, расширение представлений об окружающем.</w:t>
            </w:r>
          </w:p>
        </w:tc>
        <w:tc>
          <w:tcPr>
            <w:tcW w:w="2232" w:type="dxa"/>
          </w:tcPr>
          <w:p w:rsidR="00C2391B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понятием, что такое вещества</w:t>
            </w:r>
          </w:p>
        </w:tc>
      </w:tr>
      <w:tr w:rsidR="00C2391B" w:rsidRPr="00A50665" w:rsidTr="005842FC">
        <w:tc>
          <w:tcPr>
            <w:tcW w:w="1224" w:type="dxa"/>
          </w:tcPr>
          <w:p w:rsidR="00C2391B" w:rsidRPr="00C2391B" w:rsidRDefault="00C2391B" w:rsidP="0003774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2030" w:type="dxa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Частицы</w:t>
            </w:r>
          </w:p>
        </w:tc>
        <w:tc>
          <w:tcPr>
            <w:tcW w:w="830" w:type="dxa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2391B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  <w:vMerge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2391B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понятием, что такое частицы</w:t>
            </w:r>
          </w:p>
        </w:tc>
      </w:tr>
      <w:tr w:rsidR="00C2391B" w:rsidRPr="00A50665" w:rsidTr="005842FC">
        <w:tc>
          <w:tcPr>
            <w:tcW w:w="1224" w:type="dxa"/>
          </w:tcPr>
          <w:p w:rsidR="00C2391B" w:rsidRDefault="00C2391B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30-32</w:t>
            </w:r>
          </w:p>
        </w:tc>
        <w:tc>
          <w:tcPr>
            <w:tcW w:w="2030" w:type="dxa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Разнообразие веществ</w:t>
            </w:r>
          </w:p>
        </w:tc>
        <w:tc>
          <w:tcPr>
            <w:tcW w:w="830" w:type="dxa"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45" w:type="dxa"/>
          </w:tcPr>
          <w:p w:rsidR="00C2391B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  <w:p w:rsid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  <w:vMerge/>
          </w:tcPr>
          <w:p w:rsidR="00C2391B" w:rsidRPr="00A50665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2391B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понятием, что такое вещества</w:t>
            </w:r>
          </w:p>
        </w:tc>
      </w:tr>
      <w:tr w:rsidR="00C2391B" w:rsidRPr="00A50665" w:rsidTr="00C2391B">
        <w:tc>
          <w:tcPr>
            <w:tcW w:w="9853" w:type="dxa"/>
            <w:gridSpan w:val="6"/>
          </w:tcPr>
          <w:p w:rsidR="00C2391B" w:rsidRDefault="00C2391B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 и его охрана</w:t>
            </w:r>
          </w:p>
        </w:tc>
      </w:tr>
      <w:tr w:rsidR="00791F74" w:rsidRPr="00A50665" w:rsidTr="005842FC">
        <w:tc>
          <w:tcPr>
            <w:tcW w:w="1224" w:type="dxa"/>
          </w:tcPr>
          <w:p w:rsidR="00791F74" w:rsidRDefault="00791F74" w:rsidP="00C2391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33-35</w:t>
            </w:r>
          </w:p>
        </w:tc>
        <w:tc>
          <w:tcPr>
            <w:tcW w:w="2030" w:type="dxa"/>
          </w:tcPr>
          <w:p w:rsidR="00791F74" w:rsidRDefault="00791F7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Состав и свойства воздуха</w:t>
            </w:r>
          </w:p>
        </w:tc>
        <w:tc>
          <w:tcPr>
            <w:tcW w:w="830" w:type="dxa"/>
          </w:tcPr>
          <w:p w:rsidR="00791F74" w:rsidRPr="00A50665" w:rsidRDefault="00791F7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45" w:type="dxa"/>
          </w:tcPr>
          <w:p w:rsidR="00791F74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27.11.18</w:t>
            </w:r>
          </w:p>
          <w:p w:rsid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.11.18</w:t>
            </w:r>
          </w:p>
        </w:tc>
        <w:tc>
          <w:tcPr>
            <w:tcW w:w="2092" w:type="dxa"/>
            <w:vMerge w:val="restart"/>
          </w:tcPr>
          <w:p w:rsidR="00791F74" w:rsidRPr="00A50665" w:rsidRDefault="00791F7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lastRenderedPageBreak/>
              <w:t xml:space="preserve">Развитие различных видов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 xml:space="preserve">мышления: наглядно – образного, </w:t>
            </w:r>
            <w:r>
              <w:rPr>
                <w:rFonts w:ascii="Times New Roman" w:hAnsi="Times New Roman"/>
                <w:sz w:val="24"/>
              </w:rPr>
              <w:t>словесно – логического.</w:t>
            </w:r>
          </w:p>
        </w:tc>
        <w:tc>
          <w:tcPr>
            <w:tcW w:w="2232" w:type="dxa"/>
            <w:vMerge w:val="restart"/>
          </w:tcPr>
          <w:p w:rsidR="00791F74" w:rsidRDefault="00791F74" w:rsidP="00791F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Закрепить понятие, зачем нужен </w:t>
            </w:r>
            <w:r>
              <w:rPr>
                <w:rFonts w:ascii="Times New Roman" w:hAnsi="Times New Roman"/>
                <w:sz w:val="24"/>
              </w:rPr>
              <w:lastRenderedPageBreak/>
              <w:t>воздух</w:t>
            </w:r>
          </w:p>
        </w:tc>
      </w:tr>
      <w:tr w:rsidR="00791F74" w:rsidRPr="00A50665" w:rsidTr="005842FC">
        <w:tc>
          <w:tcPr>
            <w:tcW w:w="1224" w:type="dxa"/>
          </w:tcPr>
          <w:p w:rsidR="00791F74" w:rsidRDefault="00791F74" w:rsidP="00C2391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2030" w:type="dxa"/>
          </w:tcPr>
          <w:p w:rsidR="00791F74" w:rsidRDefault="00791F7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Защита воздуха</w:t>
            </w:r>
          </w:p>
        </w:tc>
        <w:tc>
          <w:tcPr>
            <w:tcW w:w="830" w:type="dxa"/>
          </w:tcPr>
          <w:p w:rsidR="00791F74" w:rsidRPr="00A50665" w:rsidRDefault="00791F7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791F74" w:rsidRPr="00A23F93" w:rsidRDefault="00A23F93" w:rsidP="00A23F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  <w:vMerge/>
          </w:tcPr>
          <w:p w:rsidR="00791F74" w:rsidRPr="00A50665" w:rsidRDefault="00791F7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791F74" w:rsidRDefault="00791F7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91F74" w:rsidRPr="00A50665" w:rsidTr="00C44828">
        <w:tc>
          <w:tcPr>
            <w:tcW w:w="9853" w:type="dxa"/>
            <w:gridSpan w:val="6"/>
          </w:tcPr>
          <w:p w:rsidR="00791F74" w:rsidRDefault="00791F7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A50665" w:rsidRDefault="00791F74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37-38</w:t>
            </w:r>
          </w:p>
        </w:tc>
        <w:tc>
          <w:tcPr>
            <w:tcW w:w="2030" w:type="dxa"/>
          </w:tcPr>
          <w:p w:rsidR="00176ACE" w:rsidRPr="00A50665" w:rsidRDefault="00791F7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Вода и жизнь</w:t>
            </w:r>
          </w:p>
        </w:tc>
        <w:tc>
          <w:tcPr>
            <w:tcW w:w="830" w:type="dxa"/>
          </w:tcPr>
          <w:p w:rsidR="00176ACE" w:rsidRPr="00A50665" w:rsidRDefault="00791F7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856F5D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зрительной памяти, зрительного восприятия и узнавания, обогащение словаря, расширение представлений об окружающем.</w:t>
            </w:r>
          </w:p>
        </w:tc>
        <w:tc>
          <w:tcPr>
            <w:tcW w:w="2232" w:type="dxa"/>
          </w:tcPr>
          <w:p w:rsidR="00176ACE" w:rsidRPr="00A50665" w:rsidRDefault="00176ACE" w:rsidP="00791F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Сформировать представление о </w:t>
            </w:r>
            <w:r w:rsidR="00791F74">
              <w:rPr>
                <w:rFonts w:ascii="Times New Roman" w:hAnsi="Times New Roman"/>
                <w:sz w:val="24"/>
              </w:rPr>
              <w:t>воде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A50665" w:rsidRDefault="00791F74" w:rsidP="00DE08B7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39-40</w:t>
            </w:r>
          </w:p>
        </w:tc>
        <w:tc>
          <w:tcPr>
            <w:tcW w:w="2030" w:type="dxa"/>
          </w:tcPr>
          <w:p w:rsidR="00176ACE" w:rsidRPr="00A50665" w:rsidRDefault="00791F74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Свойства воды</w:t>
            </w:r>
          </w:p>
        </w:tc>
        <w:tc>
          <w:tcPr>
            <w:tcW w:w="830" w:type="dxa"/>
          </w:tcPr>
          <w:p w:rsidR="00176ACE" w:rsidRPr="00A50665" w:rsidRDefault="00791F7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E477B7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23F93" w:rsidRPr="00A23F93" w:rsidRDefault="00A23F93" w:rsidP="00A23F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Развитие различных видов мышления: наглядно – образного, словесно – логического, коррекция слуховой памяти, активизация словаря</w:t>
            </w:r>
          </w:p>
        </w:tc>
        <w:tc>
          <w:tcPr>
            <w:tcW w:w="2232" w:type="dxa"/>
          </w:tcPr>
          <w:p w:rsidR="00176ACE" w:rsidRPr="00A50665" w:rsidRDefault="00176ACE" w:rsidP="00791F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91F74">
              <w:rPr>
                <w:rFonts w:ascii="Times New Roman" w:hAnsi="Times New Roman"/>
                <w:sz w:val="24"/>
              </w:rPr>
              <w:t>свойствах воды</w:t>
            </w:r>
          </w:p>
        </w:tc>
      </w:tr>
      <w:tr w:rsidR="009A4411" w:rsidRPr="00A50665" w:rsidTr="00C44828">
        <w:tc>
          <w:tcPr>
            <w:tcW w:w="9853" w:type="dxa"/>
            <w:gridSpan w:val="6"/>
          </w:tcPr>
          <w:p w:rsidR="009A4411" w:rsidRDefault="009A4411" w:rsidP="00791F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Превращения и круговорот воды</w:t>
            </w:r>
          </w:p>
        </w:tc>
      </w:tr>
      <w:tr w:rsidR="009A4411" w:rsidRPr="00A50665" w:rsidTr="005842FC">
        <w:tc>
          <w:tcPr>
            <w:tcW w:w="1224" w:type="dxa"/>
          </w:tcPr>
          <w:p w:rsidR="009A4411" w:rsidRPr="004E4076" w:rsidRDefault="009A4411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20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Жидкость становится твердым веществом</w:t>
            </w:r>
          </w:p>
        </w:tc>
        <w:tc>
          <w:tcPr>
            <w:tcW w:w="8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9A4411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  <w:vMerge w:val="restart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Развитие различных видов мышления</w:t>
            </w:r>
          </w:p>
        </w:tc>
        <w:tc>
          <w:tcPr>
            <w:tcW w:w="2232" w:type="dxa"/>
            <w:vMerge w:val="restart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понятие круговорот воды в природе</w:t>
            </w:r>
          </w:p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A4411" w:rsidRPr="00A50665" w:rsidTr="005842FC">
        <w:tc>
          <w:tcPr>
            <w:tcW w:w="1224" w:type="dxa"/>
          </w:tcPr>
          <w:p w:rsidR="009A4411" w:rsidRPr="00DE08B7" w:rsidRDefault="009A4411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20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Жидкость становится газом</w:t>
            </w:r>
          </w:p>
        </w:tc>
        <w:tc>
          <w:tcPr>
            <w:tcW w:w="8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9A4411" w:rsidRPr="00A23F93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  <w:vMerge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A4411" w:rsidRPr="00A50665" w:rsidTr="005842FC">
        <w:tc>
          <w:tcPr>
            <w:tcW w:w="1224" w:type="dxa"/>
          </w:tcPr>
          <w:p w:rsidR="009A4411" w:rsidRPr="00DE08B7" w:rsidRDefault="009A4411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43-44</w:t>
            </w:r>
          </w:p>
        </w:tc>
        <w:tc>
          <w:tcPr>
            <w:tcW w:w="20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Круговорот воды в природе</w:t>
            </w:r>
          </w:p>
        </w:tc>
        <w:tc>
          <w:tcPr>
            <w:tcW w:w="8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9A4411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23F93" w:rsidRPr="00A23F93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зрительной памяти, зрительного восприятия и узнавания, обогащение словаря, расширение представлений об окружающем.</w:t>
            </w:r>
          </w:p>
        </w:tc>
        <w:tc>
          <w:tcPr>
            <w:tcW w:w="2232" w:type="dxa"/>
            <w:vMerge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176ACE" w:rsidRPr="00A50665" w:rsidTr="005842FC">
        <w:tc>
          <w:tcPr>
            <w:tcW w:w="1224" w:type="dxa"/>
          </w:tcPr>
          <w:p w:rsidR="00176ACE" w:rsidRPr="00DE08B7" w:rsidRDefault="009A4411" w:rsidP="000377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45-46</w:t>
            </w:r>
          </w:p>
        </w:tc>
        <w:tc>
          <w:tcPr>
            <w:tcW w:w="2030" w:type="dxa"/>
          </w:tcPr>
          <w:p w:rsidR="00176ACE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Почему нужно беречь воду</w:t>
            </w:r>
          </w:p>
        </w:tc>
        <w:tc>
          <w:tcPr>
            <w:tcW w:w="830" w:type="dxa"/>
          </w:tcPr>
          <w:p w:rsidR="00176ACE" w:rsidRPr="00A50665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176ACE" w:rsidRDefault="00A23F93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F93">
              <w:rPr>
                <w:rFonts w:ascii="Times New Roman" w:hAnsi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23F93" w:rsidRPr="00DB3DDC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Формирование обобщенных  представлений о свойствах предметов (цвет, форма, величина), формирование навыков соотносительного анализа,</w:t>
            </w:r>
          </w:p>
        </w:tc>
        <w:tc>
          <w:tcPr>
            <w:tcW w:w="223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различать культурные и дикорастущие растения</w:t>
            </w:r>
          </w:p>
        </w:tc>
      </w:tr>
      <w:tr w:rsidR="00DB3DDC" w:rsidRPr="00A50665" w:rsidTr="005842FC">
        <w:tc>
          <w:tcPr>
            <w:tcW w:w="1224" w:type="dxa"/>
          </w:tcPr>
          <w:p w:rsidR="00DB3DDC" w:rsidRPr="00DE08B7" w:rsidRDefault="00A23F93" w:rsidP="00A23F9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2030" w:type="dxa"/>
          </w:tcPr>
          <w:p w:rsidR="00DB3DDC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охраняют воду от загрязнения</w:t>
            </w:r>
          </w:p>
        </w:tc>
        <w:tc>
          <w:tcPr>
            <w:tcW w:w="830" w:type="dxa"/>
          </w:tcPr>
          <w:p w:rsidR="00DB3DDC" w:rsidRPr="00A50665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DB3DDC" w:rsidRPr="00DB3DDC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23F93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2092" w:type="dxa"/>
          </w:tcPr>
          <w:p w:rsidR="00DB3DDC" w:rsidRPr="00A50665" w:rsidRDefault="00DB3DDC" w:rsidP="00DE08B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Сформировать представления о </w:t>
            </w:r>
            <w:r>
              <w:rPr>
                <w:rFonts w:ascii="Times New Roman" w:hAnsi="Times New Roman"/>
                <w:sz w:val="24"/>
              </w:rPr>
              <w:t>семенах</w:t>
            </w:r>
          </w:p>
        </w:tc>
        <w:tc>
          <w:tcPr>
            <w:tcW w:w="2232" w:type="dxa"/>
          </w:tcPr>
          <w:p w:rsidR="00DB3DDC" w:rsidRPr="00A50665" w:rsidRDefault="00DB3DD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Знать для чего нужны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семена разных растений</w:t>
            </w:r>
          </w:p>
        </w:tc>
      </w:tr>
      <w:tr w:rsidR="009A4411" w:rsidRPr="00A50665" w:rsidTr="00C44828">
        <w:trPr>
          <w:trHeight w:val="501"/>
        </w:trPr>
        <w:tc>
          <w:tcPr>
            <w:tcW w:w="9853" w:type="dxa"/>
            <w:gridSpan w:val="6"/>
          </w:tcPr>
          <w:p w:rsidR="009A4411" w:rsidRPr="002759D9" w:rsidRDefault="009A4411" w:rsidP="00C448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6BB7">
              <w:rPr>
                <w:rFonts w:ascii="Times New Roman" w:hAnsi="Times New Roman"/>
                <w:b/>
                <w:sz w:val="28"/>
              </w:rPr>
              <w:t xml:space="preserve">3 четверть -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EE6BB7">
              <w:rPr>
                <w:rFonts w:ascii="Times New Roman" w:hAnsi="Times New Roman"/>
                <w:b/>
                <w:sz w:val="28"/>
              </w:rPr>
              <w:t>0часов</w:t>
            </w:r>
          </w:p>
        </w:tc>
      </w:tr>
      <w:tr w:rsidR="00DB3DDC" w:rsidRPr="00A50665" w:rsidTr="005842FC">
        <w:tc>
          <w:tcPr>
            <w:tcW w:w="1224" w:type="dxa"/>
          </w:tcPr>
          <w:p w:rsidR="00DB3DDC" w:rsidRPr="00A23F93" w:rsidRDefault="00A23F93" w:rsidP="009A4411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8-49</w:t>
            </w:r>
          </w:p>
        </w:tc>
        <w:tc>
          <w:tcPr>
            <w:tcW w:w="2030" w:type="dxa"/>
          </w:tcPr>
          <w:p w:rsidR="00DB3DDC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Использование воды</w:t>
            </w:r>
          </w:p>
        </w:tc>
        <w:tc>
          <w:tcPr>
            <w:tcW w:w="830" w:type="dxa"/>
          </w:tcPr>
          <w:p w:rsidR="00DB3DDC" w:rsidRPr="00A23F93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010895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10.01.19</w:t>
            </w:r>
          </w:p>
          <w:p w:rsidR="00A23F93" w:rsidRPr="00DB3DDC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11.01.19</w:t>
            </w:r>
          </w:p>
        </w:tc>
        <w:tc>
          <w:tcPr>
            <w:tcW w:w="2092" w:type="dxa"/>
          </w:tcPr>
          <w:p w:rsidR="00DB3DDC" w:rsidRPr="00A50665" w:rsidRDefault="00DB3DDC" w:rsidP="002759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всех видов памяти, логического мышления, активизация словаря детей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5066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DB3DDC" w:rsidRPr="00A50665" w:rsidRDefault="00DB3DDC" w:rsidP="00DE08B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что такое лекарственные растения</w:t>
            </w:r>
          </w:p>
        </w:tc>
      </w:tr>
      <w:tr w:rsidR="009A4411" w:rsidRPr="00A50665" w:rsidTr="00C44828">
        <w:tc>
          <w:tcPr>
            <w:tcW w:w="9853" w:type="dxa"/>
            <w:gridSpan w:val="6"/>
          </w:tcPr>
          <w:p w:rsidR="009A4411" w:rsidRPr="00A50665" w:rsidRDefault="009A4411" w:rsidP="00DE08B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Камни</w:t>
            </w:r>
          </w:p>
        </w:tc>
      </w:tr>
      <w:tr w:rsidR="009A4411" w:rsidRPr="00A50665" w:rsidTr="005842FC">
        <w:trPr>
          <w:trHeight w:val="1816"/>
        </w:trPr>
        <w:tc>
          <w:tcPr>
            <w:tcW w:w="1224" w:type="dxa"/>
          </w:tcPr>
          <w:p w:rsidR="009A4411" w:rsidRPr="000D1D1C" w:rsidRDefault="009A4411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20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камни</w:t>
            </w:r>
          </w:p>
        </w:tc>
        <w:tc>
          <w:tcPr>
            <w:tcW w:w="830" w:type="dxa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9A4411" w:rsidRPr="00DB3DDC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15.01.19</w:t>
            </w:r>
          </w:p>
        </w:tc>
        <w:tc>
          <w:tcPr>
            <w:tcW w:w="2092" w:type="dxa"/>
            <w:vMerge w:val="restart"/>
          </w:tcPr>
          <w:p w:rsidR="009A4411" w:rsidRDefault="009A4411" w:rsidP="002759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759D9">
              <w:rPr>
                <w:rFonts w:ascii="Times New Roman" w:hAnsi="Times New Roman"/>
                <w:sz w:val="24"/>
              </w:rPr>
              <w:t>Развитие различных видов мышления; развитие основных мыслительных операций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A4411" w:rsidRPr="00A50665" w:rsidRDefault="009A4411" w:rsidP="002759D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 w:val="restart"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понятием камни</w:t>
            </w:r>
          </w:p>
        </w:tc>
      </w:tr>
      <w:tr w:rsidR="009A4411" w:rsidRPr="00A50665" w:rsidTr="005842FC">
        <w:trPr>
          <w:trHeight w:val="1816"/>
        </w:trPr>
        <w:tc>
          <w:tcPr>
            <w:tcW w:w="1224" w:type="dxa"/>
          </w:tcPr>
          <w:p w:rsidR="009A4411" w:rsidRPr="000D1D1C" w:rsidRDefault="009A4411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9A4411" w:rsidRDefault="009A4411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разрушаются камни</w:t>
            </w:r>
          </w:p>
        </w:tc>
        <w:tc>
          <w:tcPr>
            <w:tcW w:w="830" w:type="dxa"/>
          </w:tcPr>
          <w:p w:rsidR="009A4411" w:rsidRDefault="009A4411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9A4411" w:rsidRPr="00DB3DDC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17.01.19</w:t>
            </w:r>
          </w:p>
        </w:tc>
        <w:tc>
          <w:tcPr>
            <w:tcW w:w="2092" w:type="dxa"/>
            <w:vMerge/>
          </w:tcPr>
          <w:p w:rsidR="009A4411" w:rsidRPr="002759D9" w:rsidRDefault="009A4411" w:rsidP="002759D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9A4411" w:rsidRPr="00A50665" w:rsidRDefault="009A4411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A4411" w:rsidRPr="00A50665" w:rsidTr="009A4411">
        <w:trPr>
          <w:trHeight w:val="735"/>
        </w:trPr>
        <w:tc>
          <w:tcPr>
            <w:tcW w:w="9853" w:type="dxa"/>
            <w:gridSpan w:val="6"/>
          </w:tcPr>
          <w:p w:rsidR="009A4411" w:rsidRPr="00A50665" w:rsidRDefault="00CD49DF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Почва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0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Что такое почва 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DB3DDC" w:rsidRDefault="00A23F93" w:rsidP="00143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18.01.19</w:t>
            </w:r>
          </w:p>
        </w:tc>
        <w:tc>
          <w:tcPr>
            <w:tcW w:w="2092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759D9">
              <w:rPr>
                <w:rFonts w:ascii="Times New Roman" w:hAnsi="Times New Roman"/>
                <w:sz w:val="24"/>
              </w:rPr>
              <w:t>Формирование умений работать по словесной и письменной инструкции, алгоритму.</w:t>
            </w:r>
          </w:p>
        </w:tc>
        <w:tc>
          <w:tcPr>
            <w:tcW w:w="2232" w:type="dxa"/>
            <w:vMerge w:val="restart"/>
          </w:tcPr>
          <w:p w:rsidR="00C44828" w:rsidRPr="00A50665" w:rsidRDefault="00C44828" w:rsidP="00C4482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представления о понятии и составе почвы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20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Состав почвы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DB3DDC" w:rsidRDefault="00A23F93" w:rsidP="00DF0E81">
            <w:pPr>
              <w:tabs>
                <w:tab w:val="left" w:pos="32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22.01.19</w:t>
            </w:r>
          </w:p>
        </w:tc>
        <w:tc>
          <w:tcPr>
            <w:tcW w:w="2092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диалогической речи, обогащение словаря,</w:t>
            </w:r>
          </w:p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зрительного восприятия</w:t>
            </w:r>
          </w:p>
        </w:tc>
        <w:tc>
          <w:tcPr>
            <w:tcW w:w="223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030" w:type="dxa"/>
          </w:tcPr>
          <w:p w:rsidR="00176ACE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растения получают из почвы</w:t>
            </w:r>
          </w:p>
        </w:tc>
        <w:tc>
          <w:tcPr>
            <w:tcW w:w="830" w:type="dxa"/>
          </w:tcPr>
          <w:p w:rsidR="00176ACE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D03C93" w:rsidRPr="00A50665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23F93"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</w:tc>
        <w:tc>
          <w:tcPr>
            <w:tcW w:w="209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всех видов памяти, логического мышления, активизация словаря детей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176ACE" w:rsidRDefault="00176ACE" w:rsidP="00C4482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детей о </w:t>
            </w:r>
            <w:r w:rsidR="00C44828">
              <w:rPr>
                <w:rFonts w:ascii="Times New Roman" w:hAnsi="Times New Roman"/>
                <w:sz w:val="24"/>
              </w:rPr>
              <w:t>том, зачем нужна почва растениям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030" w:type="dxa"/>
          </w:tcPr>
          <w:p w:rsidR="00C44828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образуется почва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A50665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23F93"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</w:tc>
        <w:tc>
          <w:tcPr>
            <w:tcW w:w="2092" w:type="dxa"/>
            <w:vMerge w:val="restart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Формирование обобщенных  представлений об изменениях в природе,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>формирование навыков соотносительного анализа.</w:t>
            </w:r>
          </w:p>
        </w:tc>
        <w:tc>
          <w:tcPr>
            <w:tcW w:w="2232" w:type="dxa"/>
            <w:vMerge w:val="restart"/>
          </w:tcPr>
          <w:p w:rsidR="00C44828" w:rsidRDefault="00C44828" w:rsidP="00C4482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Закрепить знания детей о почве.</w:t>
            </w:r>
          </w:p>
          <w:p w:rsidR="00C44828" w:rsidRDefault="00C44828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2030" w:type="dxa"/>
          </w:tcPr>
          <w:p w:rsidR="00C44828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Отчего разрушается почва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A50665" w:rsidRDefault="00A23F9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23F93"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</w:tc>
        <w:tc>
          <w:tcPr>
            <w:tcW w:w="209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C44828" w:rsidRDefault="00C44828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C44828" w:rsidRPr="00A50665" w:rsidTr="00C44828">
        <w:tc>
          <w:tcPr>
            <w:tcW w:w="9853" w:type="dxa"/>
            <w:gridSpan w:val="6"/>
          </w:tcPr>
          <w:p w:rsidR="00C44828" w:rsidRDefault="00C44828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Разнообразие растений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030" w:type="dxa"/>
          </w:tcPr>
          <w:p w:rsidR="00176ACE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ботаника</w:t>
            </w:r>
          </w:p>
        </w:tc>
        <w:tc>
          <w:tcPr>
            <w:tcW w:w="830" w:type="dxa"/>
          </w:tcPr>
          <w:p w:rsidR="00176ACE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</w:tc>
        <w:tc>
          <w:tcPr>
            <w:tcW w:w="2092" w:type="dxa"/>
          </w:tcPr>
          <w:p w:rsidR="00176ACE" w:rsidRPr="00A50665" w:rsidRDefault="00176ACE" w:rsidP="00C4482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Формирование обобщенных  представлений о</w:t>
            </w:r>
            <w:r w:rsidR="00C44828">
              <w:rPr>
                <w:rFonts w:ascii="Times New Roman" w:hAnsi="Times New Roman"/>
                <w:sz w:val="24"/>
              </w:rPr>
              <w:t xml:space="preserve"> науке ботаника</w:t>
            </w:r>
          </w:p>
        </w:tc>
        <w:tc>
          <w:tcPr>
            <w:tcW w:w="2232" w:type="dxa"/>
          </w:tcPr>
          <w:p w:rsidR="00176ACE" w:rsidRDefault="00C44828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наукой ботаника, что она изучает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20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Водоросли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750848" w:rsidRDefault="00750848" w:rsidP="0075084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 w:val="restart"/>
          </w:tcPr>
          <w:p w:rsidR="00C44828" w:rsidRPr="00A50665" w:rsidRDefault="00A40A43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обобщенных</w:t>
            </w:r>
            <w:r w:rsidR="00C44828" w:rsidRPr="00A50665">
              <w:rPr>
                <w:rFonts w:ascii="Times New Roman" w:hAnsi="Times New Roman"/>
                <w:sz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</w:rPr>
              <w:t>й</w:t>
            </w:r>
            <w:r w:rsidR="00C44828" w:rsidRPr="00A50665">
              <w:rPr>
                <w:rFonts w:ascii="Times New Roman" w:hAnsi="Times New Roman"/>
                <w:sz w:val="24"/>
              </w:rPr>
              <w:t xml:space="preserve"> о </w:t>
            </w:r>
            <w:r w:rsidR="00C44828">
              <w:rPr>
                <w:rFonts w:ascii="Times New Roman" w:hAnsi="Times New Roman"/>
                <w:sz w:val="24"/>
              </w:rPr>
              <w:t>водорослях, мхах, папоротниках, хвойных растениях, цветковых растениях.</w:t>
            </w:r>
          </w:p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всех видов памяти, логического мышления, активизация словаря детей</w:t>
            </w:r>
          </w:p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44828" w:rsidRPr="00A50665" w:rsidRDefault="00C44828" w:rsidP="00A40A4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представления о </w:t>
            </w:r>
            <w:r w:rsidR="00A40A43">
              <w:rPr>
                <w:rFonts w:ascii="Times New Roman" w:hAnsi="Times New Roman"/>
                <w:sz w:val="24"/>
              </w:rPr>
              <w:t>водорослях.</w:t>
            </w:r>
          </w:p>
        </w:tc>
      </w:tr>
      <w:tr w:rsidR="00C44828" w:rsidRPr="00A50665" w:rsidTr="005842FC">
        <w:trPr>
          <w:trHeight w:val="173"/>
        </w:trPr>
        <w:tc>
          <w:tcPr>
            <w:tcW w:w="1224" w:type="dxa"/>
          </w:tcPr>
          <w:p w:rsidR="00C44828" w:rsidRPr="000D1D1C" w:rsidRDefault="000D1D1C" w:rsidP="002759D9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59</w:t>
            </w:r>
          </w:p>
        </w:tc>
        <w:tc>
          <w:tcPr>
            <w:tcW w:w="20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Мхи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Знать, что такое зернохранилище и его назначение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2030" w:type="dxa"/>
          </w:tcPr>
          <w:p w:rsidR="00C44828" w:rsidRPr="00A50665" w:rsidRDefault="00C44828" w:rsidP="002759D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Папоротники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44828" w:rsidRPr="00A50665" w:rsidRDefault="00C44828" w:rsidP="00A40A4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представление о </w:t>
            </w:r>
            <w:r w:rsidR="00A40A43">
              <w:rPr>
                <w:rFonts w:ascii="Times New Roman" w:hAnsi="Times New Roman"/>
                <w:sz w:val="24"/>
              </w:rPr>
              <w:t>папоротниках.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0D1D1C" w:rsidRDefault="00C44828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0D1D1C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C44828" w:rsidRPr="00A50665" w:rsidRDefault="00C44828" w:rsidP="002759D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Хвойные растения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44828" w:rsidRDefault="00C44828" w:rsidP="00A40A4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представление об </w:t>
            </w:r>
            <w:r w:rsidR="00A40A43">
              <w:rPr>
                <w:rFonts w:ascii="Times New Roman" w:hAnsi="Times New Roman"/>
                <w:sz w:val="24"/>
              </w:rPr>
              <w:t>хвойных растениях.</w:t>
            </w:r>
          </w:p>
        </w:tc>
      </w:tr>
      <w:tr w:rsidR="00C44828" w:rsidRPr="00A50665" w:rsidTr="005842FC">
        <w:tc>
          <w:tcPr>
            <w:tcW w:w="1224" w:type="dxa"/>
          </w:tcPr>
          <w:p w:rsidR="00C44828" w:rsidRPr="00962D6E" w:rsidRDefault="00C44828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030" w:type="dxa"/>
          </w:tcPr>
          <w:p w:rsidR="00C44828" w:rsidRDefault="00C44828" w:rsidP="002759D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Цветковые растения</w:t>
            </w:r>
          </w:p>
        </w:tc>
        <w:tc>
          <w:tcPr>
            <w:tcW w:w="830" w:type="dxa"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C44828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C44828" w:rsidRPr="00A50665" w:rsidRDefault="00C44828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C44828" w:rsidRDefault="00C44828" w:rsidP="00A40A4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представление об </w:t>
            </w:r>
            <w:r w:rsidR="00A40A43">
              <w:rPr>
                <w:rFonts w:ascii="Times New Roman" w:hAnsi="Times New Roman"/>
                <w:sz w:val="24"/>
              </w:rPr>
              <w:t>цветковых растениях.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962D6E" w:rsidP="0003774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63</w:t>
            </w:r>
          </w:p>
        </w:tc>
        <w:tc>
          <w:tcPr>
            <w:tcW w:w="20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Тайна растений</w:t>
            </w:r>
          </w:p>
        </w:tc>
        <w:tc>
          <w:tcPr>
            <w:tcW w:w="830" w:type="dxa"/>
          </w:tcPr>
          <w:p w:rsidR="00176ACE" w:rsidRPr="000D1D1C" w:rsidRDefault="000D1D1C" w:rsidP="00A50665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176ACE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 w:val="restart"/>
          </w:tcPr>
          <w:p w:rsidR="00176ACE" w:rsidRPr="00A50665" w:rsidRDefault="00176ACE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Сформировать представления о </w:t>
            </w:r>
            <w:r>
              <w:rPr>
                <w:rFonts w:ascii="Times New Roman" w:hAnsi="Times New Roman"/>
                <w:sz w:val="24"/>
              </w:rPr>
              <w:t>домашних животных, их назначении и различиях.</w:t>
            </w:r>
          </w:p>
        </w:tc>
        <w:tc>
          <w:tcPr>
            <w:tcW w:w="2232" w:type="dxa"/>
            <w:vMerge w:val="restart"/>
          </w:tcPr>
          <w:p w:rsidR="00176ACE" w:rsidRPr="00A50665" w:rsidRDefault="00176ACE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50665">
              <w:rPr>
                <w:rFonts w:ascii="Times New Roman" w:hAnsi="Times New Roman"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для чего нужны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домашние животные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A40A43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0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Опыление растений</w:t>
            </w:r>
          </w:p>
        </w:tc>
        <w:tc>
          <w:tcPr>
            <w:tcW w:w="8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A40A43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0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Плоды путешествуют</w:t>
            </w:r>
          </w:p>
        </w:tc>
        <w:tc>
          <w:tcPr>
            <w:tcW w:w="8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D061DC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20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Как развиваются растения из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семян</w:t>
            </w:r>
          </w:p>
        </w:tc>
        <w:tc>
          <w:tcPr>
            <w:tcW w:w="830" w:type="dxa"/>
          </w:tcPr>
          <w:p w:rsidR="00176ACE" w:rsidRPr="00A50665" w:rsidRDefault="00D061D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445" w:type="dxa"/>
          </w:tcPr>
          <w:p w:rsidR="00F31BBC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 w:val="restart"/>
          </w:tcPr>
          <w:p w:rsidR="00176ACE" w:rsidRPr="00A50665" w:rsidRDefault="00176ACE" w:rsidP="000D412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внимания, </w:t>
            </w:r>
            <w:r>
              <w:rPr>
                <w:rFonts w:ascii="Times New Roman" w:hAnsi="Times New Roman"/>
                <w:sz w:val="24"/>
              </w:rPr>
              <w:lastRenderedPageBreak/>
              <w:t>памяти, мышления.</w:t>
            </w:r>
          </w:p>
        </w:tc>
        <w:tc>
          <w:tcPr>
            <w:tcW w:w="2232" w:type="dxa"/>
            <w:vMerge w:val="restart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lastRenderedPageBreak/>
              <w:t xml:space="preserve">Формирование обобщенных 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 xml:space="preserve">представлений </w:t>
            </w:r>
            <w:r>
              <w:rPr>
                <w:rFonts w:ascii="Times New Roman" w:hAnsi="Times New Roman"/>
                <w:sz w:val="24"/>
              </w:rPr>
              <w:t>о птицах</w:t>
            </w:r>
            <w:r w:rsidRPr="00A5066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6ACE" w:rsidRPr="00A50665" w:rsidTr="005842FC">
        <w:trPr>
          <w:trHeight w:val="432"/>
        </w:trPr>
        <w:tc>
          <w:tcPr>
            <w:tcW w:w="1224" w:type="dxa"/>
          </w:tcPr>
          <w:p w:rsidR="00176ACE" w:rsidRPr="000D1D1C" w:rsidRDefault="00D061DC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030" w:type="dxa"/>
          </w:tcPr>
          <w:p w:rsidR="00176ACE" w:rsidRPr="00A50665" w:rsidRDefault="00A40A43" w:rsidP="00012B5F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Охрана растений</w:t>
            </w:r>
          </w:p>
        </w:tc>
        <w:tc>
          <w:tcPr>
            <w:tcW w:w="830" w:type="dxa"/>
          </w:tcPr>
          <w:p w:rsidR="00176ACE" w:rsidRPr="00A50665" w:rsidRDefault="00D061D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A50665" w:rsidRDefault="0075084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50848"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176ACE" w:rsidRPr="00A50665" w:rsidTr="005842FC">
        <w:tc>
          <w:tcPr>
            <w:tcW w:w="1224" w:type="dxa"/>
          </w:tcPr>
          <w:p w:rsidR="00176ACE" w:rsidRPr="000D1D1C" w:rsidRDefault="000D1D1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20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Ботанический сад</w:t>
            </w:r>
          </w:p>
        </w:tc>
        <w:tc>
          <w:tcPr>
            <w:tcW w:w="830" w:type="dxa"/>
          </w:tcPr>
          <w:p w:rsidR="00176ACE" w:rsidRPr="00A50665" w:rsidRDefault="00A40A43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750848" w:rsidRDefault="00750848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3774E" w:rsidRPr="00A50665" w:rsidTr="00630767">
        <w:tc>
          <w:tcPr>
            <w:tcW w:w="9853" w:type="dxa"/>
            <w:gridSpan w:val="6"/>
          </w:tcPr>
          <w:p w:rsidR="0003774E" w:rsidRPr="0003774E" w:rsidRDefault="008139B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животных</w:t>
            </w:r>
          </w:p>
        </w:tc>
      </w:tr>
      <w:tr w:rsidR="00176ACE" w:rsidRPr="00A50665" w:rsidTr="005842FC">
        <w:tc>
          <w:tcPr>
            <w:tcW w:w="1224" w:type="dxa"/>
          </w:tcPr>
          <w:p w:rsidR="00176ACE" w:rsidRPr="00962D6E" w:rsidRDefault="00962D6E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69</w:t>
            </w:r>
          </w:p>
        </w:tc>
        <w:tc>
          <w:tcPr>
            <w:tcW w:w="2030" w:type="dxa"/>
          </w:tcPr>
          <w:p w:rsidR="00176ACE" w:rsidRPr="00A50665" w:rsidRDefault="008139B4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Кто такие животные</w:t>
            </w:r>
          </w:p>
        </w:tc>
        <w:tc>
          <w:tcPr>
            <w:tcW w:w="830" w:type="dxa"/>
          </w:tcPr>
          <w:p w:rsidR="00176ACE" w:rsidRPr="00A50665" w:rsidRDefault="008139B4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176ACE" w:rsidRPr="003174E0" w:rsidRDefault="00750848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50848"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02.19</w:t>
            </w:r>
          </w:p>
        </w:tc>
        <w:tc>
          <w:tcPr>
            <w:tcW w:w="2092" w:type="dxa"/>
          </w:tcPr>
          <w:p w:rsidR="00176ACE" w:rsidRPr="00A50665" w:rsidRDefault="00176ACE" w:rsidP="00012B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Формирование обобщенных  предста</w:t>
            </w:r>
            <w:r>
              <w:rPr>
                <w:rFonts w:ascii="Times New Roman" w:hAnsi="Times New Roman"/>
                <w:sz w:val="24"/>
              </w:rPr>
              <w:t>влений об изменениях в природе.</w:t>
            </w:r>
          </w:p>
        </w:tc>
        <w:tc>
          <w:tcPr>
            <w:tcW w:w="2232" w:type="dxa"/>
          </w:tcPr>
          <w:p w:rsidR="00176ACE" w:rsidRPr="00A50665" w:rsidRDefault="00176AC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признаках весны</w:t>
            </w:r>
          </w:p>
        </w:tc>
      </w:tr>
      <w:tr w:rsidR="00390EA6" w:rsidRPr="00A50665" w:rsidTr="005842FC">
        <w:tc>
          <w:tcPr>
            <w:tcW w:w="1224" w:type="dxa"/>
          </w:tcPr>
          <w:p w:rsidR="00390EA6" w:rsidRPr="000D1D1C" w:rsidRDefault="00390EA6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2030" w:type="dxa"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Черви</w:t>
            </w:r>
          </w:p>
        </w:tc>
        <w:tc>
          <w:tcPr>
            <w:tcW w:w="830" w:type="dxa"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390EA6" w:rsidRPr="00750848" w:rsidRDefault="00750848" w:rsidP="0075084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03.19</w:t>
            </w:r>
          </w:p>
        </w:tc>
        <w:tc>
          <w:tcPr>
            <w:tcW w:w="2092" w:type="dxa"/>
            <w:vMerge w:val="restart"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обобщенных представлений о разнообразии животных.</w:t>
            </w:r>
          </w:p>
        </w:tc>
        <w:tc>
          <w:tcPr>
            <w:tcW w:w="2232" w:type="dxa"/>
            <w:vMerge w:val="restart"/>
          </w:tcPr>
          <w:p w:rsidR="00390EA6" w:rsidRPr="00A50665" w:rsidRDefault="00390EA6" w:rsidP="00390EA6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понятиями кто такие черви, моллюски, иглокожие, ракообразные, насекомые.</w:t>
            </w:r>
          </w:p>
        </w:tc>
      </w:tr>
      <w:tr w:rsidR="00390EA6" w:rsidRPr="00A50665" w:rsidTr="005842FC">
        <w:tc>
          <w:tcPr>
            <w:tcW w:w="1224" w:type="dxa"/>
          </w:tcPr>
          <w:p w:rsidR="00390EA6" w:rsidRPr="000D1D1C" w:rsidRDefault="00390EA6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962D6E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390EA6" w:rsidRDefault="00390EA6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Моллюски</w:t>
            </w:r>
          </w:p>
        </w:tc>
        <w:tc>
          <w:tcPr>
            <w:tcW w:w="830" w:type="dxa"/>
          </w:tcPr>
          <w:p w:rsidR="00390EA6" w:rsidRDefault="00390EA6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390EA6" w:rsidRPr="00750848" w:rsidRDefault="00750848" w:rsidP="00A94B5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</w:t>
            </w:r>
            <w:r w:rsidR="00A94B50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2092" w:type="dxa"/>
            <w:vMerge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A94B50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94B5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Иглокожие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A94B50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94B5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Ракообразные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50665" w:rsidRDefault="00A94B50" w:rsidP="0001770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277F5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>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A94B50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94B50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Паукообразные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277F5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A94B50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94B50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A94B50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94B5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Рыбы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15.03.18</w:t>
            </w:r>
          </w:p>
        </w:tc>
        <w:tc>
          <w:tcPr>
            <w:tcW w:w="209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обобщенных представлений о разнообразии животных.</w:t>
            </w:r>
          </w:p>
        </w:tc>
        <w:tc>
          <w:tcPr>
            <w:tcW w:w="223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понятиями кто такие рыбы, земноводные, птицы, млекопитающие.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Земноводные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78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21.03.18</w:t>
            </w:r>
          </w:p>
        </w:tc>
        <w:tc>
          <w:tcPr>
            <w:tcW w:w="209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обобщенных представлений о разнообразии животных</w:t>
            </w:r>
          </w:p>
        </w:tc>
        <w:tc>
          <w:tcPr>
            <w:tcW w:w="223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обобщенных представлений о разнообразии животных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962D6E" w:rsidRDefault="00A94B50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79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</w:t>
            </w:r>
          </w:p>
        </w:tc>
        <w:tc>
          <w:tcPr>
            <w:tcW w:w="8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277F5"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.03.18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01770B">
        <w:tc>
          <w:tcPr>
            <w:tcW w:w="9853" w:type="dxa"/>
            <w:gridSpan w:val="6"/>
          </w:tcPr>
          <w:p w:rsidR="00A94B50" w:rsidRPr="008277F5" w:rsidRDefault="00A94B50" w:rsidP="000177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277F5">
              <w:rPr>
                <w:rFonts w:ascii="Times New Roman" w:hAnsi="Times New Roman"/>
                <w:b/>
                <w:sz w:val="24"/>
              </w:rPr>
              <w:t>4 четверть – 24 часа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2030" w:type="dxa"/>
          </w:tcPr>
          <w:p w:rsidR="00A94B50" w:rsidRPr="00A50665" w:rsidRDefault="00A94B50" w:rsidP="005378AC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Цепь питания</w:t>
            </w:r>
          </w:p>
        </w:tc>
        <w:tc>
          <w:tcPr>
            <w:tcW w:w="830" w:type="dxa"/>
          </w:tcPr>
          <w:p w:rsidR="00A94B50" w:rsidRPr="00A50665" w:rsidRDefault="00A94B50" w:rsidP="005378A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94B50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02.04.18</w:t>
            </w:r>
          </w:p>
        </w:tc>
        <w:tc>
          <w:tcPr>
            <w:tcW w:w="2092" w:type="dxa"/>
          </w:tcPr>
          <w:p w:rsidR="00A94B50" w:rsidRPr="00A50665" w:rsidRDefault="00A94B50" w:rsidP="005378A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A94B50" w:rsidRPr="00A50665" w:rsidRDefault="00A94B50" w:rsidP="005378A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Кто как приспособлен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04.04.18</w:t>
            </w:r>
          </w:p>
        </w:tc>
        <w:tc>
          <w:tcPr>
            <w:tcW w:w="209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дубовом лесу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50665" w:rsidRDefault="00A94B50" w:rsidP="0001770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277F5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</w:tcPr>
          <w:p w:rsidR="00A94B50" w:rsidRPr="00A50665" w:rsidRDefault="00A94B50" w:rsidP="00012B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Развитие различных видов </w:t>
            </w:r>
            <w:r w:rsidRPr="00A50665">
              <w:rPr>
                <w:rFonts w:ascii="Times New Roman" w:hAnsi="Times New Roman"/>
                <w:sz w:val="24"/>
              </w:rPr>
              <w:lastRenderedPageBreak/>
              <w:t>мышления: наглядно – образного, словесно – логического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5066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A94B50" w:rsidRPr="00A50665" w:rsidRDefault="00A94B50" w:rsidP="00012B5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Невидимая сеть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09.04.18</w:t>
            </w:r>
          </w:p>
        </w:tc>
        <w:tc>
          <w:tcPr>
            <w:tcW w:w="209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12B5F">
              <w:rPr>
                <w:rFonts w:ascii="Times New Roman" w:hAnsi="Times New Roman"/>
                <w:sz w:val="24"/>
              </w:rPr>
              <w:t>коррекция слуховой памяти, активизация словаря</w:t>
            </w:r>
          </w:p>
        </w:tc>
        <w:tc>
          <w:tcPr>
            <w:tcW w:w="223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Невидимая пирамида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8277F5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11.04.18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90EA6" w:rsidRPr="00A50665" w:rsidTr="00D061DC">
        <w:tc>
          <w:tcPr>
            <w:tcW w:w="9853" w:type="dxa"/>
            <w:gridSpan w:val="6"/>
          </w:tcPr>
          <w:p w:rsidR="00390EA6" w:rsidRPr="00A50665" w:rsidRDefault="00390EA6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и развитие животных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85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Насекомые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94B50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20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Рыбы, земноводные и пресмыкающиеся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94B50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Формирование обобщенных  представлений об изменениях в природе, формирование навыков соотносительного анализа.</w:t>
            </w:r>
          </w:p>
        </w:tc>
        <w:tc>
          <w:tcPr>
            <w:tcW w:w="2232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Знать что такое грибы и травы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Птицы 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94B50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внимания.</w:t>
            </w:r>
          </w:p>
        </w:tc>
        <w:tc>
          <w:tcPr>
            <w:tcW w:w="2232" w:type="dxa"/>
            <w:vMerge w:val="restart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признаках лета и сезонных изменениях летом.</w:t>
            </w: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88</w:t>
            </w:r>
          </w:p>
        </w:tc>
        <w:tc>
          <w:tcPr>
            <w:tcW w:w="2030" w:type="dxa"/>
          </w:tcPr>
          <w:p w:rsidR="00A94B50" w:rsidRDefault="00A94B50" w:rsidP="00EC281B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Звери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94B50" w:rsidRDefault="00A94B50" w:rsidP="0001770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0D1D1C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89</w:t>
            </w:r>
          </w:p>
        </w:tc>
        <w:tc>
          <w:tcPr>
            <w:tcW w:w="2030" w:type="dxa"/>
          </w:tcPr>
          <w:p w:rsidR="00A94B50" w:rsidRDefault="00A94B50" w:rsidP="00EC281B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Охрана животных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50665" w:rsidRDefault="00A94B50" w:rsidP="0001770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94B50" w:rsidRPr="00A50665" w:rsidTr="005842FC">
        <w:tc>
          <w:tcPr>
            <w:tcW w:w="1224" w:type="dxa"/>
          </w:tcPr>
          <w:p w:rsidR="00A94B50" w:rsidRPr="000D1D1C" w:rsidRDefault="00A94B50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2030" w:type="dxa"/>
          </w:tcPr>
          <w:p w:rsidR="00A94B50" w:rsidRDefault="00A94B50" w:rsidP="00A50665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зоопарк</w:t>
            </w:r>
          </w:p>
        </w:tc>
        <w:tc>
          <w:tcPr>
            <w:tcW w:w="830" w:type="dxa"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A94B50" w:rsidRPr="00A50665" w:rsidRDefault="00A94B50" w:rsidP="0001770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A94B50" w:rsidRPr="00A50665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061DC" w:rsidRPr="00A50665" w:rsidTr="00D061DC">
        <w:tc>
          <w:tcPr>
            <w:tcW w:w="9853" w:type="dxa"/>
            <w:gridSpan w:val="6"/>
          </w:tcPr>
          <w:p w:rsidR="00D061DC" w:rsidRPr="00A50665" w:rsidRDefault="00D061D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царстве грибов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8"/>
              </w:rPr>
              <w:t>.04.18</w:t>
            </w:r>
          </w:p>
        </w:tc>
        <w:tc>
          <w:tcPr>
            <w:tcW w:w="2092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Обобщить полученные знания детей </w:t>
            </w:r>
          </w:p>
        </w:tc>
        <w:tc>
          <w:tcPr>
            <w:tcW w:w="2232" w:type="dxa"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</w:rPr>
              <w:t>знания детей о грибах съедобных и несъедобных.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 съедобные и несъедобные</w:t>
            </w:r>
          </w:p>
        </w:tc>
        <w:tc>
          <w:tcPr>
            <w:tcW w:w="830" w:type="dxa"/>
          </w:tcPr>
          <w:p w:rsidR="005842FC" w:rsidRPr="00A50665" w:rsidRDefault="005842FC" w:rsidP="00D061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8277F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30.04.18</w:t>
            </w:r>
          </w:p>
        </w:tc>
        <w:tc>
          <w:tcPr>
            <w:tcW w:w="2092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грибах.</w:t>
            </w:r>
          </w:p>
        </w:tc>
        <w:tc>
          <w:tcPr>
            <w:tcW w:w="2232" w:type="dxa"/>
          </w:tcPr>
          <w:p w:rsidR="005842FC" w:rsidRPr="00A50665" w:rsidRDefault="008277F5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</w:rPr>
              <w:t xml:space="preserve">знания детей о грибах съедобных и </w:t>
            </w:r>
            <w:r>
              <w:rPr>
                <w:rFonts w:ascii="Times New Roman" w:hAnsi="Times New Roman"/>
                <w:sz w:val="24"/>
              </w:rPr>
              <w:lastRenderedPageBreak/>
              <w:t>несъедобных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лишайники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8277F5" w:rsidRDefault="00A94B50" w:rsidP="00A94B5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02.05.18</w:t>
            </w:r>
          </w:p>
        </w:tc>
        <w:tc>
          <w:tcPr>
            <w:tcW w:w="2092" w:type="dxa"/>
            <w:vMerge w:val="restart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</w:t>
            </w:r>
          </w:p>
        </w:tc>
        <w:tc>
          <w:tcPr>
            <w:tcW w:w="2232" w:type="dxa"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детей о понятии лишайники.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Великий круговорот жизни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50665" w:rsidRDefault="00A94B50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94B50">
              <w:rPr>
                <w:rFonts w:ascii="Times New Roman" w:hAnsi="Times New Roman"/>
                <w:sz w:val="28"/>
              </w:rPr>
              <w:t>03</w:t>
            </w:r>
            <w:r>
              <w:rPr>
                <w:rFonts w:ascii="Times New Roman" w:hAnsi="Times New Roman"/>
                <w:sz w:val="28"/>
              </w:rPr>
              <w:t>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мышления.</w:t>
            </w:r>
          </w:p>
        </w:tc>
      </w:tr>
      <w:tr w:rsidR="00D061DC" w:rsidRPr="00A50665" w:rsidTr="00D061DC">
        <w:tc>
          <w:tcPr>
            <w:tcW w:w="9853" w:type="dxa"/>
            <w:gridSpan w:val="6"/>
          </w:tcPr>
          <w:p w:rsidR="00D061DC" w:rsidRPr="00A50665" w:rsidRDefault="00D061D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и наше здоровье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 человека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07.05.18</w:t>
            </w:r>
          </w:p>
        </w:tc>
        <w:tc>
          <w:tcPr>
            <w:tcW w:w="2092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759D9">
              <w:rPr>
                <w:rFonts w:ascii="Times New Roman" w:hAnsi="Times New Roman"/>
                <w:sz w:val="24"/>
              </w:rPr>
              <w:t>Развитие различных видов мышления; развитие основных мыслительных операций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  <w:vMerge w:val="restart"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понятий гигиены, здорового образа жизни, правильного питания. Функционирования организма человека.</w:t>
            </w:r>
          </w:p>
        </w:tc>
      </w:tr>
      <w:tr w:rsidR="005842FC" w:rsidRPr="00A50665" w:rsidTr="005842FC">
        <w:tc>
          <w:tcPr>
            <w:tcW w:w="1224" w:type="dxa"/>
          </w:tcPr>
          <w:p w:rsidR="005842FC" w:rsidRPr="000D1D1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воспринимаем окружающий мир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09.05.18</w:t>
            </w:r>
          </w:p>
        </w:tc>
        <w:tc>
          <w:tcPr>
            <w:tcW w:w="2092" w:type="dxa"/>
            <w:vMerge w:val="restart"/>
          </w:tcPr>
          <w:p w:rsidR="005842FC" w:rsidRPr="00A50665" w:rsidRDefault="005842FC" w:rsidP="005842F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диалогической речи, обогащение словаря,</w:t>
            </w:r>
          </w:p>
          <w:p w:rsidR="005842FC" w:rsidRDefault="005842FC" w:rsidP="005842F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50665">
              <w:rPr>
                <w:rFonts w:ascii="Times New Roman" w:hAnsi="Times New Roman"/>
                <w:sz w:val="24"/>
              </w:rPr>
              <w:t>Коррекция зрительного восприятия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A50665">
              <w:rPr>
                <w:rFonts w:ascii="Times New Roman" w:hAnsi="Times New Roman"/>
                <w:sz w:val="24"/>
              </w:rPr>
              <w:t>Коррекция ЭВС, зрительной памяти, зрительного восприятия и узнавания, обогащение словаря, расширение  представлений об окружающем.</w:t>
            </w: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842FC" w:rsidRPr="00A50665" w:rsidTr="005842FC">
        <w:tc>
          <w:tcPr>
            <w:tcW w:w="1224" w:type="dxa"/>
          </w:tcPr>
          <w:p w:rsidR="005842FC" w:rsidRPr="005842F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Надежная защита организма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10.05.18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842FC" w:rsidRPr="00A50665" w:rsidTr="005842FC">
        <w:tc>
          <w:tcPr>
            <w:tcW w:w="1224" w:type="dxa"/>
          </w:tcPr>
          <w:p w:rsidR="005842FC" w:rsidRPr="005842FC" w:rsidRDefault="005842FC" w:rsidP="000D1D1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Опора тела и движение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14.05.18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842FC" w:rsidRPr="00A50665" w:rsidTr="005842FC">
        <w:tc>
          <w:tcPr>
            <w:tcW w:w="1224" w:type="dxa"/>
          </w:tcPr>
          <w:p w:rsidR="005842FC" w:rsidRPr="005842FC" w:rsidRDefault="005842FC" w:rsidP="000D1D1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99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Наше питание</w:t>
            </w:r>
          </w:p>
        </w:tc>
        <w:tc>
          <w:tcPr>
            <w:tcW w:w="830" w:type="dxa"/>
          </w:tcPr>
          <w:p w:rsidR="005842FC" w:rsidRPr="00A50665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16.05.18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842FC" w:rsidRPr="00A50665" w:rsidTr="005842FC">
        <w:tc>
          <w:tcPr>
            <w:tcW w:w="1224" w:type="dxa"/>
          </w:tcPr>
          <w:p w:rsidR="005842FC" w:rsidRPr="005842F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зависит от тебя</w:t>
            </w:r>
          </w:p>
        </w:tc>
        <w:tc>
          <w:tcPr>
            <w:tcW w:w="830" w:type="dxa"/>
          </w:tcPr>
          <w:p w:rsidR="005842FC" w:rsidRPr="005842FC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17.05.18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842FC" w:rsidRPr="00A50665" w:rsidTr="005842FC">
        <w:tc>
          <w:tcPr>
            <w:tcW w:w="1224" w:type="dxa"/>
          </w:tcPr>
          <w:p w:rsidR="005842FC" w:rsidRPr="005842FC" w:rsidRDefault="005842FC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5842FC">
              <w:rPr>
                <w:rFonts w:ascii="Times New Roman" w:hAnsi="Times New Roman"/>
                <w:b/>
                <w:sz w:val="24"/>
              </w:rPr>
              <w:t>101</w:t>
            </w:r>
          </w:p>
        </w:tc>
        <w:tc>
          <w:tcPr>
            <w:tcW w:w="2030" w:type="dxa"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830" w:type="dxa"/>
          </w:tcPr>
          <w:p w:rsidR="005842FC" w:rsidRPr="000D1D1C" w:rsidRDefault="005842FC" w:rsidP="00A50665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5842FC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B50">
              <w:rPr>
                <w:rFonts w:ascii="Times New Roman" w:hAnsi="Times New Roman"/>
                <w:sz w:val="28"/>
                <w:szCs w:val="28"/>
              </w:rPr>
              <w:t>21.05.18</w:t>
            </w:r>
          </w:p>
        </w:tc>
        <w:tc>
          <w:tcPr>
            <w:tcW w:w="2092" w:type="dxa"/>
            <w:vMerge/>
          </w:tcPr>
          <w:p w:rsidR="005842FC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5842FC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bookmarkEnd w:id="0"/>
      <w:tr w:rsidR="008277F5" w:rsidRPr="00A50665" w:rsidTr="005842FC">
        <w:tc>
          <w:tcPr>
            <w:tcW w:w="1224" w:type="dxa"/>
          </w:tcPr>
          <w:p w:rsidR="008277F5" w:rsidRPr="005842FC" w:rsidRDefault="008277F5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0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5" w:type="dxa"/>
          </w:tcPr>
          <w:p w:rsidR="008277F5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.05.18</w:t>
            </w:r>
          </w:p>
        </w:tc>
        <w:tc>
          <w:tcPr>
            <w:tcW w:w="2092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8277F5" w:rsidRPr="00A50665" w:rsidRDefault="008277F5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277F5" w:rsidRPr="00A50665" w:rsidTr="005842FC">
        <w:tc>
          <w:tcPr>
            <w:tcW w:w="1224" w:type="dxa"/>
          </w:tcPr>
          <w:p w:rsidR="008277F5" w:rsidRPr="005842FC" w:rsidRDefault="008277F5" w:rsidP="00962D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0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5" w:type="dxa"/>
          </w:tcPr>
          <w:p w:rsidR="008277F5" w:rsidRPr="00A94B50" w:rsidRDefault="008277F5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8277F5" w:rsidRDefault="008277F5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 w:rsidR="008277F5" w:rsidRPr="00A50665" w:rsidRDefault="008277F5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62D6E" w:rsidRPr="00A50665" w:rsidTr="005842FC">
        <w:tc>
          <w:tcPr>
            <w:tcW w:w="1224" w:type="dxa"/>
          </w:tcPr>
          <w:p w:rsidR="00962D6E" w:rsidRDefault="00962D6E" w:rsidP="00962D6E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102</w:t>
            </w:r>
          </w:p>
        </w:tc>
        <w:tc>
          <w:tcPr>
            <w:tcW w:w="2030" w:type="dxa"/>
          </w:tcPr>
          <w:p w:rsidR="00962D6E" w:rsidRPr="00962D6E" w:rsidRDefault="00962D6E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830" w:type="dxa"/>
          </w:tcPr>
          <w:p w:rsidR="00962D6E" w:rsidRPr="00962D6E" w:rsidRDefault="00962D6E" w:rsidP="00A5066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962D6E" w:rsidRPr="00A94B50" w:rsidRDefault="00A94B50" w:rsidP="00A50665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94B50"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>.05.18</w:t>
            </w:r>
          </w:p>
        </w:tc>
        <w:tc>
          <w:tcPr>
            <w:tcW w:w="2092" w:type="dxa"/>
          </w:tcPr>
          <w:p w:rsidR="00962D6E" w:rsidRDefault="005842FC" w:rsidP="00A506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памяти, внимания, мышления.</w:t>
            </w:r>
          </w:p>
        </w:tc>
        <w:tc>
          <w:tcPr>
            <w:tcW w:w="2232" w:type="dxa"/>
          </w:tcPr>
          <w:p w:rsidR="00962D6E" w:rsidRPr="00A50665" w:rsidRDefault="005842FC" w:rsidP="0062595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материала.</w:t>
            </w:r>
          </w:p>
        </w:tc>
      </w:tr>
    </w:tbl>
    <w:p w:rsidR="00762AC1" w:rsidRDefault="00762AC1" w:rsidP="00A50665">
      <w:pPr>
        <w:spacing w:after="0" w:line="360" w:lineRule="auto"/>
        <w:rPr>
          <w:rFonts w:ascii="Times New Roman" w:hAnsi="Times New Roman"/>
          <w:sz w:val="24"/>
        </w:rPr>
      </w:pPr>
    </w:p>
    <w:p w:rsidR="00762AC1" w:rsidRDefault="00762A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62AC1" w:rsidRPr="00101457" w:rsidRDefault="00101457" w:rsidP="00762AC1">
      <w:pPr>
        <w:spacing w:line="360" w:lineRule="auto"/>
        <w:ind w:left="-567" w:firstLine="567"/>
        <w:jc w:val="center"/>
        <w:rPr>
          <w:rFonts w:ascii="Times New Roman" w:hAnsi="Times New Roman"/>
          <w:sz w:val="28"/>
        </w:rPr>
      </w:pPr>
      <w:r w:rsidRPr="00101457">
        <w:rPr>
          <w:rFonts w:ascii="Times New Roman" w:hAnsi="Times New Roman"/>
          <w:sz w:val="28"/>
        </w:rPr>
        <w:lastRenderedPageBreak/>
        <w:t xml:space="preserve">6. </w:t>
      </w:r>
      <w:r w:rsidR="00762AC1" w:rsidRPr="00101457">
        <w:rPr>
          <w:rFonts w:ascii="Times New Roman" w:hAnsi="Times New Roman"/>
          <w:sz w:val="28"/>
        </w:rPr>
        <w:t>Лист корректировки</w:t>
      </w:r>
    </w:p>
    <w:tbl>
      <w:tblPr>
        <w:tblStyle w:val="a4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762AC1" w:rsidRPr="00101457" w:rsidTr="00630767">
        <w:tc>
          <w:tcPr>
            <w:tcW w:w="3438" w:type="dxa"/>
            <w:hideMark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101457">
              <w:rPr>
                <w:rFonts w:ascii="Times New Roman" w:hAnsi="Times New Roman"/>
              </w:rPr>
              <w:t>№ урока</w:t>
            </w:r>
          </w:p>
        </w:tc>
        <w:tc>
          <w:tcPr>
            <w:tcW w:w="3402" w:type="dxa"/>
            <w:hideMark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101457"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3260" w:type="dxa"/>
            <w:hideMark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101457">
              <w:rPr>
                <w:rFonts w:ascii="Times New Roman" w:hAnsi="Times New Roman"/>
              </w:rPr>
              <w:t>Обоснования</w:t>
            </w: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762AC1" w:rsidRPr="00101457" w:rsidTr="00630767">
        <w:tc>
          <w:tcPr>
            <w:tcW w:w="3438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2AC1" w:rsidRPr="00101457" w:rsidRDefault="00762AC1" w:rsidP="00630767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A50665" w:rsidRPr="00A50665" w:rsidRDefault="00A50665" w:rsidP="00A50665">
      <w:pPr>
        <w:spacing w:after="0" w:line="360" w:lineRule="auto"/>
        <w:rPr>
          <w:rFonts w:ascii="Times New Roman" w:hAnsi="Times New Roman"/>
          <w:sz w:val="24"/>
        </w:rPr>
      </w:pPr>
    </w:p>
    <w:sectPr w:rsidR="00A50665" w:rsidRPr="00A50665" w:rsidSect="00BA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142"/>
    <w:multiLevelType w:val="hybridMultilevel"/>
    <w:tmpl w:val="C11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5153"/>
    <w:multiLevelType w:val="hybridMultilevel"/>
    <w:tmpl w:val="4AE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5524"/>
    <w:multiLevelType w:val="hybridMultilevel"/>
    <w:tmpl w:val="38F8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9476DF"/>
    <w:multiLevelType w:val="hybridMultilevel"/>
    <w:tmpl w:val="3BA4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33"/>
    <w:rsid w:val="00010895"/>
    <w:rsid w:val="00011476"/>
    <w:rsid w:val="00012B5F"/>
    <w:rsid w:val="0003774E"/>
    <w:rsid w:val="00071549"/>
    <w:rsid w:val="000D1D1C"/>
    <w:rsid w:val="000D4120"/>
    <w:rsid w:val="00101457"/>
    <w:rsid w:val="001433FD"/>
    <w:rsid w:val="00170023"/>
    <w:rsid w:val="00176ACE"/>
    <w:rsid w:val="0019112C"/>
    <w:rsid w:val="001E0B9C"/>
    <w:rsid w:val="001E1451"/>
    <w:rsid w:val="001E1CB9"/>
    <w:rsid w:val="001F20A0"/>
    <w:rsid w:val="00206B38"/>
    <w:rsid w:val="00261C5C"/>
    <w:rsid w:val="002759D9"/>
    <w:rsid w:val="002B76BC"/>
    <w:rsid w:val="002F2CF8"/>
    <w:rsid w:val="002F324E"/>
    <w:rsid w:val="003174E0"/>
    <w:rsid w:val="00355495"/>
    <w:rsid w:val="00390EA6"/>
    <w:rsid w:val="00396D3B"/>
    <w:rsid w:val="003B0DC3"/>
    <w:rsid w:val="003C00A6"/>
    <w:rsid w:val="003E0584"/>
    <w:rsid w:val="003E5A00"/>
    <w:rsid w:val="004345C3"/>
    <w:rsid w:val="0046295F"/>
    <w:rsid w:val="004B55DE"/>
    <w:rsid w:val="004D0BBD"/>
    <w:rsid w:val="004E2F45"/>
    <w:rsid w:val="004E4076"/>
    <w:rsid w:val="005148D5"/>
    <w:rsid w:val="005378AC"/>
    <w:rsid w:val="00577025"/>
    <w:rsid w:val="005842FC"/>
    <w:rsid w:val="005D1EDD"/>
    <w:rsid w:val="00621639"/>
    <w:rsid w:val="00625951"/>
    <w:rsid w:val="00630767"/>
    <w:rsid w:val="00650AA4"/>
    <w:rsid w:val="00673DEF"/>
    <w:rsid w:val="00676043"/>
    <w:rsid w:val="00685FB9"/>
    <w:rsid w:val="00691C00"/>
    <w:rsid w:val="006A69DB"/>
    <w:rsid w:val="006E52FD"/>
    <w:rsid w:val="00722B7D"/>
    <w:rsid w:val="00732EF4"/>
    <w:rsid w:val="00750848"/>
    <w:rsid w:val="00752B7C"/>
    <w:rsid w:val="00762AC1"/>
    <w:rsid w:val="00791F74"/>
    <w:rsid w:val="00792089"/>
    <w:rsid w:val="007A5D64"/>
    <w:rsid w:val="008139B4"/>
    <w:rsid w:val="008277F5"/>
    <w:rsid w:val="00836A81"/>
    <w:rsid w:val="00856F5D"/>
    <w:rsid w:val="008628C3"/>
    <w:rsid w:val="00863FAC"/>
    <w:rsid w:val="008C5F9D"/>
    <w:rsid w:val="0092014C"/>
    <w:rsid w:val="00956386"/>
    <w:rsid w:val="009579F2"/>
    <w:rsid w:val="00962D6E"/>
    <w:rsid w:val="00984244"/>
    <w:rsid w:val="009A4411"/>
    <w:rsid w:val="00A23F93"/>
    <w:rsid w:val="00A252E1"/>
    <w:rsid w:val="00A40A43"/>
    <w:rsid w:val="00A50665"/>
    <w:rsid w:val="00A56BE0"/>
    <w:rsid w:val="00A94B50"/>
    <w:rsid w:val="00AB624B"/>
    <w:rsid w:val="00AE7600"/>
    <w:rsid w:val="00B218FD"/>
    <w:rsid w:val="00B607F7"/>
    <w:rsid w:val="00BA4233"/>
    <w:rsid w:val="00BA7752"/>
    <w:rsid w:val="00BD533F"/>
    <w:rsid w:val="00BE71B1"/>
    <w:rsid w:val="00C0412F"/>
    <w:rsid w:val="00C2391B"/>
    <w:rsid w:val="00C44828"/>
    <w:rsid w:val="00C56BE9"/>
    <w:rsid w:val="00C84F7C"/>
    <w:rsid w:val="00CA6D18"/>
    <w:rsid w:val="00CC71B2"/>
    <w:rsid w:val="00CD49DF"/>
    <w:rsid w:val="00D03C93"/>
    <w:rsid w:val="00D061DC"/>
    <w:rsid w:val="00D22FAE"/>
    <w:rsid w:val="00D30C25"/>
    <w:rsid w:val="00D9181C"/>
    <w:rsid w:val="00DB3DDC"/>
    <w:rsid w:val="00DE08B7"/>
    <w:rsid w:val="00DF0E81"/>
    <w:rsid w:val="00E162AE"/>
    <w:rsid w:val="00E36D78"/>
    <w:rsid w:val="00E4736D"/>
    <w:rsid w:val="00E477B7"/>
    <w:rsid w:val="00E50F0B"/>
    <w:rsid w:val="00E632C2"/>
    <w:rsid w:val="00EC281B"/>
    <w:rsid w:val="00ED16D5"/>
    <w:rsid w:val="00EE6BB7"/>
    <w:rsid w:val="00F03AF5"/>
    <w:rsid w:val="00F24E9D"/>
    <w:rsid w:val="00F31BBC"/>
    <w:rsid w:val="00F5316A"/>
    <w:rsid w:val="00FC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65"/>
    <w:pPr>
      <w:ind w:left="720"/>
      <w:contextualSpacing/>
    </w:pPr>
  </w:style>
  <w:style w:type="table" w:styleId="a4">
    <w:name w:val="Table Grid"/>
    <w:basedOn w:val="a1"/>
    <w:uiPriority w:val="59"/>
    <w:rsid w:val="00A5066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63076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D30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65"/>
    <w:pPr>
      <w:ind w:left="720"/>
      <w:contextualSpacing/>
    </w:pPr>
  </w:style>
  <w:style w:type="table" w:styleId="a4">
    <w:name w:val="Table Grid"/>
    <w:basedOn w:val="a1"/>
    <w:uiPriority w:val="59"/>
    <w:rsid w:val="00A506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63076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D30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169D-053C-463F-BF5E-0608AD4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USER120</cp:lastModifiedBy>
  <cp:revision>2</cp:revision>
  <dcterms:created xsi:type="dcterms:W3CDTF">2018-09-20T08:19:00Z</dcterms:created>
  <dcterms:modified xsi:type="dcterms:W3CDTF">2018-09-20T08:19:00Z</dcterms:modified>
</cp:coreProperties>
</file>