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C16" w:rsidRDefault="001D0C16" w:rsidP="001D0C16">
      <w:pPr>
        <w:pStyle w:val="2"/>
        <w:rPr>
          <w:b/>
          <w:bCs/>
          <w:szCs w:val="20"/>
        </w:rPr>
      </w:pPr>
      <w:r>
        <w:rPr>
          <w:b/>
          <w:bCs/>
          <w:szCs w:val="20"/>
        </w:rPr>
        <w:t xml:space="preserve">ПРИНЯТ                                                                                                                                  УТВЕРЖДЕН             на педагогическом совете                                                                          </w:t>
      </w:r>
      <w:r w:rsidR="009D038D">
        <w:rPr>
          <w:b/>
          <w:bCs/>
          <w:szCs w:val="20"/>
        </w:rPr>
        <w:t xml:space="preserve">                     </w:t>
      </w:r>
      <w:r>
        <w:rPr>
          <w:b/>
          <w:bCs/>
          <w:szCs w:val="20"/>
        </w:rPr>
        <w:t xml:space="preserve"> </w:t>
      </w:r>
      <w:proofErr w:type="gramStart"/>
      <w:r>
        <w:rPr>
          <w:b/>
          <w:bCs/>
          <w:szCs w:val="20"/>
        </w:rPr>
        <w:t xml:space="preserve">Приказ  </w:t>
      </w:r>
      <w:r>
        <w:rPr>
          <w:b/>
          <w:bCs/>
          <w:szCs w:val="20"/>
          <w:u w:val="single"/>
        </w:rPr>
        <w:t>№</w:t>
      </w:r>
      <w:proofErr w:type="gramEnd"/>
      <w:r>
        <w:rPr>
          <w:b/>
          <w:bCs/>
          <w:szCs w:val="20"/>
          <w:u w:val="single"/>
        </w:rPr>
        <w:t xml:space="preserve"> __</w:t>
      </w:r>
      <w:r w:rsidR="0032163B">
        <w:rPr>
          <w:b/>
          <w:bCs/>
          <w:szCs w:val="20"/>
          <w:u w:val="single"/>
        </w:rPr>
        <w:t>276</w:t>
      </w:r>
      <w:r>
        <w:rPr>
          <w:b/>
          <w:bCs/>
          <w:szCs w:val="20"/>
          <w:u w:val="single"/>
        </w:rPr>
        <w:t>______</w:t>
      </w:r>
    </w:p>
    <w:p w:rsidR="001D0C16" w:rsidRDefault="001D0C16" w:rsidP="001D0C16">
      <w:pPr>
        <w:rPr>
          <w:b/>
        </w:rPr>
      </w:pPr>
      <w:r>
        <w:rPr>
          <w:b/>
          <w:bCs/>
          <w:szCs w:val="20"/>
        </w:rPr>
        <w:t>Протокол №_</w:t>
      </w:r>
      <w:r w:rsidR="009D038D" w:rsidRPr="009D038D">
        <w:rPr>
          <w:b/>
          <w:bCs/>
          <w:szCs w:val="20"/>
          <w:u w:val="single"/>
        </w:rPr>
        <w:t>1</w:t>
      </w:r>
      <w:r w:rsidRPr="009D038D">
        <w:rPr>
          <w:b/>
          <w:bCs/>
          <w:szCs w:val="20"/>
          <w:u w:val="single"/>
        </w:rPr>
        <w:t>_</w:t>
      </w:r>
      <w:r w:rsidR="009D038D">
        <w:rPr>
          <w:b/>
          <w:bCs/>
          <w:szCs w:val="20"/>
        </w:rPr>
        <w:t xml:space="preserve">от </w:t>
      </w:r>
      <w:proofErr w:type="gramStart"/>
      <w:r w:rsidR="009D038D">
        <w:rPr>
          <w:b/>
          <w:bCs/>
          <w:szCs w:val="20"/>
        </w:rPr>
        <w:t>«</w:t>
      </w:r>
      <w:r w:rsidR="00697781">
        <w:rPr>
          <w:b/>
          <w:bCs/>
          <w:szCs w:val="20"/>
          <w:u w:val="single"/>
        </w:rPr>
        <w:t xml:space="preserve"> </w:t>
      </w:r>
      <w:r w:rsidR="0032163B">
        <w:rPr>
          <w:b/>
          <w:bCs/>
          <w:szCs w:val="20"/>
          <w:u w:val="single"/>
        </w:rPr>
        <w:t>30</w:t>
      </w:r>
      <w:proofErr w:type="gramEnd"/>
      <w:r w:rsidR="00697781">
        <w:rPr>
          <w:b/>
          <w:bCs/>
          <w:szCs w:val="20"/>
          <w:u w:val="single"/>
        </w:rPr>
        <w:t xml:space="preserve"> </w:t>
      </w:r>
      <w:r w:rsidRPr="009D038D">
        <w:rPr>
          <w:b/>
          <w:bCs/>
          <w:szCs w:val="20"/>
          <w:u w:val="single"/>
        </w:rPr>
        <w:t>»__</w:t>
      </w:r>
      <w:r w:rsidR="009D038D" w:rsidRPr="009D038D">
        <w:rPr>
          <w:b/>
          <w:bCs/>
          <w:szCs w:val="20"/>
          <w:u w:val="single"/>
        </w:rPr>
        <w:t>08</w:t>
      </w:r>
      <w:r w:rsidR="00B15234">
        <w:rPr>
          <w:b/>
          <w:bCs/>
          <w:szCs w:val="20"/>
        </w:rPr>
        <w:t>__201</w:t>
      </w:r>
      <w:r w:rsidR="00697781">
        <w:rPr>
          <w:b/>
          <w:bCs/>
          <w:szCs w:val="20"/>
        </w:rPr>
        <w:t>8</w:t>
      </w:r>
      <w:r>
        <w:rPr>
          <w:b/>
          <w:bCs/>
          <w:szCs w:val="20"/>
        </w:rPr>
        <w:t xml:space="preserve"> г. </w:t>
      </w:r>
      <w:r w:rsidR="009D038D">
        <w:rPr>
          <w:b/>
          <w:bCs/>
          <w:szCs w:val="20"/>
        </w:rPr>
        <w:t xml:space="preserve">                        </w:t>
      </w:r>
      <w:r>
        <w:rPr>
          <w:b/>
          <w:bCs/>
          <w:szCs w:val="20"/>
        </w:rPr>
        <w:t xml:space="preserve">      </w:t>
      </w:r>
      <w:r w:rsidR="009D038D">
        <w:rPr>
          <w:b/>
          <w:bCs/>
          <w:szCs w:val="20"/>
        </w:rPr>
        <w:t xml:space="preserve">   </w:t>
      </w:r>
      <w:r>
        <w:rPr>
          <w:b/>
          <w:bCs/>
          <w:szCs w:val="20"/>
        </w:rPr>
        <w:t xml:space="preserve"> от   «</w:t>
      </w:r>
      <w:r w:rsidRPr="009D038D">
        <w:rPr>
          <w:b/>
          <w:bCs/>
          <w:szCs w:val="20"/>
          <w:u w:val="single"/>
        </w:rPr>
        <w:t>_</w:t>
      </w:r>
      <w:r w:rsidR="0032163B">
        <w:rPr>
          <w:b/>
          <w:bCs/>
          <w:szCs w:val="20"/>
          <w:u w:val="single"/>
        </w:rPr>
        <w:t>31</w:t>
      </w:r>
      <w:r w:rsidR="009D038D">
        <w:rPr>
          <w:b/>
          <w:bCs/>
          <w:szCs w:val="20"/>
        </w:rPr>
        <w:t>_</w:t>
      </w:r>
      <w:r>
        <w:rPr>
          <w:b/>
          <w:bCs/>
          <w:szCs w:val="20"/>
        </w:rPr>
        <w:t>» __</w:t>
      </w:r>
      <w:r w:rsidRPr="00B15234">
        <w:rPr>
          <w:b/>
          <w:bCs/>
          <w:szCs w:val="20"/>
        </w:rPr>
        <w:t>__</w:t>
      </w:r>
      <w:r w:rsidR="009D038D" w:rsidRPr="009D038D">
        <w:rPr>
          <w:b/>
          <w:bCs/>
          <w:szCs w:val="20"/>
          <w:u w:val="single"/>
        </w:rPr>
        <w:t>08</w:t>
      </w:r>
      <w:r w:rsidRPr="00B15234">
        <w:rPr>
          <w:b/>
          <w:bCs/>
          <w:szCs w:val="20"/>
        </w:rPr>
        <w:t>___</w:t>
      </w:r>
      <w:r w:rsidR="0032163B">
        <w:rPr>
          <w:b/>
          <w:bCs/>
          <w:szCs w:val="20"/>
        </w:rPr>
        <w:t>_</w:t>
      </w:r>
      <w:r>
        <w:rPr>
          <w:b/>
          <w:bCs/>
          <w:szCs w:val="20"/>
        </w:rPr>
        <w:t>201</w:t>
      </w:r>
      <w:r w:rsidR="00697781">
        <w:rPr>
          <w:b/>
          <w:bCs/>
          <w:szCs w:val="20"/>
        </w:rPr>
        <w:t xml:space="preserve">8 </w:t>
      </w:r>
      <w:r>
        <w:rPr>
          <w:b/>
          <w:bCs/>
          <w:szCs w:val="20"/>
        </w:rPr>
        <w:t>г.</w:t>
      </w:r>
    </w:p>
    <w:p w:rsidR="001D0C16" w:rsidRDefault="001D0C16" w:rsidP="001D0C1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</w:t>
      </w:r>
    </w:p>
    <w:p w:rsidR="001E7971" w:rsidRDefault="001D0C16" w:rsidP="001D0C16">
      <w:pPr>
        <w:jc w:val="center"/>
        <w:rPr>
          <w:b/>
        </w:rPr>
      </w:pPr>
      <w:r>
        <w:rPr>
          <w:b/>
        </w:rPr>
        <w:t>ГКОУ ЛО «</w:t>
      </w:r>
      <w:proofErr w:type="spellStart"/>
      <w:proofErr w:type="gramStart"/>
      <w:r>
        <w:rPr>
          <w:b/>
        </w:rPr>
        <w:t>Приозерская</w:t>
      </w:r>
      <w:proofErr w:type="spellEnd"/>
      <w:r>
        <w:rPr>
          <w:b/>
        </w:rPr>
        <w:t xml:space="preserve">  школа</w:t>
      </w:r>
      <w:proofErr w:type="gramEnd"/>
      <w:r>
        <w:rPr>
          <w:b/>
        </w:rPr>
        <w:t>-интернат, реализующая адаптированные образовательные программы» на</w:t>
      </w:r>
      <w:r w:rsidR="00B15234">
        <w:rPr>
          <w:b/>
        </w:rPr>
        <w:t xml:space="preserve"> 201</w:t>
      </w:r>
      <w:r w:rsidR="00697781">
        <w:rPr>
          <w:b/>
        </w:rPr>
        <w:t>8</w:t>
      </w:r>
      <w:r w:rsidR="00B15234">
        <w:rPr>
          <w:b/>
        </w:rPr>
        <w:t>-201</w:t>
      </w:r>
      <w:r w:rsidR="00697781">
        <w:rPr>
          <w:b/>
        </w:rPr>
        <w:t>9</w:t>
      </w:r>
      <w:r>
        <w:rPr>
          <w:b/>
        </w:rPr>
        <w:t xml:space="preserve"> учебный год (пятидневная неделя)</w:t>
      </w:r>
    </w:p>
    <w:p w:rsidR="008F4966" w:rsidRDefault="001D0C16" w:rsidP="001D0C16">
      <w:pPr>
        <w:jc w:val="center"/>
        <w:rPr>
          <w:b/>
        </w:rPr>
      </w:pPr>
      <w:r>
        <w:rPr>
          <w:b/>
        </w:rPr>
        <w:t xml:space="preserve"> (в соответствии с ФГОС)</w:t>
      </w:r>
      <w:r w:rsidR="004B6778" w:rsidRPr="004B6778">
        <w:rPr>
          <w:b/>
        </w:rPr>
        <w:t xml:space="preserve"> </w:t>
      </w:r>
      <w:r w:rsidR="008F4966">
        <w:rPr>
          <w:b/>
        </w:rPr>
        <w:t>(</w:t>
      </w:r>
      <w:r w:rsidR="004B6778">
        <w:rPr>
          <w:b/>
          <w:lang w:val="en-US"/>
        </w:rPr>
        <w:t>II</w:t>
      </w:r>
      <w:r w:rsidR="004B6778" w:rsidRPr="004B6778">
        <w:rPr>
          <w:b/>
        </w:rPr>
        <w:t xml:space="preserve"> </w:t>
      </w:r>
      <w:r w:rsidR="008F4966">
        <w:rPr>
          <w:b/>
        </w:rPr>
        <w:t>вариант</w:t>
      </w:r>
      <w:r w:rsidR="004B6778" w:rsidRPr="004B6778">
        <w:rPr>
          <w:b/>
        </w:rPr>
        <w:t>)</w:t>
      </w:r>
      <w:r w:rsidR="008F4966">
        <w:rPr>
          <w:b/>
        </w:rPr>
        <w:t xml:space="preserve"> </w:t>
      </w:r>
    </w:p>
    <w:tbl>
      <w:tblPr>
        <w:tblW w:w="102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3685"/>
        <w:gridCol w:w="1186"/>
        <w:gridCol w:w="1186"/>
        <w:gridCol w:w="889"/>
        <w:gridCol w:w="980"/>
        <w:gridCol w:w="13"/>
      </w:tblGrid>
      <w:tr w:rsidR="001D0C16" w:rsidTr="003E6F46">
        <w:trPr>
          <w:trHeight w:val="48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1E7971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1D0C16" w:rsidRDefault="008F496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Предметные</w:t>
            </w:r>
          </w:p>
          <w:p w:rsidR="001D0C16" w:rsidRDefault="001D0C1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области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hideMark/>
          </w:tcPr>
          <w:p w:rsidR="001D0C16" w:rsidRDefault="008F4966" w:rsidP="001E7971">
            <w:pPr>
              <w:pStyle w:val="2"/>
              <w:spacing w:line="276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Учебные предметы</w:t>
            </w:r>
          </w:p>
          <w:p w:rsidR="003D4263" w:rsidRDefault="003D4263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3D4263" w:rsidRDefault="003D4263" w:rsidP="007D23C3">
            <w:pPr>
              <w:pStyle w:val="2"/>
              <w:spacing w:line="276" w:lineRule="auto"/>
              <w:jc w:val="right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Классы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16" w:rsidRDefault="001D0C1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Количество </w:t>
            </w:r>
          </w:p>
          <w:p w:rsidR="001D0C16" w:rsidRDefault="001D0C16" w:rsidP="008F496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часов в неделю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1E7971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1E7971" w:rsidRDefault="001E7971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  <w:p w:rsidR="001D0C16" w:rsidRDefault="001D0C1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</w:tr>
      <w:tr w:rsidR="001E7971" w:rsidTr="003E6F46">
        <w:trPr>
          <w:trHeight w:val="33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71" w:rsidRDefault="001E79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71" w:rsidRDefault="001E797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46" w:rsidRDefault="001E7971" w:rsidP="00E01537">
            <w:pPr>
              <w:pStyle w:val="2"/>
              <w:spacing w:line="276" w:lineRule="auto"/>
              <w:jc w:val="center"/>
              <w:rPr>
                <w:b/>
                <w:sz w:val="22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1/2</w:t>
            </w:r>
            <w:r w:rsidRPr="001E7971">
              <w:rPr>
                <w:b/>
                <w:sz w:val="22"/>
                <w:szCs w:val="22"/>
                <w:lang w:eastAsia="en-US"/>
              </w:rPr>
              <w:t xml:space="preserve"> </w:t>
            </w:r>
          </w:p>
          <w:p w:rsidR="001E7971" w:rsidRPr="001E7971" w:rsidRDefault="001E7971" w:rsidP="00E01537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Cs w:val="20"/>
                <w:lang w:eastAsia="en-US"/>
              </w:rPr>
              <w:t>класс</w:t>
            </w:r>
            <w:r w:rsidRPr="003E6F46">
              <w:rPr>
                <w:b/>
                <w:szCs w:val="20"/>
                <w:lang w:val="en-US" w:eastAsia="en-US"/>
              </w:rPr>
              <w:t>-</w:t>
            </w:r>
            <w:r w:rsidRPr="003E6F46">
              <w:rPr>
                <w:b/>
                <w:szCs w:val="20"/>
                <w:lang w:eastAsia="en-US"/>
              </w:rPr>
              <w:t>комплект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46" w:rsidRDefault="003E6F46" w:rsidP="003E6F4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3/4 </w:t>
            </w:r>
          </w:p>
          <w:p w:rsidR="001E7971" w:rsidRPr="003E6F46" w:rsidRDefault="003E6F46" w:rsidP="003E6F46">
            <w:pPr>
              <w:pStyle w:val="2"/>
              <w:spacing w:line="276" w:lineRule="auto"/>
              <w:jc w:val="center"/>
              <w:rPr>
                <w:b/>
                <w:szCs w:val="20"/>
                <w:lang w:eastAsia="en-US"/>
              </w:rPr>
            </w:pPr>
            <w:r w:rsidRPr="003E6F46">
              <w:rPr>
                <w:b/>
                <w:szCs w:val="20"/>
                <w:lang w:eastAsia="en-US"/>
              </w:rPr>
              <w:t>класс</w:t>
            </w:r>
            <w:r w:rsidRPr="003E6F46">
              <w:rPr>
                <w:b/>
                <w:szCs w:val="20"/>
                <w:lang w:val="en-US" w:eastAsia="en-US"/>
              </w:rPr>
              <w:t>-</w:t>
            </w:r>
            <w:r w:rsidRPr="003E6F46">
              <w:rPr>
                <w:b/>
                <w:szCs w:val="20"/>
                <w:lang w:eastAsia="en-US"/>
              </w:rPr>
              <w:t>комплект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Default="003E6F46" w:rsidP="00E01537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4</w:t>
            </w:r>
          </w:p>
          <w:p w:rsidR="003E6F46" w:rsidRPr="00EA1EEC" w:rsidRDefault="003E6F46" w:rsidP="00E01537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1E7971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71" w:rsidRDefault="001E797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1D0C16" w:rsidTr="003E6F46">
        <w:trPr>
          <w:gridAfter w:val="1"/>
          <w:wAfter w:w="13" w:type="dxa"/>
          <w:trHeight w:val="330"/>
        </w:trPr>
        <w:tc>
          <w:tcPr>
            <w:tcW w:w="9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C16" w:rsidRDefault="003E6F4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                                 </w:t>
            </w:r>
            <w:r w:rsidR="001D0C16">
              <w:rPr>
                <w:b/>
                <w:sz w:val="24"/>
                <w:lang w:val="en-US" w:eastAsia="en-US"/>
              </w:rPr>
              <w:t>I</w:t>
            </w:r>
            <w:r w:rsidR="001D0C16">
              <w:rPr>
                <w:b/>
                <w:sz w:val="24"/>
                <w:lang w:eastAsia="en-US"/>
              </w:rPr>
              <w:t>. Обязательная часть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16" w:rsidRDefault="001D0C1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</w:p>
        </w:tc>
      </w:tr>
      <w:tr w:rsidR="001E7971" w:rsidTr="003E6F46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 Язык и речевая практика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1.1. Речь и альтернативная коммуникация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P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Pr="003E6F46" w:rsidRDefault="001E7971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7</w:t>
            </w:r>
          </w:p>
        </w:tc>
      </w:tr>
      <w:tr w:rsidR="001E7971" w:rsidTr="003E6F4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 Математика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2.1. Математические представления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Pr="003E6F46" w:rsidRDefault="001E7971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6</w:t>
            </w:r>
          </w:p>
        </w:tc>
      </w:tr>
      <w:tr w:rsidR="001E7971" w:rsidTr="003E6F46">
        <w:trPr>
          <w:trHeight w:val="57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3.Окружающий мир</w:t>
            </w:r>
          </w:p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3.1. Окружающий </w:t>
            </w:r>
          </w:p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природный мир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Pr="003E6F46" w:rsidRDefault="001E7971" w:rsidP="001E797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3E6F46">
              <w:rPr>
                <w:b/>
                <w:lang w:val="en-US" w:eastAsia="en-US"/>
              </w:rPr>
              <w:t>6</w:t>
            </w:r>
          </w:p>
        </w:tc>
      </w:tr>
      <w:tr w:rsidR="001E7971" w:rsidTr="003E6F46">
        <w:trPr>
          <w:trHeight w:val="36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3.2. Человек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Pr="003E6F46" w:rsidRDefault="001E7971" w:rsidP="001E797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3E6F46">
              <w:rPr>
                <w:b/>
                <w:lang w:val="en-US" w:eastAsia="en-US"/>
              </w:rPr>
              <w:t>7</w:t>
            </w:r>
          </w:p>
        </w:tc>
      </w:tr>
      <w:tr w:rsidR="001E7971" w:rsidTr="003E6F46">
        <w:trPr>
          <w:trHeight w:val="28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3.3. Домоводство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2CD8" w:rsidRDefault="004B2CD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Pr="003E6F46" w:rsidRDefault="004B2CD8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6</w:t>
            </w:r>
          </w:p>
        </w:tc>
      </w:tr>
      <w:tr w:rsidR="001E7971" w:rsidTr="003E6F46">
        <w:trPr>
          <w:trHeight w:val="697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3.4. Окружающий </w:t>
            </w:r>
          </w:p>
          <w:p w:rsidR="001E7971" w:rsidRDefault="001E7971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социальный мир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2CD8" w:rsidRDefault="004B2CD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1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7971" w:rsidRPr="003E6F46" w:rsidRDefault="004B2CD8" w:rsidP="001E7971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3E6F46">
              <w:rPr>
                <w:b/>
                <w:lang w:val="en-US" w:eastAsia="en-US"/>
              </w:rPr>
              <w:t>5</w:t>
            </w:r>
          </w:p>
        </w:tc>
      </w:tr>
      <w:tr w:rsidR="001E7971" w:rsidTr="003E6F46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4B6778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="001E7971">
              <w:rPr>
                <w:sz w:val="24"/>
                <w:lang w:eastAsia="en-US"/>
              </w:rPr>
              <w:t>. Искусство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Default="004B6778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="001E7971">
              <w:rPr>
                <w:sz w:val="24"/>
                <w:lang w:eastAsia="en-US"/>
              </w:rPr>
              <w:t>.1. Музыка и движение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6778" w:rsidRDefault="004B6778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4B6778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8B2674" w:rsidRDefault="008B2674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Pr="003E6F46" w:rsidRDefault="008B2674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6</w:t>
            </w:r>
          </w:p>
        </w:tc>
      </w:tr>
      <w:tr w:rsidR="001E7971" w:rsidTr="003E6F46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971" w:rsidRDefault="001E7971" w:rsidP="001E79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Default="004B6778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4</w:t>
            </w:r>
            <w:r w:rsidR="001E7971">
              <w:rPr>
                <w:sz w:val="24"/>
                <w:lang w:eastAsia="en-US"/>
              </w:rPr>
              <w:t>.2. Изобразительная деятельность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2CD8" w:rsidRDefault="004B2CD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Default="001E7971" w:rsidP="001E7971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Pr="003E6F46" w:rsidRDefault="004B2CD8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9</w:t>
            </w:r>
          </w:p>
        </w:tc>
      </w:tr>
      <w:tr w:rsidR="001E7971" w:rsidTr="003E6F46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971" w:rsidRDefault="004B6778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5</w:t>
            </w:r>
            <w:r w:rsidR="001E7971">
              <w:rPr>
                <w:sz w:val="24"/>
                <w:lang w:eastAsia="en-US"/>
              </w:rPr>
              <w:t>. Физическая культура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Default="004B6778" w:rsidP="001E7971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5</w:t>
            </w:r>
            <w:r w:rsidR="001E7971">
              <w:rPr>
                <w:sz w:val="24"/>
                <w:lang w:eastAsia="en-US"/>
              </w:rPr>
              <w:t>.1. Адаптивная физкультура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2CD8" w:rsidRDefault="004B677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6778" w:rsidRDefault="004B677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1E7971" w:rsidRPr="004B6778" w:rsidRDefault="004B6778" w:rsidP="001E7971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971" w:rsidRPr="003E6F46" w:rsidRDefault="004B6778" w:rsidP="001E7971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6</w:t>
            </w:r>
          </w:p>
        </w:tc>
      </w:tr>
      <w:tr w:rsidR="004B6778" w:rsidTr="00D922D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778" w:rsidRDefault="004B6778" w:rsidP="004B677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6. Технология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6.1. Труд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4B2CD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-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-</w:t>
            </w:r>
          </w:p>
        </w:tc>
      </w:tr>
      <w:tr w:rsidR="004B6778" w:rsidTr="003E6F46">
        <w:trPr>
          <w:trHeight w:val="4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778" w:rsidRDefault="004B6778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  <w:r>
              <w:rPr>
                <w:sz w:val="24"/>
                <w:lang w:val="en-US" w:eastAsia="en-US"/>
              </w:rPr>
              <w:t>7</w:t>
            </w:r>
            <w:r>
              <w:rPr>
                <w:sz w:val="24"/>
                <w:lang w:eastAsia="en-US"/>
              </w:rPr>
              <w:t>. Коррекционно-развивающие занятия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4B2CD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4B2CD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 w:rsidRPr="003E6F46">
              <w:rPr>
                <w:b/>
                <w:sz w:val="24"/>
                <w:lang w:val="en-US" w:eastAsia="en-US"/>
              </w:rPr>
              <w:t>6</w:t>
            </w:r>
          </w:p>
        </w:tc>
      </w:tr>
      <w:tr w:rsidR="004B6778" w:rsidTr="003E6F46">
        <w:trPr>
          <w:trHeight w:val="482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4B6778" w:rsidRDefault="004B6778" w:rsidP="004B6778">
            <w:pPr>
              <w:pStyle w:val="2"/>
              <w:spacing w:line="276" w:lineRule="auto"/>
              <w:rPr>
                <w:b/>
                <w:sz w:val="24"/>
                <w:lang w:eastAsia="en-US"/>
              </w:rPr>
            </w:pPr>
            <w:r w:rsidRPr="004B6778"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20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22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4B677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64</w:t>
            </w:r>
          </w:p>
        </w:tc>
      </w:tr>
      <w:tr w:rsidR="004B6778" w:rsidTr="00F3051C">
        <w:tc>
          <w:tcPr>
            <w:tcW w:w="102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4B677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II</w:t>
            </w:r>
            <w:r>
              <w:rPr>
                <w:b/>
                <w:sz w:val="24"/>
                <w:lang w:eastAsia="en-US"/>
              </w:rPr>
              <w:t xml:space="preserve">. </w:t>
            </w:r>
            <w:r w:rsidRPr="007D23C3">
              <w:rPr>
                <w:b/>
                <w:sz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Коррекционные курсы</w:t>
            </w:r>
            <w:r w:rsidRPr="003D4263">
              <w:rPr>
                <w:b/>
                <w:sz w:val="24"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4B2CD8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10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4B2CD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30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4B6778" w:rsidP="004B6778">
            <w:pPr>
              <w:pStyle w:val="2"/>
              <w:spacing w:line="276" w:lineRule="auto"/>
              <w:ind w:left="360"/>
              <w:rPr>
                <w:sz w:val="24"/>
                <w:lang w:eastAsia="en-US"/>
              </w:rPr>
            </w:pPr>
            <w:r w:rsidRPr="00DD1595">
              <w:rPr>
                <w:sz w:val="24"/>
                <w:lang w:eastAsia="en-US"/>
              </w:rPr>
              <w:t>Двигательное развитие (</w:t>
            </w:r>
            <w:proofErr w:type="spellStart"/>
            <w:r w:rsidRPr="00DD1595">
              <w:rPr>
                <w:sz w:val="24"/>
                <w:lang w:eastAsia="en-US"/>
              </w:rPr>
              <w:t>логоритмика</w:t>
            </w:r>
            <w:proofErr w:type="spellEnd"/>
            <w:r w:rsidRPr="00DD1595">
              <w:rPr>
                <w:sz w:val="24"/>
                <w:lang w:eastAsia="en-US"/>
              </w:rPr>
              <w:t>)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4B6778" w:rsidP="004B6778">
            <w:pPr>
              <w:pStyle w:val="2"/>
              <w:spacing w:line="276" w:lineRule="auto"/>
              <w:ind w:left="360"/>
              <w:rPr>
                <w:sz w:val="24"/>
                <w:lang w:eastAsia="en-US"/>
              </w:rPr>
            </w:pPr>
            <w:r w:rsidRPr="00DD1595">
              <w:rPr>
                <w:sz w:val="24"/>
                <w:lang w:eastAsia="en-US"/>
              </w:rPr>
              <w:t>Предметно-практические действия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9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4B6778" w:rsidP="004B6778">
            <w:pPr>
              <w:pStyle w:val="2"/>
              <w:spacing w:line="276" w:lineRule="auto"/>
              <w:ind w:left="360"/>
              <w:rPr>
                <w:sz w:val="24"/>
                <w:lang w:eastAsia="en-US"/>
              </w:rPr>
            </w:pPr>
            <w:r w:rsidRPr="00DD1595">
              <w:rPr>
                <w:sz w:val="24"/>
                <w:lang w:eastAsia="en-US"/>
              </w:rPr>
              <w:t>Сенсорное развитие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8B2674" w:rsidRDefault="008B2674" w:rsidP="004B6778">
            <w:pPr>
              <w:pStyle w:val="2"/>
              <w:spacing w:line="276" w:lineRule="auto"/>
              <w:jc w:val="center"/>
              <w:rPr>
                <w:b/>
                <w:sz w:val="24"/>
                <w:lang w:val="en-US" w:eastAsia="en-US"/>
              </w:rPr>
            </w:pPr>
            <w:r>
              <w:rPr>
                <w:b/>
                <w:sz w:val="24"/>
                <w:lang w:val="en-US" w:eastAsia="en-US"/>
              </w:rPr>
              <w:t>9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3B2246" w:rsidP="004B6778">
            <w:pPr>
              <w:pStyle w:val="2"/>
              <w:spacing w:line="276" w:lineRule="auto"/>
              <w:ind w:left="360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Альтернативная коммуникация</w:t>
            </w:r>
            <w:r w:rsidR="004B6778" w:rsidRPr="00DD1595"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4B6778" w:rsidP="004B6778">
            <w:pPr>
              <w:pStyle w:val="2"/>
              <w:spacing w:line="276" w:lineRule="auto"/>
              <w:ind w:left="360"/>
              <w:rPr>
                <w:sz w:val="24"/>
                <w:lang w:eastAsia="en-US"/>
              </w:rPr>
            </w:pPr>
            <w:r w:rsidRPr="003D4263">
              <w:rPr>
                <w:b/>
                <w:sz w:val="24"/>
                <w:lang w:eastAsia="en-US"/>
              </w:rPr>
              <w:t>Внеурочная деятельность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 w:rsidRPr="003B2246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3B2246" w:rsidP="003B2246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18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DD1595" w:rsidRDefault="004B6778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«Здоровье и основы безопасности жизнедеятельности»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4B6778" w:rsidRPr="003E6F46" w:rsidRDefault="004B6778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 w:rsidRPr="003E6F46"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3B2246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«Знакомство с родным краем»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Pr="003E6F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Pr="003E6F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Pr="003E6F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3B2246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6" w:rsidRPr="008B2674" w:rsidRDefault="008B2674" w:rsidP="004B677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Театрализация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1186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889" w:type="dxa"/>
            <w:tcBorders>
              <w:left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ind w:left="-389" w:firstLine="389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246" w:rsidRDefault="003B2246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6</w:t>
            </w:r>
          </w:p>
        </w:tc>
      </w:tr>
      <w:tr w:rsidR="004B6778" w:rsidTr="003E6F46">
        <w:trPr>
          <w:trHeight w:val="290"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4B6778">
            <w:pPr>
              <w:pStyle w:val="2"/>
              <w:spacing w:line="276" w:lineRule="auto"/>
              <w:ind w:left="360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EA1A1B" w:rsidRDefault="004B6778" w:rsidP="003B2246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val="en-US" w:eastAsia="en-US"/>
              </w:rPr>
              <w:t>3</w:t>
            </w:r>
            <w:r w:rsidR="003B2246">
              <w:rPr>
                <w:b/>
                <w:sz w:val="24"/>
                <w:lang w:eastAsia="en-US"/>
              </w:rPr>
              <w:t>6</w:t>
            </w:r>
          </w:p>
        </w:tc>
        <w:tc>
          <w:tcPr>
            <w:tcW w:w="11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3B2246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3B2246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Default="004B6778" w:rsidP="003B2246">
            <w:pPr>
              <w:pStyle w:val="2"/>
              <w:spacing w:line="276" w:lineRule="auto"/>
              <w:ind w:left="-389" w:firstLine="389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3</w:t>
            </w:r>
            <w:r w:rsidR="003B2246">
              <w:rPr>
                <w:b/>
                <w:sz w:val="24"/>
                <w:lang w:eastAsia="en-US"/>
              </w:rPr>
              <w:t>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778" w:rsidRPr="003B2246" w:rsidRDefault="003B2246" w:rsidP="004B6778">
            <w:pPr>
              <w:pStyle w:val="2"/>
              <w:spacing w:line="27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112</w:t>
            </w:r>
          </w:p>
        </w:tc>
      </w:tr>
    </w:tbl>
    <w:p w:rsidR="001D0C16" w:rsidRDefault="001D0C16" w:rsidP="001D0C16">
      <w:pPr>
        <w:jc w:val="center"/>
        <w:rPr>
          <w:b/>
        </w:rPr>
      </w:pPr>
    </w:p>
    <w:p w:rsidR="002C7643" w:rsidRDefault="002C7643" w:rsidP="001D0C16">
      <w:pPr>
        <w:jc w:val="center"/>
        <w:rPr>
          <w:b/>
        </w:rPr>
      </w:pPr>
    </w:p>
    <w:p w:rsidR="002C7643" w:rsidRDefault="002C7643" w:rsidP="001D0C16">
      <w:pPr>
        <w:jc w:val="center"/>
        <w:rPr>
          <w:b/>
        </w:rPr>
      </w:pPr>
    </w:p>
    <w:p w:rsidR="002C7643" w:rsidRDefault="002C7643" w:rsidP="002C7643">
      <w:pPr>
        <w:ind w:left="360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2C7643" w:rsidRDefault="002C7643" w:rsidP="002C7643">
      <w:pPr>
        <w:ind w:left="360"/>
        <w:jc w:val="center"/>
        <w:rPr>
          <w:b/>
        </w:rPr>
      </w:pPr>
      <w:r>
        <w:rPr>
          <w:b/>
        </w:rPr>
        <w:t xml:space="preserve">к </w:t>
      </w:r>
      <w:proofErr w:type="gramStart"/>
      <w:r>
        <w:rPr>
          <w:b/>
        </w:rPr>
        <w:t>учебному  плану</w:t>
      </w:r>
      <w:proofErr w:type="gramEnd"/>
      <w:r>
        <w:rPr>
          <w:b/>
        </w:rPr>
        <w:t xml:space="preserve">   для учащихся 1-4  класс</w:t>
      </w:r>
      <w:r>
        <w:rPr>
          <w:b/>
        </w:rPr>
        <w:t xml:space="preserve">ов </w:t>
      </w:r>
      <w:r>
        <w:rPr>
          <w:b/>
        </w:rPr>
        <w:t>ФГОС образования обучающихся с  умеренной  умственной отсталостью на 2017-2018 учебный год</w:t>
      </w:r>
    </w:p>
    <w:p w:rsidR="002C7643" w:rsidRDefault="002C7643" w:rsidP="002C7643">
      <w:pPr>
        <w:ind w:left="360"/>
        <w:jc w:val="center"/>
        <w:rPr>
          <w:b/>
          <w:sz w:val="22"/>
          <w:szCs w:val="22"/>
        </w:rPr>
      </w:pPr>
    </w:p>
    <w:p w:rsidR="002C7643" w:rsidRDefault="002C7643" w:rsidP="002C7643">
      <w:pPr>
        <w:autoSpaceDE w:val="0"/>
        <w:autoSpaceDN w:val="0"/>
        <w:adjustRightInd w:val="0"/>
        <w:ind w:firstLine="851"/>
        <w:jc w:val="both"/>
        <w:rPr>
          <w:rFonts w:cstheme="minorBidi"/>
        </w:rPr>
      </w:pPr>
      <w:r>
        <w:t xml:space="preserve">Учебный план для детей с умеренной степенью умственной отсталости, обучающихся по </w:t>
      </w:r>
      <w:proofErr w:type="gramStart"/>
      <w:r>
        <w:t>адаптированной  программе</w:t>
      </w:r>
      <w:proofErr w:type="gramEnd"/>
      <w:r>
        <w:t xml:space="preserve">, составлен на основе: </w:t>
      </w:r>
    </w:p>
    <w:p w:rsidR="002C7643" w:rsidRPr="002C7643" w:rsidRDefault="002C7643" w:rsidP="002C7643">
      <w:pPr>
        <w:pStyle w:val="a5"/>
        <w:tabs>
          <w:tab w:val="left" w:pos="426"/>
          <w:tab w:val="left" w:pos="1080"/>
        </w:tabs>
        <w:spacing w:line="276" w:lineRule="auto"/>
        <w:ind w:left="360"/>
      </w:pPr>
      <w:r w:rsidRPr="002C7643">
        <w:rPr>
          <w:rStyle w:val="0pt"/>
          <w:rFonts w:ascii="Times New Roman" w:hAnsi="Times New Roman" w:cs="Times New Roman"/>
          <w:sz w:val="24"/>
          <w:szCs w:val="24"/>
        </w:rPr>
        <w:t>1. Федеральным законом от 29.12.2012 № 273-ФЗ «Об образовании в Российской Федерации»</w:t>
      </w:r>
      <w:r w:rsidRPr="002C7643">
        <w:t>.</w:t>
      </w:r>
    </w:p>
    <w:p w:rsidR="002C7643" w:rsidRDefault="002C7643" w:rsidP="002C7643">
      <w:pPr>
        <w:tabs>
          <w:tab w:val="num" w:pos="56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t xml:space="preserve">Приказ Министерства образования и науки Российской Федерации от </w:t>
      </w:r>
      <w:r>
        <w:rPr>
          <w:bCs/>
          <w:color w:val="000000"/>
        </w:rPr>
        <w:t xml:space="preserve">19.12.2014 г. «Об утверждении и введении в действие федерального государственного образовательного стандарта начального общего образования обучающихся с умственной </w:t>
      </w:r>
      <w:proofErr w:type="gramStart"/>
      <w:r>
        <w:rPr>
          <w:bCs/>
          <w:color w:val="000000"/>
        </w:rPr>
        <w:t>отсталостью(</w:t>
      </w:r>
      <w:proofErr w:type="gramEnd"/>
      <w:r>
        <w:rPr>
          <w:bCs/>
          <w:color w:val="000000"/>
        </w:rPr>
        <w:t>интеллектуальными нарушениями)» №1599.</w:t>
      </w:r>
    </w:p>
    <w:p w:rsidR="002C7643" w:rsidRDefault="002C7643" w:rsidP="002C7643">
      <w:pPr>
        <w:tabs>
          <w:tab w:val="num" w:pos="426"/>
          <w:tab w:val="left" w:pos="1080"/>
        </w:tabs>
        <w:ind w:left="360"/>
        <w:jc w:val="both"/>
      </w:pPr>
      <w:r>
        <w:t>3. Постановление Главного государственного санитарного врача Российской Федерации от 10 июля 2015 г. N 26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программам для обучающихся с ограниченными возможностями здоровья".</w:t>
      </w:r>
    </w:p>
    <w:p w:rsidR="002C7643" w:rsidRDefault="002C7643" w:rsidP="002C7643">
      <w:pPr>
        <w:ind w:left="360"/>
        <w:jc w:val="both"/>
      </w:pPr>
      <w:r>
        <w:t>4.</w:t>
      </w:r>
      <w:r>
        <w:rPr>
          <w:sz w:val="28"/>
          <w:szCs w:val="28"/>
        </w:rPr>
        <w:t xml:space="preserve"> </w:t>
      </w:r>
      <w:r>
        <w:t>Устав 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образовательные программы».</w:t>
      </w:r>
    </w:p>
    <w:p w:rsidR="002C7643" w:rsidRDefault="002C7643" w:rsidP="002C7643">
      <w:pPr>
        <w:ind w:left="360"/>
        <w:jc w:val="both"/>
      </w:pPr>
      <w:r>
        <w:t>5. Адаптированная основная общеобразовательная программа начального общего образования обучающихся с умственной отсталостью (интеллектуальными нарушениями) ГКОУ ЛО «</w:t>
      </w:r>
      <w:proofErr w:type="spellStart"/>
      <w:r>
        <w:t>Приозерская</w:t>
      </w:r>
      <w:proofErr w:type="spellEnd"/>
      <w:r>
        <w:t xml:space="preserve"> школа-интернат, реализующая адаптированные образовательные программы».</w:t>
      </w:r>
    </w:p>
    <w:p w:rsidR="002C7643" w:rsidRDefault="002C7643" w:rsidP="002C7643">
      <w:pPr>
        <w:autoSpaceDE w:val="0"/>
        <w:autoSpaceDN w:val="0"/>
        <w:adjustRightInd w:val="0"/>
        <w:ind w:left="360"/>
        <w:jc w:val="both"/>
      </w:pPr>
      <w:r>
        <w:t xml:space="preserve">          Цель учебного плана школы: дать обучающимся оптимальный объем знаний для получения ими общего образования и профессионально-трудовой подготовки, необходимых для их социальной адаптации и реабилитации.</w:t>
      </w:r>
    </w:p>
    <w:p w:rsidR="002C7643" w:rsidRDefault="002C7643" w:rsidP="002C7643">
      <w:pPr>
        <w:ind w:left="360"/>
        <w:jc w:val="both"/>
      </w:pPr>
      <w:r>
        <w:t xml:space="preserve">         Цели работы коллектива: создание системы образования, обеспечивающей условия для детей с ограниченными возможностями здоровья в соответствии с их особенностями в условиях общеобразовательной школы.</w:t>
      </w:r>
    </w:p>
    <w:p w:rsidR="002C7643" w:rsidRDefault="002C7643" w:rsidP="002C7643">
      <w:pPr>
        <w:ind w:left="360"/>
        <w:jc w:val="both"/>
      </w:pPr>
      <w:r>
        <w:t xml:space="preserve">Задачи: </w:t>
      </w:r>
    </w:p>
    <w:p w:rsidR="002C7643" w:rsidRDefault="002C7643" w:rsidP="002C7643">
      <w:pPr>
        <w:pStyle w:val="a7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осуществление индивидуально ориентированной педагогической, психологической, социальной, медицинской помощи;</w:t>
      </w:r>
    </w:p>
    <w:p w:rsidR="002C7643" w:rsidRDefault="002C7643" w:rsidP="002C76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психокоррекционная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психолого-профилактическая работа с детьми;</w:t>
      </w:r>
    </w:p>
    <w:p w:rsidR="002C7643" w:rsidRDefault="002C7643" w:rsidP="002C7643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системы ориентации школьников в их жизненном и профессиональном самоопределении.</w:t>
      </w:r>
    </w:p>
    <w:p w:rsidR="002C7643" w:rsidRDefault="002C7643" w:rsidP="002C7643">
      <w:pPr>
        <w:tabs>
          <w:tab w:val="left" w:pos="9355"/>
        </w:tabs>
        <w:ind w:left="360"/>
        <w:jc w:val="both"/>
      </w:pPr>
      <w:r>
        <w:t xml:space="preserve">Учебный план для детей с нарушением интеллекта включает общеобразовательные учебные предметы, содержание которых адаптировано </w:t>
      </w:r>
      <w:r>
        <w:br/>
        <w:t xml:space="preserve">к возможностям обучающихся с легкой умственной отсталостью и предметов коррекционной направленности. Кроме того план содержит индивидуальные и групповые коррекционные занятия, направленные на </w:t>
      </w:r>
      <w:proofErr w:type="gramStart"/>
      <w:r>
        <w:t>коррекцию  имеющихся</w:t>
      </w:r>
      <w:proofErr w:type="gramEnd"/>
      <w:r>
        <w:t xml:space="preserve"> нарушений. </w:t>
      </w:r>
    </w:p>
    <w:p w:rsidR="002C7643" w:rsidRDefault="002C7643" w:rsidP="002C7643">
      <w:pPr>
        <w:tabs>
          <w:tab w:val="left" w:pos="9355"/>
        </w:tabs>
        <w:ind w:left="360"/>
        <w:jc w:val="both"/>
      </w:pPr>
      <w:r>
        <w:t xml:space="preserve">           В </w:t>
      </w:r>
      <w:r>
        <w:t>1</w:t>
      </w:r>
      <w:r>
        <w:t>-4 классах осуществляется начальный этап обучения, на котором общеобразовательная подготовка сочетается с коррекционной работой.</w:t>
      </w:r>
    </w:p>
    <w:p w:rsidR="002C7643" w:rsidRDefault="002C7643" w:rsidP="002C7643">
      <w:pPr>
        <w:tabs>
          <w:tab w:val="left" w:pos="9355"/>
        </w:tabs>
        <w:ind w:left="360"/>
        <w:jc w:val="both"/>
      </w:pPr>
      <w:r>
        <w:t xml:space="preserve">                                                   </w:t>
      </w:r>
    </w:p>
    <w:p w:rsidR="002C7643" w:rsidRDefault="002C7643" w:rsidP="002C7643">
      <w:pPr>
        <w:pStyle w:val="Default"/>
        <w:jc w:val="both"/>
        <w:rPr>
          <w:b/>
          <w:i/>
        </w:rPr>
      </w:pPr>
      <w:r>
        <w:t xml:space="preserve">            Обучение общеобразовательным учебными предметам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</w:t>
      </w:r>
      <w:r>
        <w:rPr>
          <w:b/>
          <w:i/>
        </w:rPr>
        <w:t xml:space="preserve">. </w:t>
      </w:r>
    </w:p>
    <w:p w:rsidR="002C7643" w:rsidRDefault="002C7643" w:rsidP="002C7643">
      <w:pPr>
        <w:pStyle w:val="Default"/>
        <w:spacing w:line="276" w:lineRule="auto"/>
        <w:jc w:val="both"/>
      </w:pPr>
      <w:r>
        <w:t xml:space="preserve">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</w:t>
      </w:r>
    </w:p>
    <w:p w:rsidR="002C7643" w:rsidRDefault="002C7643" w:rsidP="002C7643">
      <w:pPr>
        <w:pStyle w:val="Default"/>
        <w:spacing w:line="276" w:lineRule="auto"/>
        <w:jc w:val="both"/>
      </w:pPr>
      <w:r>
        <w:lastRenderedPageBreak/>
        <w:t xml:space="preserve">          Продолжительность учебного года первой ступени начального общего образования составляет 34 недели. Продолжительность каникул в течение учебного года составляет не менее 30 календарных дней, летом — не менее 8 недель. Для обучающихся в 1 классе устанавливаются в течение года дополнительные недельные каникулы. </w:t>
      </w:r>
    </w:p>
    <w:p w:rsidR="002C7643" w:rsidRDefault="002C7643" w:rsidP="002C7643">
      <w:pPr>
        <w:pStyle w:val="Default"/>
        <w:spacing w:line="276" w:lineRule="auto"/>
        <w:jc w:val="both"/>
      </w:pPr>
      <w:r>
        <w:t xml:space="preserve">         Продолжительность учебных занятий составляет: в 1—2 классе 40 минут.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минут). </w:t>
      </w:r>
    </w:p>
    <w:p w:rsidR="002C7643" w:rsidRDefault="002C7643" w:rsidP="002C7643">
      <w:pPr>
        <w:pStyle w:val="Default"/>
        <w:spacing w:line="276" w:lineRule="auto"/>
        <w:jc w:val="both"/>
      </w:pPr>
      <w:r>
        <w:t xml:space="preserve">         Для детей, которые по состоянию здоровья не могут получать образование в школе организуется индивидуальное обучение на дому. </w:t>
      </w:r>
    </w:p>
    <w:p w:rsidR="002C7643" w:rsidRDefault="002C7643" w:rsidP="002C7643">
      <w:pPr>
        <w:pStyle w:val="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</w:t>
      </w:r>
      <w:proofErr w:type="gramStart"/>
      <w:r>
        <w:rPr>
          <w:rFonts w:ascii="Times New Roman" w:hAnsi="Times New Roman"/>
          <w:sz w:val="24"/>
          <w:szCs w:val="24"/>
        </w:rPr>
        <w:t>план  включает</w:t>
      </w:r>
      <w:proofErr w:type="gramEnd"/>
      <w:r>
        <w:rPr>
          <w:rFonts w:ascii="Times New Roman" w:hAnsi="Times New Roman"/>
          <w:sz w:val="24"/>
          <w:szCs w:val="24"/>
        </w:rPr>
        <w:t xml:space="preserve"> две части: 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– обязательная часть: 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семь образовательных областей, представленных девятью учебными предметами;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коррекционно-развивающие занятия (</w:t>
      </w:r>
      <w:proofErr w:type="spellStart"/>
      <w:r>
        <w:rPr>
          <w:rFonts w:ascii="Times New Roman" w:hAnsi="Times New Roman"/>
          <w:sz w:val="24"/>
          <w:szCs w:val="24"/>
        </w:rPr>
        <w:t>логоритмика</w:t>
      </w:r>
      <w:proofErr w:type="spellEnd"/>
      <w:r>
        <w:rPr>
          <w:rFonts w:ascii="Times New Roman" w:hAnsi="Times New Roman"/>
          <w:sz w:val="24"/>
          <w:szCs w:val="24"/>
        </w:rPr>
        <w:t xml:space="preserve">), проводимые учителем-логопедом и учителем музыки (включенные в максимально допустимую нагрузку обучающегося);    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II</w:t>
      </w:r>
      <w:r>
        <w:rPr>
          <w:rFonts w:ascii="Times New Roman" w:hAnsi="Times New Roman"/>
          <w:sz w:val="24"/>
          <w:szCs w:val="24"/>
        </w:rPr>
        <w:t xml:space="preserve"> – часть, формируемая участниками образовательного процесса: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― коррекционные занятия, проводимые различными специалистами;</w:t>
      </w:r>
    </w:p>
    <w:p w:rsidR="002C7643" w:rsidRDefault="002C7643" w:rsidP="002C7643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― внеурочные мероприятия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2C7643" w:rsidRDefault="002C7643" w:rsidP="002C7643">
      <w:pPr>
        <w:jc w:val="both"/>
      </w:pPr>
      <w:r>
        <w:t xml:space="preserve">         </w:t>
      </w:r>
      <w:proofErr w:type="gramStart"/>
      <w:r>
        <w:t>Обязательные  предметные</w:t>
      </w:r>
      <w:proofErr w:type="gramEnd"/>
      <w:r>
        <w:t xml:space="preserve">  области  и  основные  задачи  реализации содержания предметных областей: </w:t>
      </w:r>
    </w:p>
    <w:p w:rsidR="002C7643" w:rsidRDefault="002C7643" w:rsidP="002C7643">
      <w:pPr>
        <w:jc w:val="both"/>
      </w:pPr>
      <w:r>
        <w:rPr>
          <w:b/>
          <w:bCs/>
        </w:rPr>
        <w:t xml:space="preserve">            1. Язык и речевая практика. </w:t>
      </w:r>
      <w:r>
        <w:rPr>
          <w:bCs/>
        </w:rPr>
        <w:t xml:space="preserve">Учебный предмет: </w:t>
      </w:r>
      <w:r>
        <w:rPr>
          <w:b/>
          <w:bCs/>
        </w:rPr>
        <w:t xml:space="preserve">речь и альтернативная коммуникация. </w:t>
      </w:r>
      <w:r>
        <w:t xml:space="preserve">Развитие речи как средства общения в контексте познания окружающего мира и личного опыта ребенка.  Понимание слов, обозначающих объекты и явления природы, объекты рукотворного мира и деятельность человека. Умение самостоятельного использования усвоенного лексико-грамматического материала в учебных и коммуникативных целях. Овладение доступными средствами коммуникации и общения – вербальными и невербальными. Понимание обращенной речи, понимание смысла рисунков, фотографий, пиктограмм, других графических знаков. </w:t>
      </w:r>
    </w:p>
    <w:p w:rsidR="002C7643" w:rsidRDefault="002C7643" w:rsidP="002C76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Пользование индивидуальными коммуникативными тетрадями, карточками, таблицами с графическими изображениями объектов и действий путем указания на изображение или передачи карточки с изображением, либо другим доступным способом; </w:t>
      </w:r>
    </w:p>
    <w:p w:rsidR="002C7643" w:rsidRDefault="002C7643" w:rsidP="002C7643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Общение с помощью электронных средств коммуникации (коммуникатор, компьютерное устройство). </w:t>
      </w:r>
    </w:p>
    <w:p w:rsidR="002C7643" w:rsidRDefault="002C7643" w:rsidP="002C7643">
      <w:pPr>
        <w:jc w:val="both"/>
        <w:rPr>
          <w:sz w:val="22"/>
          <w:szCs w:val="22"/>
          <w:lang w:eastAsia="en-US"/>
        </w:rPr>
      </w:pPr>
      <w:r>
        <w:rPr>
          <w:iCs/>
          <w:color w:val="000000"/>
        </w:rPr>
        <w:t xml:space="preserve">            Глобальное чтение в доступных ребенку пределах, понимание смысла узнаваемого слова.</w:t>
      </w:r>
      <w:r>
        <w:t xml:space="preserve"> </w:t>
      </w:r>
    </w:p>
    <w:p w:rsidR="002C7643" w:rsidRDefault="002C7643" w:rsidP="002C7643">
      <w:pPr>
        <w:pStyle w:val="Default"/>
        <w:jc w:val="both"/>
      </w:pPr>
      <w:r>
        <w:t xml:space="preserve">           </w:t>
      </w:r>
      <w:r>
        <w:rPr>
          <w:iCs/>
        </w:rPr>
        <w:t>Развитие предпосылок к осмысленному чтению и письму, обучение чтению и письму</w:t>
      </w:r>
      <w:r>
        <w:t>.</w:t>
      </w:r>
    </w:p>
    <w:p w:rsidR="002C7643" w:rsidRDefault="002C7643" w:rsidP="002C7643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2. Математика. </w:t>
      </w:r>
      <w:r>
        <w:rPr>
          <w:bCs/>
        </w:rPr>
        <w:t xml:space="preserve">Учебный предмет: </w:t>
      </w:r>
      <w:r>
        <w:rPr>
          <w:b/>
          <w:bCs/>
        </w:rPr>
        <w:t>математические представления.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iCs/>
        </w:rPr>
        <w:t>Элементарные математические представления о форме, величине; количественные (</w:t>
      </w:r>
      <w:proofErr w:type="spellStart"/>
      <w:r>
        <w:rPr>
          <w:iCs/>
        </w:rPr>
        <w:t>дочисловые</w:t>
      </w:r>
      <w:proofErr w:type="spellEnd"/>
      <w:r>
        <w:rPr>
          <w:iCs/>
        </w:rPr>
        <w:t>), пространственные, временные представления.</w:t>
      </w:r>
      <w:r>
        <w:t xml:space="preserve">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iCs/>
        </w:rPr>
        <w:t xml:space="preserve">Представления о количестве, числе, знакомство с цифрами, составом числа в доступных ребенку пределах, счет, решение простых арифметических задач с опорой на наглядность.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iCs/>
        </w:rPr>
        <w:t xml:space="preserve">Овладение способностью пользоваться математическими знаниями при решении соответствующих возрасту житейских задач.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</w:rPr>
        <w:lastRenderedPageBreak/>
        <w:t xml:space="preserve">3. Естествознание. </w:t>
      </w:r>
      <w:r>
        <w:rPr>
          <w:bCs/>
        </w:rPr>
        <w:t xml:space="preserve">Учебный </w:t>
      </w:r>
      <w:proofErr w:type="gramStart"/>
      <w:r>
        <w:rPr>
          <w:bCs/>
        </w:rPr>
        <w:t xml:space="preserve">предмет: </w:t>
      </w:r>
      <w:r>
        <w:rPr>
          <w:b/>
        </w:rPr>
        <w:t xml:space="preserve"> окружающий</w:t>
      </w:r>
      <w:proofErr w:type="gramEnd"/>
      <w:r>
        <w:rPr>
          <w:b/>
        </w:rPr>
        <w:t xml:space="preserve"> природный мир.</w:t>
      </w:r>
      <w:r>
        <w:t xml:space="preserve"> </w:t>
      </w:r>
      <w:r>
        <w:rPr>
          <w:iCs/>
        </w:rPr>
        <w:t xml:space="preserve"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 Представления о животном и растительном мире, их значении в жизни человека. Элементарные представления о течении времени.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Cs/>
        </w:rPr>
        <w:t xml:space="preserve">4. </w:t>
      </w:r>
      <w:r>
        <w:rPr>
          <w:b/>
          <w:bCs/>
        </w:rPr>
        <w:t xml:space="preserve">Человек и общество. </w:t>
      </w:r>
      <w:r>
        <w:rPr>
          <w:bCs/>
        </w:rPr>
        <w:t xml:space="preserve">Учебный </w:t>
      </w:r>
      <w:proofErr w:type="gramStart"/>
      <w:r>
        <w:rPr>
          <w:bCs/>
        </w:rPr>
        <w:t xml:space="preserve">предмет: </w:t>
      </w:r>
      <w:r>
        <w:rPr>
          <w:b/>
        </w:rPr>
        <w:t xml:space="preserve"> Человек</w:t>
      </w:r>
      <w:proofErr w:type="gramEnd"/>
      <w:r>
        <w:rPr>
          <w:b/>
        </w:rPr>
        <w:t xml:space="preserve">. </w:t>
      </w:r>
      <w:r>
        <w:t xml:space="preserve">Представление о себе как «Я», осознание общности и различий «Я» от других. Умение решать каждодневные жизненные задачи, связанные с удовлетворением первоочередных потребностей. Умение поддерживать образ жизни, соответствующий возрасту, потребностям и ограничениям здоровья; поддерживать режим дня с необходимыми оздоровительными процедурами. Представления о своей семье, взаимоотношениях в семье.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Cs/>
        </w:rPr>
        <w:t xml:space="preserve">Учебный </w:t>
      </w:r>
      <w:proofErr w:type="gramStart"/>
      <w:r>
        <w:rPr>
          <w:bCs/>
        </w:rPr>
        <w:t xml:space="preserve">предмет: </w:t>
      </w:r>
      <w:r>
        <w:rPr>
          <w:b/>
        </w:rPr>
        <w:t xml:space="preserve">  </w:t>
      </w:r>
      <w:proofErr w:type="gramEnd"/>
      <w:r>
        <w:rPr>
          <w:b/>
        </w:rPr>
        <w:t xml:space="preserve">окружающий социальный мир.  </w:t>
      </w:r>
      <w:r>
        <w:rPr>
          <w:iCs/>
        </w:rPr>
        <w:t>Представления о мире, созданном руками человека. Представления об окружающих людях: овладение первоначальными представлениями о социальной жизни, о профессиональных и социальных ролях людей</w:t>
      </w:r>
      <w:r>
        <w:t xml:space="preserve">. </w:t>
      </w:r>
    </w:p>
    <w:p w:rsidR="002C7643" w:rsidRDefault="002C7643" w:rsidP="002C7643">
      <w:pPr>
        <w:autoSpaceDE w:val="0"/>
        <w:autoSpaceDN w:val="0"/>
        <w:adjustRightInd w:val="0"/>
        <w:jc w:val="both"/>
        <w:rPr>
          <w:iCs/>
        </w:rPr>
      </w:pPr>
      <w:r>
        <w:rPr>
          <w:iCs/>
          <w:color w:val="000000"/>
        </w:rPr>
        <w:t xml:space="preserve"> Развитие межличностных и групповых отношений. </w:t>
      </w:r>
      <w:r>
        <w:rPr>
          <w:iCs/>
        </w:rPr>
        <w:t xml:space="preserve">Накопление положительного опыта сотрудничества и участия в общественной жизни. </w:t>
      </w:r>
      <w:r>
        <w:t xml:space="preserve">5) </w:t>
      </w:r>
      <w:r>
        <w:rPr>
          <w:iCs/>
        </w:rPr>
        <w:t xml:space="preserve">Представления об обязанностях и правах ребенка. </w:t>
      </w:r>
      <w:r>
        <w:t xml:space="preserve">6) </w:t>
      </w:r>
      <w:r>
        <w:rPr>
          <w:iCs/>
        </w:rPr>
        <w:t>Представление о стране проживания России</w:t>
      </w:r>
    </w:p>
    <w:p w:rsidR="002C7643" w:rsidRDefault="002C7643" w:rsidP="002C7643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 xml:space="preserve">5. Искусство. </w:t>
      </w:r>
      <w:r>
        <w:rPr>
          <w:bCs/>
        </w:rPr>
        <w:t xml:space="preserve">Учебный </w:t>
      </w:r>
      <w:proofErr w:type="gramStart"/>
      <w:r>
        <w:rPr>
          <w:bCs/>
        </w:rPr>
        <w:t xml:space="preserve">предмет: </w:t>
      </w:r>
      <w:r>
        <w:rPr>
          <w:b/>
        </w:rPr>
        <w:t xml:space="preserve">  </w:t>
      </w:r>
      <w:proofErr w:type="gramEnd"/>
      <w:r>
        <w:rPr>
          <w:b/>
          <w:bCs/>
        </w:rPr>
        <w:t xml:space="preserve">музыка и движение. </w:t>
      </w:r>
      <w:r>
        <w:rPr>
          <w:iCs/>
        </w:rPr>
        <w:t>Развитие слуховых и двигательных восприятий, танцевальных, певческих, хоровых умений, освоение игре на доступных музыкальных инструментах, эмоциональное и практическое обогащение опыта в процессе музыкальных занятий, игр, музыкально-танцевальных, вокальных и инструментальных выступлений</w:t>
      </w:r>
      <w:r>
        <w:rPr>
          <w:i/>
          <w:iCs/>
        </w:rPr>
        <w:t xml:space="preserve">. </w:t>
      </w:r>
      <w:r>
        <w:rPr>
          <w:iCs/>
        </w:rPr>
        <w:t xml:space="preserve">Готовность к участию в совместных музыкальных мероприятиях.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Cs/>
        </w:rPr>
        <w:t xml:space="preserve">Учебный предмет: </w:t>
      </w:r>
      <w:r>
        <w:rPr>
          <w:b/>
          <w:bCs/>
        </w:rPr>
        <w:t>Изобразительная деятельность</w:t>
      </w:r>
      <w:r>
        <w:rPr>
          <w:b/>
          <w:bCs/>
        </w:rPr>
        <w:t xml:space="preserve">. </w:t>
      </w:r>
      <w:r>
        <w:rPr>
          <w:iCs/>
        </w:rPr>
        <w:t>Освоение доступных средств изобразительной деятельности: лепка, аппликация, рисование; использование различных изобразительных технологий. Способность к самостоятельной изобразительной деятельности</w:t>
      </w:r>
      <w:r>
        <w:rPr>
          <w:i/>
          <w:iCs/>
        </w:rPr>
        <w:t xml:space="preserve">. </w:t>
      </w:r>
      <w:r>
        <w:t xml:space="preserve">Готовность к взаимодействию в творческой деятельности совместно со сверстниками, взрослыми.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  <w:bCs/>
        </w:rPr>
        <w:t xml:space="preserve">6. Физическая культура. </w:t>
      </w:r>
      <w:r>
        <w:rPr>
          <w:bCs/>
        </w:rPr>
        <w:t xml:space="preserve">Учебный </w:t>
      </w:r>
      <w:proofErr w:type="gramStart"/>
      <w:r>
        <w:rPr>
          <w:bCs/>
        </w:rPr>
        <w:t xml:space="preserve">предмет: </w:t>
      </w:r>
      <w:r>
        <w:rPr>
          <w:b/>
        </w:rPr>
        <w:t xml:space="preserve"> </w:t>
      </w:r>
      <w:r>
        <w:rPr>
          <w:b/>
          <w:bCs/>
        </w:rPr>
        <w:t>адаптивная</w:t>
      </w:r>
      <w:proofErr w:type="gramEnd"/>
      <w:r>
        <w:rPr>
          <w:b/>
          <w:bCs/>
        </w:rPr>
        <w:t xml:space="preserve"> физкультура (по группам здоровья). </w:t>
      </w:r>
    </w:p>
    <w:p w:rsidR="002C7643" w:rsidRDefault="002C7643" w:rsidP="002C7643">
      <w:pPr>
        <w:pStyle w:val="Default"/>
        <w:spacing w:line="276" w:lineRule="auto"/>
        <w:jc w:val="both"/>
        <w:rPr>
          <w:iCs/>
        </w:rPr>
      </w:pPr>
      <w:r>
        <w:rPr>
          <w:iCs/>
        </w:rPr>
        <w:t>Восприятие собственного тела, осознание своих физических возможностей и ограничений</w:t>
      </w:r>
      <w:r>
        <w:t xml:space="preserve">. </w:t>
      </w:r>
      <w:r>
        <w:rPr>
          <w:iCs/>
        </w:rPr>
        <w:t xml:space="preserve">Соотнесение самочувствия с настроением, собственной активностью, самостоятельностью и независимостью. Освоение доступных видов физкультурно-спортивной деятельности: езда на велосипеде, ходьба на лыжах, спортивные игры, туризм, плавание. 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</w:rPr>
        <w:t xml:space="preserve">Часть, формируемая участниками образовательного процесса (9 часов) </w:t>
      </w:r>
      <w:r>
        <w:t>обеспечивает реализацию особых (специфических) образовательных потребностей, характерных для данной группы обучающихся, а также индивидуальных потребностей каждого обучающегося. Таким образом, часть учебного плана, формируемая участниками образовательных отношений, предусматривает:</w:t>
      </w:r>
    </w:p>
    <w:p w:rsidR="002C7643" w:rsidRDefault="002C7643" w:rsidP="002C7643">
      <w:pPr>
        <w:pStyle w:val="Default"/>
        <w:spacing w:line="276" w:lineRule="auto"/>
        <w:jc w:val="both"/>
      </w:pPr>
      <w:r>
        <w:t xml:space="preserve">- учебные занятия, обеспечивающие различные интересы обучающихся, в том числе этнокультурные; </w:t>
      </w:r>
    </w:p>
    <w:p w:rsidR="002C7643" w:rsidRDefault="002C7643" w:rsidP="002C7643">
      <w:pPr>
        <w:jc w:val="both"/>
      </w:pPr>
      <w:r>
        <w:rPr>
          <w:b/>
        </w:rPr>
        <w:t xml:space="preserve">         Коррекционно-развивающая занятия </w:t>
      </w:r>
      <w:proofErr w:type="gramStart"/>
      <w:r>
        <w:t>регламентируется  содержанием</w:t>
      </w:r>
      <w:proofErr w:type="gramEnd"/>
      <w:r>
        <w:t xml:space="preserve">  коррекционно-развивающей  области,  представленной  в учебном  плане.  </w:t>
      </w:r>
      <w:proofErr w:type="spellStart"/>
      <w:r>
        <w:t>Логоритмика</w:t>
      </w:r>
      <w:proofErr w:type="spellEnd"/>
      <w:r>
        <w:t xml:space="preserve"> </w:t>
      </w:r>
      <w:r>
        <w:rPr>
          <w:shd w:val="clear" w:color="auto" w:fill="F4F4F4"/>
        </w:rPr>
        <w:t xml:space="preserve">коррекционная занятия </w:t>
      </w:r>
      <w:proofErr w:type="gramStart"/>
      <w:r>
        <w:rPr>
          <w:shd w:val="clear" w:color="auto" w:fill="F4F4F4"/>
        </w:rPr>
        <w:t>с  обучающимися</w:t>
      </w:r>
      <w:proofErr w:type="gramEnd"/>
      <w:r>
        <w:rPr>
          <w:shd w:val="clear" w:color="auto" w:fill="F4F4F4"/>
        </w:rPr>
        <w:t xml:space="preserve">, имеющими различные аномалиями развития, в том числе и с речевой патологией, средствами движения, музыки и слова. Логопедическая ритмика, являясь составной частью коррекционной ритмики, воздействует на моторику и </w:t>
      </w:r>
      <w:r>
        <w:rPr>
          <w:shd w:val="clear" w:color="auto" w:fill="F4F4F4"/>
        </w:rPr>
        <w:lastRenderedPageBreak/>
        <w:t xml:space="preserve">речь. </w:t>
      </w:r>
      <w:r>
        <w:rPr>
          <w:rStyle w:val="a9"/>
          <w:shd w:val="clear" w:color="auto" w:fill="F4F4F4"/>
        </w:rPr>
        <w:t xml:space="preserve">Основная цель </w:t>
      </w:r>
      <w:proofErr w:type="spellStart"/>
      <w:r>
        <w:rPr>
          <w:rStyle w:val="a9"/>
          <w:shd w:val="clear" w:color="auto" w:fill="F4F4F4"/>
        </w:rPr>
        <w:t>логоритмики</w:t>
      </w:r>
      <w:proofErr w:type="spellEnd"/>
      <w:r>
        <w:rPr>
          <w:rStyle w:val="apple-converted-space"/>
          <w:rFonts w:eastAsia="Arial"/>
          <w:shd w:val="clear" w:color="auto" w:fill="F4F4F4"/>
        </w:rPr>
        <w:t> </w:t>
      </w:r>
      <w:r>
        <w:rPr>
          <w:shd w:val="clear" w:color="auto" w:fill="F4F4F4"/>
        </w:rPr>
        <w:t xml:space="preserve">– преодоление речевого нарушения путём развития и коррекции двигательной сферы. </w:t>
      </w:r>
    </w:p>
    <w:p w:rsidR="002C7643" w:rsidRDefault="002C7643" w:rsidP="002C7643">
      <w:pPr>
        <w:pStyle w:val="Default"/>
        <w:spacing w:line="276" w:lineRule="auto"/>
        <w:jc w:val="both"/>
        <w:rPr>
          <w:b/>
        </w:rPr>
      </w:pPr>
      <w:r>
        <w:t xml:space="preserve">    </w:t>
      </w:r>
      <w:r>
        <w:rPr>
          <w:b/>
        </w:rPr>
        <w:t xml:space="preserve">             </w:t>
      </w:r>
    </w:p>
    <w:tbl>
      <w:tblPr>
        <w:tblStyle w:val="a8"/>
        <w:tblW w:w="0" w:type="auto"/>
        <w:tblInd w:w="1384" w:type="dxa"/>
        <w:tblLook w:val="04A0" w:firstRow="1" w:lastRow="0" w:firstColumn="1" w:lastColumn="0" w:noHBand="0" w:noVBand="1"/>
      </w:tblPr>
      <w:tblGrid>
        <w:gridCol w:w="4265"/>
        <w:gridCol w:w="2126"/>
      </w:tblGrid>
      <w:tr w:rsidR="002C7643" w:rsidTr="002C764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Двигательное развитие (</w:t>
            </w:r>
            <w:proofErr w:type="spellStart"/>
            <w:r>
              <w:rPr>
                <w:lang w:eastAsia="en-US"/>
              </w:rPr>
              <w:t>логоритмика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2C7643" w:rsidTr="002C764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Предметно-практические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C7643" w:rsidTr="002C764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Сенсорное развитие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2C7643" w:rsidTr="002C7643"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Альтернативная коммуникация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43" w:rsidRDefault="002C7643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2C7643" w:rsidRDefault="002C7643" w:rsidP="002C7643">
      <w:pPr>
        <w:pStyle w:val="Default"/>
        <w:spacing w:line="276" w:lineRule="auto"/>
        <w:jc w:val="both"/>
      </w:pPr>
      <w:r>
        <w:t xml:space="preserve">               </w:t>
      </w:r>
    </w:p>
    <w:p w:rsidR="002C7643" w:rsidRDefault="002C7643" w:rsidP="002C7643">
      <w:pPr>
        <w:pStyle w:val="Default"/>
        <w:spacing w:line="276" w:lineRule="auto"/>
        <w:jc w:val="both"/>
      </w:pPr>
      <w:r>
        <w:t xml:space="preserve">         Коррекционные курсы реализуются в форме индивидуальных занятий. Выбор дисциплин коррекционно-развивающей направленности для индивидуальных и групповых занятий, их количественное соотношение осуществляется исходя из особенностей развития обучающихся с умственной отсталостью и на основании рекомендаций психолого-медико-педагогической комиссии / консилиума и индивидуальной программы реабилитации инвалида. Продолжительность коррекционного занятия варьируется с учетом психофизического состояния ребенка до 30 минут.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</w:rPr>
        <w:t xml:space="preserve">Сенсорное развитие. </w:t>
      </w:r>
      <w:r>
        <w:t>Обогащение чувственного опыта через целенаправленное воздействие на различные анализаторы. Развитие зрительного, тактильного, кинестетического восприятия, а также восприятие запаха и вкуса как пропедевтика формирования навыков общения, предметно-практической и познавательной деятельности.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</w:rPr>
        <w:t xml:space="preserve">Предметно-практические действия. </w:t>
      </w:r>
      <w:r>
        <w:t>Формирование интереса к предметному рукотворному миру, освоение простых действий с предметами и материалами; умение следовать определенному порядку (алгоритму, расписанию) при выполнении предметных действий. Овладение навыкам предметно-практической деятельности как необходимой основой для самообслуживания, коммуникации, изобразительной, бытовой, трудовой деятельности.</w:t>
      </w:r>
    </w:p>
    <w:p w:rsidR="002C7643" w:rsidRDefault="002C7643" w:rsidP="002C7643">
      <w:pPr>
        <w:pStyle w:val="Default"/>
        <w:spacing w:line="276" w:lineRule="auto"/>
        <w:jc w:val="both"/>
      </w:pPr>
      <w:r>
        <w:rPr>
          <w:b/>
        </w:rPr>
        <w:t>Двигательное развитие (</w:t>
      </w:r>
      <w:proofErr w:type="spellStart"/>
      <w:r>
        <w:rPr>
          <w:b/>
        </w:rPr>
        <w:t>логоритмика</w:t>
      </w:r>
      <w:proofErr w:type="spellEnd"/>
      <w:r>
        <w:rPr>
          <w:b/>
        </w:rPr>
        <w:t xml:space="preserve">). </w:t>
      </w:r>
      <w:r>
        <w:t xml:space="preserve">Мотивация двигательной активности, поддержка и развитие имеющихся движений, расширение диапазона движений и профилактика возможных нарушений. Освоение новых способов передвижения (включая с помощью технических средств реабилитации). Формирование функциональных двигательных навыков. Развитие функции </w:t>
      </w:r>
      <w:proofErr w:type="gramStart"/>
      <w:r>
        <w:t>руки ,</w:t>
      </w:r>
      <w:proofErr w:type="gramEnd"/>
      <w:r>
        <w:t xml:space="preserve"> в том числе мелкой моторики.</w:t>
      </w:r>
    </w:p>
    <w:p w:rsidR="002C7643" w:rsidRDefault="002C7643" w:rsidP="002C7643">
      <w:pPr>
        <w:jc w:val="both"/>
      </w:pPr>
      <w:r>
        <w:rPr>
          <w:b/>
        </w:rPr>
        <w:t>Альтернативная коммуникация</w:t>
      </w:r>
      <w:r>
        <w:t xml:space="preserve"> Формирование и развитие различных видов </w:t>
      </w:r>
      <w:proofErr w:type="gramStart"/>
      <w:r>
        <w:t>устной  речи</w:t>
      </w:r>
      <w:proofErr w:type="gramEnd"/>
      <w:r>
        <w:t xml:space="preserve">  (разговорно-диалогической,  описательно-повествовательной)  на основе  обогащения  знаний  об  окружающей  действительности.  </w:t>
      </w:r>
      <w:proofErr w:type="gramStart"/>
      <w:r>
        <w:t>Обогащение  и</w:t>
      </w:r>
      <w:proofErr w:type="gramEnd"/>
      <w:r>
        <w:t xml:space="preserve"> развитие  словаря,  уточнение  значения  слова,  развитие  лексической системности,  формирование  семантических  полей.  </w:t>
      </w:r>
      <w:proofErr w:type="gramStart"/>
      <w:r>
        <w:t>Развитие  и</w:t>
      </w:r>
      <w:proofErr w:type="gramEnd"/>
      <w:r>
        <w:t xml:space="preserve">  совершенствование грамматического строя речи. Развитие связной речи. Коррекция недостатков письменной речи (чтения и письма).  </w:t>
      </w:r>
    </w:p>
    <w:p w:rsidR="002C7643" w:rsidRDefault="002C7643" w:rsidP="002C7643">
      <w:pPr>
        <w:jc w:val="both"/>
      </w:pPr>
      <w:r>
        <w:t xml:space="preserve">                  С целью профилактики утомления, нарушения зрения и осанки обучающихся, на уроках проводятся физкультминутки, гимнастика для глаз</w:t>
      </w:r>
    </w:p>
    <w:p w:rsidR="002C7643" w:rsidRDefault="002C7643" w:rsidP="002C7643">
      <w:pPr>
        <w:jc w:val="both"/>
      </w:pPr>
      <w:r>
        <w:rPr>
          <w:b/>
        </w:rPr>
        <w:t xml:space="preserve">Внеурочная деятельность </w:t>
      </w:r>
      <w:r>
        <w:t>представлена</w:t>
      </w:r>
      <w:r>
        <w:t>:</w:t>
      </w:r>
    </w:p>
    <w:p w:rsidR="002C7643" w:rsidRPr="00AA3D3D" w:rsidRDefault="002C7643" w:rsidP="00AA3D3D">
      <w:pPr>
        <w:jc w:val="both"/>
        <w:rPr>
          <w:u w:val="single"/>
        </w:rPr>
      </w:pPr>
      <w:r w:rsidRPr="00AA3D3D">
        <w:rPr>
          <w:u w:val="single"/>
        </w:rPr>
        <w:t>«Здоровье и основы безопасности жизнедеятельности» - 2 часа.</w:t>
      </w:r>
    </w:p>
    <w:p w:rsidR="00AA3D3D" w:rsidRPr="00AA3D3D" w:rsidRDefault="00AA3D3D" w:rsidP="00AA3D3D">
      <w:pPr>
        <w:pStyle w:val="aa"/>
        <w:shd w:val="clear" w:color="auto" w:fill="FFFFFF"/>
        <w:spacing w:before="0" w:beforeAutospacing="0" w:after="0" w:afterAutospacing="0"/>
        <w:jc w:val="both"/>
      </w:pPr>
      <w:r w:rsidRPr="00AA3D3D">
        <w:t>Цель– воспитание “личности безопасного типа”, хорошо знакомой с современными проблемами безопасности жизни и деятельности человека</w:t>
      </w:r>
      <w:r w:rsidRPr="00AA3D3D">
        <w:t>.</w:t>
      </w:r>
      <w:r w:rsidRPr="00AA3D3D">
        <w:t xml:space="preserve"> Программа разделена на разделы в соответствии с разделами начального общеобразовательного звена: “Опасные ситуации на дороге”, “Противопожарная безопасность”, “Опасные ситуации и правила поведения на воде”, “Отравления и пути их предотвращения”, “</w:t>
      </w:r>
      <w:proofErr w:type="gramStart"/>
      <w:r w:rsidRPr="00AA3D3D">
        <w:t>Животные и опасности</w:t>
      </w:r>
      <w:proofErr w:type="gramEnd"/>
      <w:r w:rsidRPr="00AA3D3D">
        <w:t xml:space="preserve"> связанные с ними”, “Криминогенные ситуации”. Добавлены разделы, которые связанные с </w:t>
      </w:r>
      <w:r w:rsidRPr="00AA3D3D">
        <w:lastRenderedPageBreak/>
        <w:t>необходимыми предметами и знаниями в специальных учреждениях: “Здоровье”, “Окружающая среда”, “Личная гигиена”, “Основы медицинских знаний”.</w:t>
      </w:r>
    </w:p>
    <w:p w:rsidR="002C7643" w:rsidRPr="00AA3D3D" w:rsidRDefault="002C7643" w:rsidP="00AA3D3D">
      <w:pPr>
        <w:jc w:val="both"/>
        <w:rPr>
          <w:u w:val="single"/>
        </w:rPr>
      </w:pPr>
      <w:r w:rsidRPr="00AA3D3D">
        <w:rPr>
          <w:u w:val="single"/>
        </w:rPr>
        <w:t xml:space="preserve">Знакомство с родным краем» </w:t>
      </w:r>
      <w:r w:rsidRPr="00AA3D3D">
        <w:rPr>
          <w:u w:val="single"/>
        </w:rPr>
        <w:t>- 2 часа.</w:t>
      </w:r>
    </w:p>
    <w:p w:rsidR="00AA3D3D" w:rsidRPr="00AA3D3D" w:rsidRDefault="00AA3D3D" w:rsidP="00AA3D3D">
      <w:pPr>
        <w:jc w:val="both"/>
        <w:rPr>
          <w:u w:val="single"/>
        </w:rPr>
      </w:pPr>
      <w:r w:rsidRPr="00AA3D3D">
        <w:rPr>
          <w:shd w:val="clear" w:color="auto" w:fill="FFFFFF"/>
        </w:rPr>
        <w:t>П</w:t>
      </w:r>
      <w:r w:rsidRPr="00AA3D3D">
        <w:rPr>
          <w:shd w:val="clear" w:color="auto" w:fill="FFFFFF"/>
        </w:rPr>
        <w:t>ровод</w:t>
      </w:r>
      <w:r w:rsidRPr="00AA3D3D">
        <w:rPr>
          <w:shd w:val="clear" w:color="auto" w:fill="FFFFFF"/>
        </w:rPr>
        <w:t>ятся</w:t>
      </w:r>
      <w:r w:rsidRPr="00AA3D3D">
        <w:rPr>
          <w:shd w:val="clear" w:color="auto" w:fill="FFFFFF"/>
        </w:rPr>
        <w:t xml:space="preserve"> в форме экскурсий по достопримечательным местам малой родины, путешествий в прошлое, будущее, настоящее. Организуются целевые прогулки, которые помогают детям в условиях активного исследования окружающего мира делать выводы о сезонных. изменениях в природе, жизни городск</w:t>
      </w:r>
      <w:r w:rsidRPr="00AA3D3D">
        <w:rPr>
          <w:shd w:val="clear" w:color="auto" w:fill="FFFFFF"/>
        </w:rPr>
        <w:t>их птиц, об обитателях водоемов, парков, деятельности человека.</w:t>
      </w:r>
    </w:p>
    <w:p w:rsidR="002C7643" w:rsidRPr="00AA3D3D" w:rsidRDefault="002C7643" w:rsidP="002C7643">
      <w:pPr>
        <w:jc w:val="both"/>
        <w:rPr>
          <w:u w:val="single"/>
        </w:rPr>
      </w:pPr>
      <w:r w:rsidRPr="00AA3D3D">
        <w:rPr>
          <w:u w:val="single"/>
        </w:rPr>
        <w:t>Театрализация -</w:t>
      </w:r>
      <w:r w:rsidRPr="00AA3D3D">
        <w:rPr>
          <w:u w:val="single"/>
        </w:rPr>
        <w:t>2 часа.</w:t>
      </w:r>
    </w:p>
    <w:p w:rsidR="002C7643" w:rsidRPr="00AA3D3D" w:rsidRDefault="00AA3D3D" w:rsidP="002C7643">
      <w:pPr>
        <w:jc w:val="both"/>
        <w:rPr>
          <w:rFonts w:asciiTheme="minorHAnsi" w:hAnsiTheme="minorHAnsi" w:cstheme="minorBidi"/>
        </w:rPr>
      </w:pPr>
      <w:r w:rsidRPr="00AA3D3D">
        <w:rPr>
          <w:color w:val="000000"/>
          <w:shd w:val="clear" w:color="auto" w:fill="FFFFFF"/>
        </w:rPr>
        <w:t>Т</w:t>
      </w:r>
      <w:r w:rsidRPr="00AA3D3D">
        <w:rPr>
          <w:color w:val="000000"/>
          <w:shd w:val="clear" w:color="auto" w:fill="FFFFFF"/>
        </w:rPr>
        <w:t xml:space="preserve">еатральные упражнения помогают учителю развивать у </w:t>
      </w:r>
      <w:r>
        <w:rPr>
          <w:color w:val="000000"/>
          <w:shd w:val="clear" w:color="auto" w:fill="FFFFFF"/>
        </w:rPr>
        <w:t>обучающихся</w:t>
      </w:r>
      <w:r w:rsidRPr="00AA3D3D">
        <w:rPr>
          <w:color w:val="000000"/>
          <w:shd w:val="clear" w:color="auto" w:fill="FFFFFF"/>
        </w:rPr>
        <w:t xml:space="preserve"> такие качества, как чуткость, отзывчивость, доброту, сопереживание, понимание. Театральное искусство оказывает огромное воздействие на эмоциональный мир ребенка. Занятия театрализованной деятельностью развивает его память, внимание, совершенствуют речь и пластику движений, способствует раскрытию творческих способностей.</w:t>
      </w:r>
    </w:p>
    <w:p w:rsidR="00AA3D3D" w:rsidRDefault="00AA3D3D" w:rsidP="002C7643">
      <w:pPr>
        <w:pStyle w:val="Default"/>
        <w:spacing w:line="360" w:lineRule="auto"/>
        <w:jc w:val="both"/>
        <w:rPr>
          <w:b/>
          <w:u w:val="single"/>
        </w:rPr>
      </w:pPr>
    </w:p>
    <w:p w:rsidR="002C7643" w:rsidRDefault="002C7643" w:rsidP="002C7643">
      <w:pPr>
        <w:pStyle w:val="Default"/>
        <w:spacing w:line="360" w:lineRule="auto"/>
        <w:jc w:val="both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Приложение №1 к Учебному плану.</w:t>
      </w:r>
    </w:p>
    <w:p w:rsidR="002C7643" w:rsidRPr="00931131" w:rsidRDefault="002C7643" w:rsidP="002C7643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 УВК (учебно-воспитательного комплекса) на 2018-2019 уч. г.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Начало учебного года – 01.09.201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>.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 xml:space="preserve"> Окончание учебного года: для 1 и 9 классов – 25 мая 2018 года, для 2-8 – 30 мая 2018 года.</w:t>
      </w:r>
    </w:p>
    <w:p w:rsidR="002C7643" w:rsidRPr="00931131" w:rsidRDefault="002C7643" w:rsidP="002C7643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Каникулы: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осенние каникулы –   с 27 октября по 04 ноября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(9 календарных дней);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зимние каникулы –    с 29 декабря 2016 г. по 08 января 201</w:t>
      </w:r>
      <w:r>
        <w:rPr>
          <w:sz w:val="24"/>
          <w:u w:val="single"/>
        </w:rPr>
        <w:t>8</w:t>
      </w:r>
      <w:r w:rsidRPr="00931131">
        <w:rPr>
          <w:sz w:val="24"/>
          <w:u w:val="single"/>
        </w:rPr>
        <w:t xml:space="preserve"> года (11 календарных дней);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весенние каникулы – с 23 марта по 01 апреля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(9 календарных дней);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дополнительные каникулы для первоклассников – с 11 февраля по 17 февраля 201</w:t>
      </w:r>
      <w:r>
        <w:rPr>
          <w:sz w:val="24"/>
          <w:u w:val="single"/>
        </w:rPr>
        <w:t>9</w:t>
      </w:r>
      <w:r w:rsidRPr="00931131">
        <w:rPr>
          <w:sz w:val="24"/>
          <w:u w:val="single"/>
        </w:rPr>
        <w:t xml:space="preserve"> года (7календарных дней).</w:t>
      </w:r>
    </w:p>
    <w:p w:rsidR="002C7643" w:rsidRPr="00931131" w:rsidRDefault="002C7643" w:rsidP="002C7643">
      <w:pPr>
        <w:pStyle w:val="2"/>
        <w:ind w:left="-709"/>
        <w:rPr>
          <w:b/>
          <w:sz w:val="24"/>
          <w:u w:val="single"/>
        </w:rPr>
      </w:pPr>
      <w:r w:rsidRPr="00931131">
        <w:rPr>
          <w:b/>
          <w:sz w:val="24"/>
          <w:u w:val="single"/>
        </w:rPr>
        <w:t>Календарный график работы: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1 четверть: 01.09.2018 г. - 27.10.2018 г.;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2 четверть: 05.11.2018 г. – 28.12.2018 г.;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3 четверть:09.01.2019 г. – 22.03.2019 г.;</w:t>
      </w:r>
    </w:p>
    <w:p w:rsidR="002C7643" w:rsidRPr="00931131" w:rsidRDefault="002C7643" w:rsidP="002C7643">
      <w:pPr>
        <w:pStyle w:val="2"/>
        <w:ind w:left="-709"/>
        <w:rPr>
          <w:sz w:val="24"/>
          <w:u w:val="single"/>
        </w:rPr>
      </w:pPr>
      <w:r w:rsidRPr="00931131">
        <w:rPr>
          <w:sz w:val="24"/>
          <w:u w:val="single"/>
        </w:rPr>
        <w:t>4 четверть: 01.04.2019 г. – 30.05.201</w:t>
      </w:r>
      <w:r w:rsidRPr="00931131">
        <w:rPr>
          <w:sz w:val="24"/>
          <w:u w:val="single"/>
          <w:lang w:val="en-US"/>
        </w:rPr>
        <w:t>9</w:t>
      </w:r>
      <w:r w:rsidRPr="00931131">
        <w:rPr>
          <w:sz w:val="24"/>
          <w:u w:val="single"/>
        </w:rPr>
        <w:t xml:space="preserve"> г.</w:t>
      </w:r>
    </w:p>
    <w:p w:rsidR="002C7643" w:rsidRDefault="002C7643" w:rsidP="001D0C16">
      <w:pPr>
        <w:jc w:val="center"/>
        <w:rPr>
          <w:b/>
        </w:rPr>
      </w:pPr>
    </w:p>
    <w:sectPr w:rsidR="002C7643" w:rsidSect="00C63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6248A"/>
    <w:multiLevelType w:val="hybridMultilevel"/>
    <w:tmpl w:val="82B0193C"/>
    <w:lvl w:ilvl="0" w:tplc="FFFFFFFF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A222E"/>
    <w:multiLevelType w:val="hybridMultilevel"/>
    <w:tmpl w:val="212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7B19"/>
    <w:rsid w:val="000142F3"/>
    <w:rsid w:val="00060BB0"/>
    <w:rsid w:val="001A21CB"/>
    <w:rsid w:val="001B26A4"/>
    <w:rsid w:val="001D0C16"/>
    <w:rsid w:val="001E7971"/>
    <w:rsid w:val="00262437"/>
    <w:rsid w:val="002C7643"/>
    <w:rsid w:val="002E5473"/>
    <w:rsid w:val="0032163B"/>
    <w:rsid w:val="003B2246"/>
    <w:rsid w:val="003B6AE7"/>
    <w:rsid w:val="003D4263"/>
    <w:rsid w:val="003E6F46"/>
    <w:rsid w:val="004B2CD8"/>
    <w:rsid w:val="004B6778"/>
    <w:rsid w:val="004D0459"/>
    <w:rsid w:val="006277F3"/>
    <w:rsid w:val="00697781"/>
    <w:rsid w:val="006A5514"/>
    <w:rsid w:val="007D23C3"/>
    <w:rsid w:val="00817B19"/>
    <w:rsid w:val="008B2674"/>
    <w:rsid w:val="008F4966"/>
    <w:rsid w:val="009D038D"/>
    <w:rsid w:val="00AA3D3D"/>
    <w:rsid w:val="00B15234"/>
    <w:rsid w:val="00C635E8"/>
    <w:rsid w:val="00DD1595"/>
    <w:rsid w:val="00E01537"/>
    <w:rsid w:val="00EA1A1B"/>
    <w:rsid w:val="00EA1EEC"/>
    <w:rsid w:val="00EE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284A9"/>
  <w15:chartTrackingRefBased/>
  <w15:docId w15:val="{DF945A35-F555-4775-B563-49B19CBB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1D0C16"/>
    <w:rPr>
      <w:sz w:val="20"/>
    </w:rPr>
  </w:style>
  <w:style w:type="character" w:customStyle="1" w:styleId="20">
    <w:name w:val="Основной текст 2 Знак"/>
    <w:basedOn w:val="a0"/>
    <w:link w:val="2"/>
    <w:rsid w:val="001D0C1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426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63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76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76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C76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C76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Без интервала1"/>
    <w:rsid w:val="002C76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0pt">
    <w:name w:val="Основной текст + Интервал 0 pt"/>
    <w:rsid w:val="002C7643"/>
    <w:rPr>
      <w:rFonts w:ascii="Arial" w:eastAsia="Arial" w:hAnsi="Arial" w:cs="Arial" w:hint="default"/>
      <w:color w:val="000000"/>
      <w:spacing w:val="5"/>
      <w:w w:val="100"/>
      <w:position w:val="0"/>
      <w:sz w:val="18"/>
      <w:szCs w:val="18"/>
      <w:shd w:val="clear" w:color="auto" w:fill="FFFFFF"/>
      <w:lang w:val="ru-RU" w:bidi="ar-SA"/>
    </w:rPr>
  </w:style>
  <w:style w:type="character" w:customStyle="1" w:styleId="apple-converted-space">
    <w:name w:val="apple-converted-space"/>
    <w:basedOn w:val="a0"/>
    <w:rsid w:val="002C7643"/>
  </w:style>
  <w:style w:type="table" w:styleId="a8">
    <w:name w:val="Table Grid"/>
    <w:basedOn w:val="a1"/>
    <w:uiPriority w:val="59"/>
    <w:rsid w:val="002C764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2C7643"/>
    <w:rPr>
      <w:b/>
      <w:bCs/>
    </w:rPr>
  </w:style>
  <w:style w:type="paragraph" w:styleId="aa">
    <w:name w:val="Normal (Web)"/>
    <w:basedOn w:val="a"/>
    <w:uiPriority w:val="99"/>
    <w:semiHidden/>
    <w:unhideWhenUsed/>
    <w:rsid w:val="00AA3D3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CC5B8-4FC2-4CCD-A452-CFD25B6D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6</Pages>
  <Words>2366</Words>
  <Characters>13491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20</cp:revision>
  <cp:lastPrinted>2017-09-13T10:36:00Z</cp:lastPrinted>
  <dcterms:created xsi:type="dcterms:W3CDTF">2017-04-28T13:09:00Z</dcterms:created>
  <dcterms:modified xsi:type="dcterms:W3CDTF">2018-09-06T07:14:00Z</dcterms:modified>
</cp:coreProperties>
</file>